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304797" w14:textId="77777777" w:rsidR="006C0137" w:rsidRPr="006C0137" w:rsidRDefault="006C0137" w:rsidP="006C0137">
      <w:pPr>
        <w:pBdr>
          <w:bottom w:val="single" w:sz="6" w:space="0" w:color="A2A9B1"/>
        </w:pBdr>
        <w:spacing w:after="60" w:line="240" w:lineRule="auto"/>
        <w:outlineLvl w:val="0"/>
        <w:rPr>
          <w:rFonts w:ascii="Georgia" w:eastAsia="Times New Roman" w:hAnsi="Georgia" w:cs="Times New Roman"/>
          <w:color w:val="000000"/>
          <w:kern w:val="36"/>
          <w:sz w:val="43"/>
          <w:szCs w:val="43"/>
          <w:lang w:val="en" w:eastAsia="en-GB"/>
        </w:rPr>
      </w:pPr>
      <w:r w:rsidRPr="006C0137">
        <w:rPr>
          <w:rFonts w:ascii="Georgia" w:eastAsia="Times New Roman" w:hAnsi="Georgia" w:cs="Times New Roman"/>
          <w:color w:val="000000"/>
          <w:kern w:val="36"/>
          <w:sz w:val="43"/>
          <w:szCs w:val="43"/>
          <w:lang w:val="en" w:eastAsia="en-GB"/>
        </w:rPr>
        <w:t>Metallic hydrogen</w:t>
      </w:r>
    </w:p>
    <w:p w14:paraId="0E373EA8" w14:textId="77777777" w:rsidR="006C0137" w:rsidRPr="006C0137" w:rsidRDefault="006C0137" w:rsidP="006C0137">
      <w:pPr>
        <w:spacing w:after="0" w:line="240" w:lineRule="auto"/>
        <w:rPr>
          <w:rFonts w:ascii="Arial" w:eastAsia="Times New Roman" w:hAnsi="Arial" w:cs="Arial"/>
          <w:color w:val="202122"/>
          <w:sz w:val="19"/>
          <w:szCs w:val="19"/>
          <w:lang w:val="en-GB" w:eastAsia="en-GB"/>
        </w:rPr>
      </w:pPr>
      <w:r w:rsidRPr="006C0137">
        <w:rPr>
          <w:rFonts w:ascii="Arial" w:eastAsia="Times New Roman" w:hAnsi="Arial" w:cs="Arial"/>
          <w:color w:val="202122"/>
          <w:sz w:val="19"/>
          <w:szCs w:val="19"/>
          <w:lang w:val="en-GB" w:eastAsia="en-GB"/>
        </w:rPr>
        <w:t>From Wikipedia, the free encyclopedia</w:t>
      </w:r>
    </w:p>
    <w:p w14:paraId="786B5B7D" w14:textId="77777777" w:rsidR="006C0137" w:rsidRPr="006C0137" w:rsidRDefault="006C0137" w:rsidP="006C0137">
      <w:pPr>
        <w:spacing w:after="0" w:line="240" w:lineRule="auto"/>
        <w:rPr>
          <w:rFonts w:ascii="Arial" w:eastAsia="Times New Roman" w:hAnsi="Arial" w:cs="Arial"/>
          <w:color w:val="202122"/>
          <w:sz w:val="24"/>
          <w:szCs w:val="24"/>
          <w:lang w:val="en-GB" w:eastAsia="en-GB"/>
        </w:rPr>
      </w:pPr>
      <w:hyperlink r:id="rId8" w:anchor="mw-head" w:history="1">
        <w:r w:rsidRPr="006C0137">
          <w:rPr>
            <w:rFonts w:ascii="Arial" w:eastAsia="Times New Roman" w:hAnsi="Arial" w:cs="Arial"/>
            <w:color w:val="0B0080"/>
            <w:sz w:val="24"/>
            <w:szCs w:val="24"/>
            <w:u w:val="single"/>
            <w:bdr w:val="none" w:sz="0" w:space="0" w:color="auto" w:frame="1"/>
            <w:lang w:val="en-GB" w:eastAsia="en-GB"/>
          </w:rPr>
          <w:t>Jump to navigation</w:t>
        </w:r>
      </w:hyperlink>
      <w:hyperlink r:id="rId9" w:anchor="p-search" w:history="1">
        <w:r w:rsidRPr="006C0137">
          <w:rPr>
            <w:rFonts w:ascii="Arial" w:eastAsia="Times New Roman" w:hAnsi="Arial" w:cs="Arial"/>
            <w:color w:val="0B0080"/>
            <w:sz w:val="24"/>
            <w:szCs w:val="24"/>
            <w:u w:val="single"/>
            <w:bdr w:val="none" w:sz="0" w:space="0" w:color="auto" w:frame="1"/>
            <w:lang w:val="en-GB" w:eastAsia="en-GB"/>
          </w:rPr>
          <w:t>Jump to search</w:t>
        </w:r>
      </w:hyperlink>
    </w:p>
    <w:p w14:paraId="49A1CDE9" w14:textId="77777777" w:rsidR="006C0137" w:rsidRPr="006C0137" w:rsidRDefault="006C0137" w:rsidP="006C0137">
      <w:pPr>
        <w:spacing w:before="120" w:line="240" w:lineRule="auto"/>
        <w:rPr>
          <w:rFonts w:ascii="Arial" w:eastAsia="Times New Roman" w:hAnsi="Arial" w:cs="Arial"/>
          <w:color w:val="202122"/>
          <w:sz w:val="24"/>
          <w:szCs w:val="24"/>
          <w:lang w:val="en" w:eastAsia="en-GB"/>
        </w:rPr>
      </w:pPr>
      <w:r w:rsidRPr="006C0137">
        <w:rPr>
          <w:rFonts w:ascii="Arial" w:eastAsia="Times New Roman" w:hAnsi="Arial" w:cs="Arial"/>
          <w:b/>
          <w:bCs/>
          <w:color w:val="202122"/>
          <w:sz w:val="24"/>
          <w:szCs w:val="24"/>
          <w:lang w:val="en" w:eastAsia="en-GB"/>
        </w:rPr>
        <w:t>Metallic hydrogen</w:t>
      </w:r>
      <w:r w:rsidRPr="006C0137">
        <w:rPr>
          <w:rFonts w:ascii="Arial" w:eastAsia="Times New Roman" w:hAnsi="Arial" w:cs="Arial"/>
          <w:color w:val="202122"/>
          <w:sz w:val="24"/>
          <w:szCs w:val="24"/>
          <w:lang w:val="en" w:eastAsia="en-GB"/>
        </w:rPr>
        <w:t> is a </w:t>
      </w:r>
      <w:hyperlink r:id="rId10" w:tooltip="Phase (matter)" w:history="1">
        <w:r w:rsidRPr="006C0137">
          <w:rPr>
            <w:rFonts w:ascii="Arial" w:eastAsia="Times New Roman" w:hAnsi="Arial" w:cs="Arial"/>
            <w:color w:val="0B0080"/>
            <w:sz w:val="24"/>
            <w:szCs w:val="24"/>
            <w:u w:val="single"/>
            <w:lang w:val="en" w:eastAsia="en-GB"/>
          </w:rPr>
          <w:t>phase</w:t>
        </w:r>
      </w:hyperlink>
      <w:r w:rsidRPr="006C0137">
        <w:rPr>
          <w:rFonts w:ascii="Arial" w:eastAsia="Times New Roman" w:hAnsi="Arial" w:cs="Arial"/>
          <w:color w:val="202122"/>
          <w:sz w:val="24"/>
          <w:szCs w:val="24"/>
          <w:lang w:val="en" w:eastAsia="en-GB"/>
        </w:rPr>
        <w:t> of </w:t>
      </w:r>
      <w:hyperlink r:id="rId11" w:tooltip="Hydrogen" w:history="1">
        <w:r w:rsidRPr="006C0137">
          <w:rPr>
            <w:rFonts w:ascii="Arial" w:eastAsia="Times New Roman" w:hAnsi="Arial" w:cs="Arial"/>
            <w:color w:val="0B0080"/>
            <w:sz w:val="24"/>
            <w:szCs w:val="24"/>
            <w:u w:val="single"/>
            <w:lang w:val="en" w:eastAsia="en-GB"/>
          </w:rPr>
          <w:t>hydrogen</w:t>
        </w:r>
      </w:hyperlink>
      <w:r w:rsidRPr="006C0137">
        <w:rPr>
          <w:rFonts w:ascii="Arial" w:eastAsia="Times New Roman" w:hAnsi="Arial" w:cs="Arial"/>
          <w:color w:val="202122"/>
          <w:sz w:val="24"/>
          <w:szCs w:val="24"/>
          <w:lang w:val="en" w:eastAsia="en-GB"/>
        </w:rPr>
        <w:t> in which it behaves like an </w:t>
      </w:r>
      <w:hyperlink r:id="rId12" w:tooltip="Electrical conductor" w:history="1">
        <w:r w:rsidRPr="006C0137">
          <w:rPr>
            <w:rFonts w:ascii="Arial" w:eastAsia="Times New Roman" w:hAnsi="Arial" w:cs="Arial"/>
            <w:color w:val="0B0080"/>
            <w:sz w:val="24"/>
            <w:szCs w:val="24"/>
            <w:u w:val="single"/>
            <w:lang w:val="en" w:eastAsia="en-GB"/>
          </w:rPr>
          <w:t>electrical conductor</w:t>
        </w:r>
      </w:hyperlink>
      <w:r w:rsidRPr="006C0137">
        <w:rPr>
          <w:rFonts w:ascii="Arial" w:eastAsia="Times New Roman" w:hAnsi="Arial" w:cs="Arial"/>
          <w:color w:val="202122"/>
          <w:sz w:val="24"/>
          <w:szCs w:val="24"/>
          <w:lang w:val="en" w:eastAsia="en-GB"/>
        </w:rPr>
        <w:t>. This phase was predicted in 1935 on theoretical grounds by </w:t>
      </w:r>
      <w:hyperlink r:id="rId13" w:tooltip="Eugene Wigner" w:history="1">
        <w:r w:rsidRPr="006C0137">
          <w:rPr>
            <w:rFonts w:ascii="Arial" w:eastAsia="Times New Roman" w:hAnsi="Arial" w:cs="Arial"/>
            <w:color w:val="0B0080"/>
            <w:sz w:val="24"/>
            <w:szCs w:val="24"/>
            <w:u w:val="single"/>
            <w:lang w:val="en" w:eastAsia="en-GB"/>
          </w:rPr>
          <w:t>Eugene Wigner</w:t>
        </w:r>
      </w:hyperlink>
      <w:r w:rsidRPr="006C0137">
        <w:rPr>
          <w:rFonts w:ascii="Arial" w:eastAsia="Times New Roman" w:hAnsi="Arial" w:cs="Arial"/>
          <w:color w:val="202122"/>
          <w:sz w:val="24"/>
          <w:szCs w:val="24"/>
          <w:lang w:val="en" w:eastAsia="en-GB"/>
        </w:rPr>
        <w:t> and </w:t>
      </w:r>
      <w:hyperlink r:id="rId14" w:tooltip="Hillard Bell Huntington" w:history="1">
        <w:r w:rsidRPr="006C0137">
          <w:rPr>
            <w:rFonts w:ascii="Arial" w:eastAsia="Times New Roman" w:hAnsi="Arial" w:cs="Arial"/>
            <w:color w:val="0B0080"/>
            <w:sz w:val="24"/>
            <w:szCs w:val="24"/>
            <w:u w:val="single"/>
            <w:lang w:val="en" w:eastAsia="en-GB"/>
          </w:rPr>
          <w:t>Hillard Bell Huntington</w:t>
        </w:r>
      </w:hyperlink>
      <w:r w:rsidRPr="006C0137">
        <w:rPr>
          <w:rFonts w:ascii="Arial" w:eastAsia="Times New Roman" w:hAnsi="Arial" w:cs="Arial"/>
          <w:color w:val="202122"/>
          <w:sz w:val="24"/>
          <w:szCs w:val="24"/>
          <w:lang w:val="en" w:eastAsia="en-GB"/>
        </w:rPr>
        <w:t>.</w:t>
      </w:r>
      <w:hyperlink r:id="rId15" w:anchor="cite_note-Wigner1935-1" w:history="1">
        <w:r w:rsidRPr="006C0137">
          <w:rPr>
            <w:rFonts w:ascii="Arial" w:eastAsia="Times New Roman" w:hAnsi="Arial" w:cs="Arial"/>
            <w:color w:val="0B0080"/>
            <w:sz w:val="17"/>
            <w:szCs w:val="17"/>
            <w:u w:val="single"/>
            <w:vertAlign w:val="superscript"/>
            <w:lang w:val="en" w:eastAsia="en-GB"/>
          </w:rPr>
          <w:t>[1]</w:t>
        </w:r>
      </w:hyperlink>
    </w:p>
    <w:p w14:paraId="5F653517" w14:textId="77777777" w:rsidR="006C0137" w:rsidRPr="006C0137" w:rsidRDefault="006C0137" w:rsidP="006C0137">
      <w:pPr>
        <w:spacing w:before="120" w:line="240" w:lineRule="auto"/>
        <w:rPr>
          <w:rFonts w:ascii="Arial" w:eastAsia="Times New Roman" w:hAnsi="Arial" w:cs="Arial"/>
          <w:color w:val="202122"/>
          <w:sz w:val="24"/>
          <w:szCs w:val="24"/>
          <w:lang w:val="en" w:eastAsia="en-GB"/>
        </w:rPr>
      </w:pPr>
      <w:r w:rsidRPr="006C0137">
        <w:rPr>
          <w:rFonts w:ascii="Arial" w:eastAsia="Times New Roman" w:hAnsi="Arial" w:cs="Arial"/>
          <w:color w:val="202122"/>
          <w:sz w:val="24"/>
          <w:szCs w:val="24"/>
          <w:lang w:val="en" w:eastAsia="en-GB"/>
        </w:rPr>
        <w:t>At </w:t>
      </w:r>
      <w:hyperlink r:id="rId16" w:tooltip="High pressure" w:history="1">
        <w:r w:rsidRPr="006C0137">
          <w:rPr>
            <w:rFonts w:ascii="Arial" w:eastAsia="Times New Roman" w:hAnsi="Arial" w:cs="Arial"/>
            <w:color w:val="0B0080"/>
            <w:sz w:val="24"/>
            <w:szCs w:val="24"/>
            <w:u w:val="single"/>
            <w:lang w:val="en" w:eastAsia="en-GB"/>
          </w:rPr>
          <w:t>high pressure</w:t>
        </w:r>
      </w:hyperlink>
      <w:r w:rsidRPr="006C0137">
        <w:rPr>
          <w:rFonts w:ascii="Arial" w:eastAsia="Times New Roman" w:hAnsi="Arial" w:cs="Arial"/>
          <w:color w:val="202122"/>
          <w:sz w:val="24"/>
          <w:szCs w:val="24"/>
          <w:lang w:val="en" w:eastAsia="en-GB"/>
        </w:rPr>
        <w:t> and temperatures, metallic hydrogen can exist as a </w:t>
      </w:r>
      <w:hyperlink r:id="rId17" w:tooltip="Liquid" w:history="1">
        <w:r w:rsidRPr="006C0137">
          <w:rPr>
            <w:rFonts w:ascii="Arial" w:eastAsia="Times New Roman" w:hAnsi="Arial" w:cs="Arial"/>
            <w:color w:val="0B0080"/>
            <w:sz w:val="24"/>
            <w:szCs w:val="24"/>
            <w:u w:val="single"/>
            <w:lang w:val="en" w:eastAsia="en-GB"/>
          </w:rPr>
          <w:t>liquid</w:t>
        </w:r>
      </w:hyperlink>
      <w:r w:rsidRPr="006C0137">
        <w:rPr>
          <w:rFonts w:ascii="Arial" w:eastAsia="Times New Roman" w:hAnsi="Arial" w:cs="Arial"/>
          <w:color w:val="202122"/>
          <w:sz w:val="24"/>
          <w:szCs w:val="24"/>
          <w:lang w:val="en" w:eastAsia="en-GB"/>
        </w:rPr>
        <w:t> rather than a </w:t>
      </w:r>
      <w:hyperlink r:id="rId18" w:tooltip="Solid" w:history="1">
        <w:r w:rsidRPr="006C0137">
          <w:rPr>
            <w:rFonts w:ascii="Arial" w:eastAsia="Times New Roman" w:hAnsi="Arial" w:cs="Arial"/>
            <w:color w:val="0B0080"/>
            <w:sz w:val="24"/>
            <w:szCs w:val="24"/>
            <w:u w:val="single"/>
            <w:lang w:val="en" w:eastAsia="en-GB"/>
          </w:rPr>
          <w:t>solid</w:t>
        </w:r>
      </w:hyperlink>
      <w:r w:rsidRPr="006C0137">
        <w:rPr>
          <w:rFonts w:ascii="Arial" w:eastAsia="Times New Roman" w:hAnsi="Arial" w:cs="Arial"/>
          <w:color w:val="202122"/>
          <w:sz w:val="24"/>
          <w:szCs w:val="24"/>
          <w:lang w:val="en" w:eastAsia="en-GB"/>
        </w:rPr>
        <w:t>, and researchers think it might be present in large quantities in the hot and </w:t>
      </w:r>
      <w:hyperlink r:id="rId19" w:tooltip="Gravitationally compressed" w:history="1">
        <w:r w:rsidRPr="006C0137">
          <w:rPr>
            <w:rFonts w:ascii="Arial" w:eastAsia="Times New Roman" w:hAnsi="Arial" w:cs="Arial"/>
            <w:color w:val="0B0080"/>
            <w:sz w:val="24"/>
            <w:szCs w:val="24"/>
            <w:u w:val="single"/>
            <w:lang w:val="en" w:eastAsia="en-GB"/>
          </w:rPr>
          <w:t>gravitationally compressed</w:t>
        </w:r>
      </w:hyperlink>
      <w:r w:rsidRPr="006C0137">
        <w:rPr>
          <w:rFonts w:ascii="Arial" w:eastAsia="Times New Roman" w:hAnsi="Arial" w:cs="Arial"/>
          <w:color w:val="202122"/>
          <w:sz w:val="24"/>
          <w:szCs w:val="24"/>
          <w:lang w:val="en" w:eastAsia="en-GB"/>
        </w:rPr>
        <w:t> interiors of </w:t>
      </w:r>
      <w:hyperlink r:id="rId20" w:tooltip="Jupiter" w:history="1">
        <w:r w:rsidRPr="006C0137">
          <w:rPr>
            <w:rFonts w:ascii="Arial" w:eastAsia="Times New Roman" w:hAnsi="Arial" w:cs="Arial"/>
            <w:color w:val="0B0080"/>
            <w:sz w:val="24"/>
            <w:szCs w:val="24"/>
            <w:u w:val="single"/>
            <w:lang w:val="en" w:eastAsia="en-GB"/>
          </w:rPr>
          <w:t>Jupiter</w:t>
        </w:r>
      </w:hyperlink>
      <w:r w:rsidRPr="006C0137">
        <w:rPr>
          <w:rFonts w:ascii="Arial" w:eastAsia="Times New Roman" w:hAnsi="Arial" w:cs="Arial"/>
          <w:color w:val="202122"/>
          <w:sz w:val="24"/>
          <w:szCs w:val="24"/>
          <w:lang w:val="en" w:eastAsia="en-GB"/>
        </w:rPr>
        <w:t>, </w:t>
      </w:r>
      <w:hyperlink r:id="rId21" w:tooltip="Saturn" w:history="1">
        <w:r w:rsidRPr="006C0137">
          <w:rPr>
            <w:rFonts w:ascii="Arial" w:eastAsia="Times New Roman" w:hAnsi="Arial" w:cs="Arial"/>
            <w:color w:val="0B0080"/>
            <w:sz w:val="24"/>
            <w:szCs w:val="24"/>
            <w:u w:val="single"/>
            <w:lang w:val="en" w:eastAsia="en-GB"/>
          </w:rPr>
          <w:t>Saturn</w:t>
        </w:r>
      </w:hyperlink>
      <w:r w:rsidRPr="006C0137">
        <w:rPr>
          <w:rFonts w:ascii="Arial" w:eastAsia="Times New Roman" w:hAnsi="Arial" w:cs="Arial"/>
          <w:color w:val="202122"/>
          <w:sz w:val="24"/>
          <w:szCs w:val="24"/>
          <w:lang w:val="en" w:eastAsia="en-GB"/>
        </w:rPr>
        <w:t>, and in some </w:t>
      </w:r>
      <w:hyperlink r:id="rId22" w:tooltip="Exoplanet" w:history="1">
        <w:r w:rsidRPr="006C0137">
          <w:rPr>
            <w:rFonts w:ascii="Arial" w:eastAsia="Times New Roman" w:hAnsi="Arial" w:cs="Arial"/>
            <w:color w:val="0B0080"/>
            <w:sz w:val="24"/>
            <w:szCs w:val="24"/>
            <w:u w:val="single"/>
            <w:lang w:val="en" w:eastAsia="en-GB"/>
          </w:rPr>
          <w:t>exoplanets</w:t>
        </w:r>
      </w:hyperlink>
      <w:r w:rsidRPr="006C0137">
        <w:rPr>
          <w:rFonts w:ascii="Arial" w:eastAsia="Times New Roman" w:hAnsi="Arial" w:cs="Arial"/>
          <w:color w:val="202122"/>
          <w:sz w:val="24"/>
          <w:szCs w:val="24"/>
          <w:lang w:val="en" w:eastAsia="en-GB"/>
        </w:rPr>
        <w:t>.</w:t>
      </w:r>
      <w:hyperlink r:id="rId23" w:anchor="cite_note-guillot04-2" w:history="1">
        <w:r w:rsidRPr="006C0137">
          <w:rPr>
            <w:rFonts w:ascii="Arial" w:eastAsia="Times New Roman" w:hAnsi="Arial" w:cs="Arial"/>
            <w:color w:val="0B0080"/>
            <w:sz w:val="17"/>
            <w:szCs w:val="17"/>
            <w:u w:val="single"/>
            <w:vertAlign w:val="superscript"/>
            <w:lang w:val="en" w:eastAsia="en-GB"/>
          </w:rPr>
          <w:t>[2]</w:t>
        </w:r>
      </w:hyperlink>
    </w:p>
    <w:p w14:paraId="48B29E34" w14:textId="6AEC63BF" w:rsidR="006C0137" w:rsidRPr="006C0137" w:rsidRDefault="006C0137" w:rsidP="006C0137">
      <w:pPr>
        <w:shd w:val="clear" w:color="auto" w:fill="F8F9FA"/>
        <w:spacing w:after="0" w:line="240" w:lineRule="auto"/>
        <w:rPr>
          <w:rFonts w:ascii="Arial" w:eastAsia="Times New Roman" w:hAnsi="Arial" w:cs="Arial"/>
          <w:color w:val="202122"/>
          <w:sz w:val="20"/>
          <w:szCs w:val="20"/>
          <w:lang w:val="en" w:eastAsia="en-GB"/>
        </w:rPr>
      </w:pPr>
      <w:r w:rsidRPr="006C0137">
        <w:rPr>
          <w:rFonts w:ascii="Arial" w:eastAsia="Times New Roman" w:hAnsi="Arial" w:cs="Arial"/>
          <w:color w:val="202122"/>
          <w:sz w:val="20"/>
          <w:szCs w:val="20"/>
          <w:lang w:val="en" w:eastAsia="en-GB"/>
        </w:rPr>
        <w:object w:dxaOrig="1440" w:dyaOrig="1440" w14:anchorId="27CAA9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20.45pt;height:17.8pt" o:ole="">
            <v:imagedata r:id="rId24" o:title=""/>
          </v:shape>
          <w:control r:id="rId25" w:name="DefaultOcxName" w:shapeid="_x0000_i1029"/>
        </w:object>
      </w:r>
    </w:p>
    <w:p w14:paraId="076C0B7C" w14:textId="77777777" w:rsidR="006C0137" w:rsidRPr="006C0137" w:rsidRDefault="006C0137" w:rsidP="006C0137">
      <w:pPr>
        <w:shd w:val="clear" w:color="auto" w:fill="F8F9FA"/>
        <w:spacing w:before="240" w:after="60" w:line="240" w:lineRule="auto"/>
        <w:jc w:val="center"/>
        <w:outlineLvl w:val="1"/>
        <w:rPr>
          <w:rFonts w:ascii="Arial" w:eastAsia="Times New Roman" w:hAnsi="Arial" w:cs="Arial"/>
          <w:b/>
          <w:bCs/>
          <w:color w:val="000000"/>
          <w:sz w:val="20"/>
          <w:szCs w:val="20"/>
          <w:lang w:val="en" w:eastAsia="en-GB"/>
        </w:rPr>
      </w:pPr>
      <w:r w:rsidRPr="006C0137">
        <w:rPr>
          <w:rFonts w:ascii="Arial" w:eastAsia="Times New Roman" w:hAnsi="Arial" w:cs="Arial"/>
          <w:b/>
          <w:bCs/>
          <w:color w:val="000000"/>
          <w:sz w:val="20"/>
          <w:szCs w:val="20"/>
          <w:lang w:val="en" w:eastAsia="en-GB"/>
        </w:rPr>
        <w:t>Contents</w:t>
      </w:r>
    </w:p>
    <w:p w14:paraId="57013850" w14:textId="77777777" w:rsidR="006C0137" w:rsidRPr="006C0137" w:rsidRDefault="006C0137" w:rsidP="006C0137">
      <w:pPr>
        <w:numPr>
          <w:ilvl w:val="0"/>
          <w:numId w:val="1"/>
        </w:numPr>
        <w:shd w:val="clear" w:color="auto" w:fill="F8F9FA"/>
        <w:spacing w:before="100" w:beforeAutospacing="1" w:after="24" w:line="240" w:lineRule="auto"/>
        <w:ind w:left="0"/>
        <w:rPr>
          <w:rFonts w:ascii="Arial" w:eastAsia="Times New Roman" w:hAnsi="Arial" w:cs="Arial"/>
          <w:color w:val="202122"/>
          <w:sz w:val="20"/>
          <w:szCs w:val="20"/>
          <w:lang w:val="en" w:eastAsia="en-GB"/>
        </w:rPr>
      </w:pPr>
      <w:hyperlink r:id="rId26" w:anchor="Theoretical_predictions" w:history="1">
        <w:r w:rsidRPr="006C0137">
          <w:rPr>
            <w:rFonts w:ascii="Arial" w:eastAsia="Times New Roman" w:hAnsi="Arial" w:cs="Arial"/>
            <w:color w:val="202122"/>
            <w:sz w:val="20"/>
            <w:szCs w:val="20"/>
            <w:lang w:val="en" w:eastAsia="en-GB"/>
          </w:rPr>
          <w:t>1</w:t>
        </w:r>
        <w:r w:rsidRPr="006C0137">
          <w:rPr>
            <w:rFonts w:ascii="Arial" w:eastAsia="Times New Roman" w:hAnsi="Arial" w:cs="Arial"/>
            <w:color w:val="0B0080"/>
            <w:sz w:val="20"/>
            <w:szCs w:val="20"/>
            <w:lang w:val="en" w:eastAsia="en-GB"/>
          </w:rPr>
          <w:t>Theoretical predictions</w:t>
        </w:r>
      </w:hyperlink>
    </w:p>
    <w:p w14:paraId="64DA2B9A" w14:textId="77777777" w:rsidR="006C0137" w:rsidRPr="006C0137" w:rsidRDefault="006C0137" w:rsidP="006C0137">
      <w:pPr>
        <w:numPr>
          <w:ilvl w:val="1"/>
          <w:numId w:val="1"/>
        </w:numPr>
        <w:shd w:val="clear" w:color="auto" w:fill="F8F9FA"/>
        <w:spacing w:before="100" w:beforeAutospacing="1" w:after="24" w:line="240" w:lineRule="auto"/>
        <w:ind w:left="480"/>
        <w:rPr>
          <w:rFonts w:ascii="Arial" w:eastAsia="Times New Roman" w:hAnsi="Arial" w:cs="Arial"/>
          <w:color w:val="202122"/>
          <w:sz w:val="20"/>
          <w:szCs w:val="20"/>
          <w:lang w:val="en" w:eastAsia="en-GB"/>
        </w:rPr>
      </w:pPr>
      <w:hyperlink r:id="rId27" w:anchor="Hydrogen_under_pressure" w:history="1">
        <w:r w:rsidRPr="006C0137">
          <w:rPr>
            <w:rFonts w:ascii="Arial" w:eastAsia="Times New Roman" w:hAnsi="Arial" w:cs="Arial"/>
            <w:color w:val="202122"/>
            <w:sz w:val="20"/>
            <w:szCs w:val="20"/>
            <w:lang w:val="en" w:eastAsia="en-GB"/>
          </w:rPr>
          <w:t>1.1</w:t>
        </w:r>
        <w:r w:rsidRPr="006C0137">
          <w:rPr>
            <w:rFonts w:ascii="Arial" w:eastAsia="Times New Roman" w:hAnsi="Arial" w:cs="Arial"/>
            <w:color w:val="0B0080"/>
            <w:sz w:val="20"/>
            <w:szCs w:val="20"/>
            <w:lang w:val="en" w:eastAsia="en-GB"/>
          </w:rPr>
          <w:t>Hydrogen under pressure</w:t>
        </w:r>
      </w:hyperlink>
    </w:p>
    <w:p w14:paraId="20C7AB48" w14:textId="77777777" w:rsidR="006C0137" w:rsidRPr="006C0137" w:rsidRDefault="006C0137" w:rsidP="006C0137">
      <w:pPr>
        <w:numPr>
          <w:ilvl w:val="1"/>
          <w:numId w:val="1"/>
        </w:numPr>
        <w:shd w:val="clear" w:color="auto" w:fill="F8F9FA"/>
        <w:spacing w:before="100" w:beforeAutospacing="1" w:after="24" w:line="240" w:lineRule="auto"/>
        <w:ind w:left="480"/>
        <w:rPr>
          <w:rFonts w:ascii="Arial" w:eastAsia="Times New Roman" w:hAnsi="Arial" w:cs="Arial"/>
          <w:color w:val="202122"/>
          <w:sz w:val="20"/>
          <w:szCs w:val="20"/>
          <w:lang w:val="en" w:eastAsia="en-GB"/>
        </w:rPr>
      </w:pPr>
      <w:hyperlink r:id="rId28" w:anchor="Liquid_metallic_hydrogen" w:history="1">
        <w:r w:rsidRPr="006C0137">
          <w:rPr>
            <w:rFonts w:ascii="Arial" w:eastAsia="Times New Roman" w:hAnsi="Arial" w:cs="Arial"/>
            <w:color w:val="202122"/>
            <w:sz w:val="20"/>
            <w:szCs w:val="20"/>
            <w:lang w:val="en" w:eastAsia="en-GB"/>
          </w:rPr>
          <w:t>1.2</w:t>
        </w:r>
        <w:r w:rsidRPr="006C0137">
          <w:rPr>
            <w:rFonts w:ascii="Arial" w:eastAsia="Times New Roman" w:hAnsi="Arial" w:cs="Arial"/>
            <w:color w:val="0B0080"/>
            <w:sz w:val="20"/>
            <w:szCs w:val="20"/>
            <w:lang w:val="en" w:eastAsia="en-GB"/>
          </w:rPr>
          <w:t>Liquid metallic hydrogen</w:t>
        </w:r>
      </w:hyperlink>
    </w:p>
    <w:p w14:paraId="2702B80F" w14:textId="77777777" w:rsidR="006C0137" w:rsidRPr="006C0137" w:rsidRDefault="006C0137" w:rsidP="006C0137">
      <w:pPr>
        <w:numPr>
          <w:ilvl w:val="1"/>
          <w:numId w:val="1"/>
        </w:numPr>
        <w:shd w:val="clear" w:color="auto" w:fill="F8F9FA"/>
        <w:spacing w:before="100" w:beforeAutospacing="1" w:after="24" w:line="240" w:lineRule="auto"/>
        <w:ind w:left="480"/>
        <w:rPr>
          <w:rFonts w:ascii="Arial" w:eastAsia="Times New Roman" w:hAnsi="Arial" w:cs="Arial"/>
          <w:color w:val="202122"/>
          <w:sz w:val="20"/>
          <w:szCs w:val="20"/>
          <w:lang w:val="en" w:eastAsia="en-GB"/>
        </w:rPr>
      </w:pPr>
      <w:hyperlink r:id="rId29" w:anchor="Superconductivity" w:history="1">
        <w:r w:rsidRPr="006C0137">
          <w:rPr>
            <w:rFonts w:ascii="Arial" w:eastAsia="Times New Roman" w:hAnsi="Arial" w:cs="Arial"/>
            <w:color w:val="202122"/>
            <w:sz w:val="20"/>
            <w:szCs w:val="20"/>
            <w:lang w:val="en" w:eastAsia="en-GB"/>
          </w:rPr>
          <w:t>1.3</w:t>
        </w:r>
        <w:r w:rsidRPr="006C0137">
          <w:rPr>
            <w:rFonts w:ascii="Arial" w:eastAsia="Times New Roman" w:hAnsi="Arial" w:cs="Arial"/>
            <w:color w:val="0B0080"/>
            <w:sz w:val="20"/>
            <w:szCs w:val="20"/>
            <w:lang w:val="en" w:eastAsia="en-GB"/>
          </w:rPr>
          <w:t>Superconductivity</w:t>
        </w:r>
      </w:hyperlink>
    </w:p>
    <w:p w14:paraId="2E5BD531" w14:textId="77777777" w:rsidR="006C0137" w:rsidRPr="006C0137" w:rsidRDefault="006C0137" w:rsidP="006C0137">
      <w:pPr>
        <w:numPr>
          <w:ilvl w:val="1"/>
          <w:numId w:val="1"/>
        </w:numPr>
        <w:shd w:val="clear" w:color="auto" w:fill="F8F9FA"/>
        <w:spacing w:before="100" w:beforeAutospacing="1" w:after="24" w:line="240" w:lineRule="auto"/>
        <w:ind w:left="480"/>
        <w:rPr>
          <w:rFonts w:ascii="Arial" w:eastAsia="Times New Roman" w:hAnsi="Arial" w:cs="Arial"/>
          <w:color w:val="202122"/>
          <w:sz w:val="20"/>
          <w:szCs w:val="20"/>
          <w:lang w:val="en" w:eastAsia="en-GB"/>
        </w:rPr>
      </w:pPr>
      <w:hyperlink r:id="rId30" w:anchor="As_a_rocket_propellant" w:history="1">
        <w:r w:rsidRPr="006C0137">
          <w:rPr>
            <w:rFonts w:ascii="Arial" w:eastAsia="Times New Roman" w:hAnsi="Arial" w:cs="Arial"/>
            <w:color w:val="202122"/>
            <w:sz w:val="20"/>
            <w:szCs w:val="20"/>
            <w:lang w:val="en" w:eastAsia="en-GB"/>
          </w:rPr>
          <w:t>1.4</w:t>
        </w:r>
        <w:r w:rsidRPr="006C0137">
          <w:rPr>
            <w:rFonts w:ascii="Arial" w:eastAsia="Times New Roman" w:hAnsi="Arial" w:cs="Arial"/>
            <w:color w:val="0B0080"/>
            <w:sz w:val="20"/>
            <w:szCs w:val="20"/>
            <w:lang w:val="en" w:eastAsia="en-GB"/>
          </w:rPr>
          <w:t>As a rocket propellant</w:t>
        </w:r>
      </w:hyperlink>
    </w:p>
    <w:p w14:paraId="140E860E" w14:textId="77777777" w:rsidR="006C0137" w:rsidRPr="006C0137" w:rsidRDefault="006C0137" w:rsidP="006C0137">
      <w:pPr>
        <w:numPr>
          <w:ilvl w:val="1"/>
          <w:numId w:val="1"/>
        </w:numPr>
        <w:shd w:val="clear" w:color="auto" w:fill="F8F9FA"/>
        <w:spacing w:before="100" w:beforeAutospacing="1" w:after="24" w:line="240" w:lineRule="auto"/>
        <w:ind w:left="480"/>
        <w:rPr>
          <w:rFonts w:ascii="Arial" w:eastAsia="Times New Roman" w:hAnsi="Arial" w:cs="Arial"/>
          <w:color w:val="202122"/>
          <w:sz w:val="20"/>
          <w:szCs w:val="20"/>
          <w:lang w:val="en" w:eastAsia="en-GB"/>
        </w:rPr>
      </w:pPr>
      <w:hyperlink r:id="rId31" w:anchor="Possibility_of_novel_types_of_quantum_fluid" w:history="1">
        <w:r w:rsidRPr="006C0137">
          <w:rPr>
            <w:rFonts w:ascii="Arial" w:eastAsia="Times New Roman" w:hAnsi="Arial" w:cs="Arial"/>
            <w:color w:val="202122"/>
            <w:sz w:val="20"/>
            <w:szCs w:val="20"/>
            <w:lang w:val="en" w:eastAsia="en-GB"/>
          </w:rPr>
          <w:t>1.5</w:t>
        </w:r>
        <w:r w:rsidRPr="006C0137">
          <w:rPr>
            <w:rFonts w:ascii="Arial" w:eastAsia="Times New Roman" w:hAnsi="Arial" w:cs="Arial"/>
            <w:color w:val="0B0080"/>
            <w:sz w:val="20"/>
            <w:szCs w:val="20"/>
            <w:lang w:val="en" w:eastAsia="en-GB"/>
          </w:rPr>
          <w:t>Possibility of novel types of quantum fluid</w:t>
        </w:r>
      </w:hyperlink>
    </w:p>
    <w:p w14:paraId="0C3984FB" w14:textId="77777777" w:rsidR="006C0137" w:rsidRPr="006C0137" w:rsidRDefault="006C0137" w:rsidP="006C0137">
      <w:pPr>
        <w:numPr>
          <w:ilvl w:val="1"/>
          <w:numId w:val="1"/>
        </w:numPr>
        <w:shd w:val="clear" w:color="auto" w:fill="F8F9FA"/>
        <w:spacing w:before="100" w:beforeAutospacing="1" w:after="24" w:line="240" w:lineRule="auto"/>
        <w:ind w:left="480"/>
        <w:rPr>
          <w:rFonts w:ascii="Arial" w:eastAsia="Times New Roman" w:hAnsi="Arial" w:cs="Arial"/>
          <w:color w:val="202122"/>
          <w:sz w:val="20"/>
          <w:szCs w:val="20"/>
          <w:lang w:val="en" w:eastAsia="en-GB"/>
        </w:rPr>
      </w:pPr>
      <w:hyperlink r:id="rId32" w:anchor="Lithium_alloying_reduces_requisite_pressure" w:history="1">
        <w:r w:rsidRPr="006C0137">
          <w:rPr>
            <w:rFonts w:ascii="Arial" w:eastAsia="Times New Roman" w:hAnsi="Arial" w:cs="Arial"/>
            <w:color w:val="202122"/>
            <w:sz w:val="20"/>
            <w:szCs w:val="20"/>
            <w:lang w:val="en" w:eastAsia="en-GB"/>
          </w:rPr>
          <w:t>1.6</w:t>
        </w:r>
        <w:r w:rsidRPr="006C0137">
          <w:rPr>
            <w:rFonts w:ascii="Arial" w:eastAsia="Times New Roman" w:hAnsi="Arial" w:cs="Arial"/>
            <w:color w:val="0B0080"/>
            <w:sz w:val="20"/>
            <w:szCs w:val="20"/>
            <w:lang w:val="en" w:eastAsia="en-GB"/>
          </w:rPr>
          <w:t>Lithium alloying reduces requisite pressure</w:t>
        </w:r>
      </w:hyperlink>
    </w:p>
    <w:p w14:paraId="15AF4603" w14:textId="77777777" w:rsidR="006C0137" w:rsidRPr="006C0137" w:rsidRDefault="006C0137" w:rsidP="006C0137">
      <w:pPr>
        <w:numPr>
          <w:ilvl w:val="0"/>
          <w:numId w:val="1"/>
        </w:numPr>
        <w:shd w:val="clear" w:color="auto" w:fill="F8F9FA"/>
        <w:spacing w:before="100" w:beforeAutospacing="1" w:after="24" w:line="240" w:lineRule="auto"/>
        <w:ind w:left="0"/>
        <w:rPr>
          <w:rFonts w:ascii="Arial" w:eastAsia="Times New Roman" w:hAnsi="Arial" w:cs="Arial"/>
          <w:color w:val="202122"/>
          <w:sz w:val="20"/>
          <w:szCs w:val="20"/>
          <w:lang w:val="en" w:eastAsia="en-GB"/>
        </w:rPr>
      </w:pPr>
      <w:hyperlink r:id="rId33" w:anchor="Experimental_pursuit" w:history="1">
        <w:r w:rsidRPr="006C0137">
          <w:rPr>
            <w:rFonts w:ascii="Arial" w:eastAsia="Times New Roman" w:hAnsi="Arial" w:cs="Arial"/>
            <w:color w:val="202122"/>
            <w:sz w:val="20"/>
            <w:szCs w:val="20"/>
            <w:lang w:val="en" w:eastAsia="en-GB"/>
          </w:rPr>
          <w:t>2</w:t>
        </w:r>
        <w:r w:rsidRPr="006C0137">
          <w:rPr>
            <w:rFonts w:ascii="Arial" w:eastAsia="Times New Roman" w:hAnsi="Arial" w:cs="Arial"/>
            <w:color w:val="0B0080"/>
            <w:sz w:val="20"/>
            <w:szCs w:val="20"/>
            <w:lang w:val="en" w:eastAsia="en-GB"/>
          </w:rPr>
          <w:t>Experimental pursuit</w:t>
        </w:r>
      </w:hyperlink>
    </w:p>
    <w:p w14:paraId="001D96BE" w14:textId="77777777" w:rsidR="006C0137" w:rsidRPr="006C0137" w:rsidRDefault="006C0137" w:rsidP="006C0137">
      <w:pPr>
        <w:numPr>
          <w:ilvl w:val="1"/>
          <w:numId w:val="1"/>
        </w:numPr>
        <w:shd w:val="clear" w:color="auto" w:fill="F8F9FA"/>
        <w:spacing w:before="100" w:beforeAutospacing="1" w:after="24" w:line="240" w:lineRule="auto"/>
        <w:ind w:left="480"/>
        <w:rPr>
          <w:rFonts w:ascii="Arial" w:eastAsia="Times New Roman" w:hAnsi="Arial" w:cs="Arial"/>
          <w:color w:val="202122"/>
          <w:sz w:val="20"/>
          <w:szCs w:val="20"/>
          <w:lang w:val="en" w:eastAsia="en-GB"/>
        </w:rPr>
      </w:pPr>
      <w:hyperlink r:id="rId34" w:anchor="Shock-wave_compression,_1996" w:history="1">
        <w:r w:rsidRPr="006C0137">
          <w:rPr>
            <w:rFonts w:ascii="Arial" w:eastAsia="Times New Roman" w:hAnsi="Arial" w:cs="Arial"/>
            <w:color w:val="202122"/>
            <w:sz w:val="20"/>
            <w:szCs w:val="20"/>
            <w:lang w:val="en" w:eastAsia="en-GB"/>
          </w:rPr>
          <w:t>2.1</w:t>
        </w:r>
        <w:r w:rsidRPr="006C0137">
          <w:rPr>
            <w:rFonts w:ascii="Arial" w:eastAsia="Times New Roman" w:hAnsi="Arial" w:cs="Arial"/>
            <w:color w:val="0B0080"/>
            <w:sz w:val="20"/>
            <w:szCs w:val="20"/>
            <w:lang w:val="en" w:eastAsia="en-GB"/>
          </w:rPr>
          <w:t>Shock-wave compression, 1996</w:t>
        </w:r>
      </w:hyperlink>
    </w:p>
    <w:p w14:paraId="0A2CAC9A" w14:textId="77777777" w:rsidR="006C0137" w:rsidRPr="006C0137" w:rsidRDefault="006C0137" w:rsidP="006C0137">
      <w:pPr>
        <w:numPr>
          <w:ilvl w:val="1"/>
          <w:numId w:val="1"/>
        </w:numPr>
        <w:shd w:val="clear" w:color="auto" w:fill="F8F9FA"/>
        <w:spacing w:before="100" w:beforeAutospacing="1" w:after="24" w:line="240" w:lineRule="auto"/>
        <w:ind w:left="480"/>
        <w:rPr>
          <w:rFonts w:ascii="Arial" w:eastAsia="Times New Roman" w:hAnsi="Arial" w:cs="Arial"/>
          <w:color w:val="202122"/>
          <w:sz w:val="20"/>
          <w:szCs w:val="20"/>
          <w:lang w:val="en" w:eastAsia="en-GB"/>
        </w:rPr>
      </w:pPr>
      <w:hyperlink r:id="rId35" w:anchor="Other_experimental_research,_1996%E2%80%932004" w:history="1">
        <w:r w:rsidRPr="006C0137">
          <w:rPr>
            <w:rFonts w:ascii="Arial" w:eastAsia="Times New Roman" w:hAnsi="Arial" w:cs="Arial"/>
            <w:color w:val="202122"/>
            <w:sz w:val="20"/>
            <w:szCs w:val="20"/>
            <w:lang w:val="en" w:eastAsia="en-GB"/>
          </w:rPr>
          <w:t>2.2</w:t>
        </w:r>
        <w:r w:rsidRPr="006C0137">
          <w:rPr>
            <w:rFonts w:ascii="Arial" w:eastAsia="Times New Roman" w:hAnsi="Arial" w:cs="Arial"/>
            <w:color w:val="0B0080"/>
            <w:sz w:val="20"/>
            <w:szCs w:val="20"/>
            <w:lang w:val="en" w:eastAsia="en-GB"/>
          </w:rPr>
          <w:t>Other experimental research, 1996–2004</w:t>
        </w:r>
      </w:hyperlink>
    </w:p>
    <w:p w14:paraId="6EE63E8D" w14:textId="77777777" w:rsidR="006C0137" w:rsidRPr="006C0137" w:rsidRDefault="006C0137" w:rsidP="006C0137">
      <w:pPr>
        <w:numPr>
          <w:ilvl w:val="1"/>
          <w:numId w:val="1"/>
        </w:numPr>
        <w:shd w:val="clear" w:color="auto" w:fill="F8F9FA"/>
        <w:spacing w:before="100" w:beforeAutospacing="1" w:after="24" w:line="240" w:lineRule="auto"/>
        <w:ind w:left="480"/>
        <w:rPr>
          <w:rFonts w:ascii="Arial" w:eastAsia="Times New Roman" w:hAnsi="Arial" w:cs="Arial"/>
          <w:color w:val="202122"/>
          <w:sz w:val="20"/>
          <w:szCs w:val="20"/>
          <w:lang w:val="en" w:eastAsia="en-GB"/>
        </w:rPr>
      </w:pPr>
      <w:hyperlink r:id="rId36" w:anchor="Pulsed_laser_heating_experiment,_2008" w:history="1">
        <w:r w:rsidRPr="006C0137">
          <w:rPr>
            <w:rFonts w:ascii="Arial" w:eastAsia="Times New Roman" w:hAnsi="Arial" w:cs="Arial"/>
            <w:color w:val="202122"/>
            <w:sz w:val="20"/>
            <w:szCs w:val="20"/>
            <w:lang w:val="en" w:eastAsia="en-GB"/>
          </w:rPr>
          <w:t>2.3</w:t>
        </w:r>
        <w:r w:rsidRPr="006C0137">
          <w:rPr>
            <w:rFonts w:ascii="Arial" w:eastAsia="Times New Roman" w:hAnsi="Arial" w:cs="Arial"/>
            <w:color w:val="0B0080"/>
            <w:sz w:val="20"/>
            <w:szCs w:val="20"/>
            <w:lang w:val="en" w:eastAsia="en-GB"/>
          </w:rPr>
          <w:t>Pulsed laser heating experiment, 2008</w:t>
        </w:r>
      </w:hyperlink>
    </w:p>
    <w:p w14:paraId="11FA8EB1" w14:textId="77777777" w:rsidR="006C0137" w:rsidRPr="006C0137" w:rsidRDefault="006C0137" w:rsidP="006C0137">
      <w:pPr>
        <w:numPr>
          <w:ilvl w:val="1"/>
          <w:numId w:val="1"/>
        </w:numPr>
        <w:shd w:val="clear" w:color="auto" w:fill="F8F9FA"/>
        <w:spacing w:before="100" w:beforeAutospacing="1" w:after="24" w:line="240" w:lineRule="auto"/>
        <w:ind w:left="480"/>
        <w:rPr>
          <w:rFonts w:ascii="Arial" w:eastAsia="Times New Roman" w:hAnsi="Arial" w:cs="Arial"/>
          <w:color w:val="202122"/>
          <w:sz w:val="20"/>
          <w:szCs w:val="20"/>
          <w:lang w:val="en" w:eastAsia="en-GB"/>
        </w:rPr>
      </w:pPr>
      <w:hyperlink r:id="rId37" w:anchor="Observation_of_liquid_metallic_hydrogen,_2011" w:history="1">
        <w:r w:rsidRPr="006C0137">
          <w:rPr>
            <w:rFonts w:ascii="Arial" w:eastAsia="Times New Roman" w:hAnsi="Arial" w:cs="Arial"/>
            <w:color w:val="202122"/>
            <w:sz w:val="20"/>
            <w:szCs w:val="20"/>
            <w:lang w:val="en" w:eastAsia="en-GB"/>
          </w:rPr>
          <w:t>2.4</w:t>
        </w:r>
        <w:r w:rsidRPr="006C0137">
          <w:rPr>
            <w:rFonts w:ascii="Arial" w:eastAsia="Times New Roman" w:hAnsi="Arial" w:cs="Arial"/>
            <w:color w:val="0B0080"/>
            <w:sz w:val="20"/>
            <w:szCs w:val="20"/>
            <w:lang w:val="en" w:eastAsia="en-GB"/>
          </w:rPr>
          <w:t>Observation of liquid metallic hydrogen, 2011</w:t>
        </w:r>
      </w:hyperlink>
    </w:p>
    <w:p w14:paraId="5440E102" w14:textId="77777777" w:rsidR="006C0137" w:rsidRPr="006C0137" w:rsidRDefault="006C0137" w:rsidP="006C0137">
      <w:pPr>
        <w:numPr>
          <w:ilvl w:val="1"/>
          <w:numId w:val="1"/>
        </w:numPr>
        <w:shd w:val="clear" w:color="auto" w:fill="F8F9FA"/>
        <w:spacing w:before="100" w:beforeAutospacing="1" w:after="24" w:line="240" w:lineRule="auto"/>
        <w:ind w:left="480"/>
        <w:rPr>
          <w:rFonts w:ascii="Arial" w:eastAsia="Times New Roman" w:hAnsi="Arial" w:cs="Arial"/>
          <w:color w:val="202122"/>
          <w:sz w:val="20"/>
          <w:szCs w:val="20"/>
          <w:lang w:val="en" w:eastAsia="en-GB"/>
        </w:rPr>
      </w:pPr>
      <w:hyperlink r:id="rId38" w:anchor="Z_machine,_2015" w:history="1">
        <w:r w:rsidRPr="006C0137">
          <w:rPr>
            <w:rFonts w:ascii="Arial" w:eastAsia="Times New Roman" w:hAnsi="Arial" w:cs="Arial"/>
            <w:color w:val="202122"/>
            <w:sz w:val="20"/>
            <w:szCs w:val="20"/>
            <w:lang w:val="en" w:eastAsia="en-GB"/>
          </w:rPr>
          <w:t>2.5</w:t>
        </w:r>
        <w:r w:rsidRPr="006C0137">
          <w:rPr>
            <w:rFonts w:ascii="Arial" w:eastAsia="Times New Roman" w:hAnsi="Arial" w:cs="Arial"/>
            <w:color w:val="0B0080"/>
            <w:sz w:val="20"/>
            <w:szCs w:val="20"/>
            <w:lang w:val="en" w:eastAsia="en-GB"/>
          </w:rPr>
          <w:t>Z machine, 2015</w:t>
        </w:r>
      </w:hyperlink>
    </w:p>
    <w:p w14:paraId="5804F938" w14:textId="77777777" w:rsidR="006C0137" w:rsidRPr="006C0137" w:rsidRDefault="006C0137" w:rsidP="006C0137">
      <w:pPr>
        <w:numPr>
          <w:ilvl w:val="1"/>
          <w:numId w:val="1"/>
        </w:numPr>
        <w:shd w:val="clear" w:color="auto" w:fill="F8F9FA"/>
        <w:spacing w:before="100" w:beforeAutospacing="1" w:after="24" w:line="240" w:lineRule="auto"/>
        <w:ind w:left="480"/>
        <w:rPr>
          <w:rFonts w:ascii="Arial" w:eastAsia="Times New Roman" w:hAnsi="Arial" w:cs="Arial"/>
          <w:color w:val="202122"/>
          <w:sz w:val="20"/>
          <w:szCs w:val="20"/>
          <w:lang w:val="en" w:eastAsia="en-GB"/>
        </w:rPr>
      </w:pPr>
      <w:hyperlink r:id="rId39" w:anchor="Claimed_observation_of_solid_metallic_hydrogen,_2016" w:history="1">
        <w:r w:rsidRPr="006C0137">
          <w:rPr>
            <w:rFonts w:ascii="Arial" w:eastAsia="Times New Roman" w:hAnsi="Arial" w:cs="Arial"/>
            <w:color w:val="202122"/>
            <w:sz w:val="20"/>
            <w:szCs w:val="20"/>
            <w:lang w:val="en" w:eastAsia="en-GB"/>
          </w:rPr>
          <w:t>2.6</w:t>
        </w:r>
        <w:r w:rsidRPr="006C0137">
          <w:rPr>
            <w:rFonts w:ascii="Arial" w:eastAsia="Times New Roman" w:hAnsi="Arial" w:cs="Arial"/>
            <w:color w:val="0B0080"/>
            <w:sz w:val="20"/>
            <w:szCs w:val="20"/>
            <w:lang w:val="en" w:eastAsia="en-GB"/>
          </w:rPr>
          <w:t>Claimed observation of solid metallic hydrogen, 2016</w:t>
        </w:r>
      </w:hyperlink>
    </w:p>
    <w:p w14:paraId="51D9BDF9" w14:textId="77777777" w:rsidR="006C0137" w:rsidRPr="006C0137" w:rsidRDefault="006C0137" w:rsidP="006C0137">
      <w:pPr>
        <w:numPr>
          <w:ilvl w:val="1"/>
          <w:numId w:val="1"/>
        </w:numPr>
        <w:shd w:val="clear" w:color="auto" w:fill="F8F9FA"/>
        <w:spacing w:before="100" w:beforeAutospacing="1" w:after="24" w:line="240" w:lineRule="auto"/>
        <w:ind w:left="480"/>
        <w:rPr>
          <w:rFonts w:ascii="Arial" w:eastAsia="Times New Roman" w:hAnsi="Arial" w:cs="Arial"/>
          <w:color w:val="202122"/>
          <w:sz w:val="20"/>
          <w:szCs w:val="20"/>
          <w:lang w:val="en" w:eastAsia="en-GB"/>
        </w:rPr>
      </w:pPr>
      <w:hyperlink r:id="rId40" w:anchor="Experiments_on_fluid_deuterium_at_the_National_Ignition_Facility,_2018" w:history="1">
        <w:r w:rsidRPr="006C0137">
          <w:rPr>
            <w:rFonts w:ascii="Arial" w:eastAsia="Times New Roman" w:hAnsi="Arial" w:cs="Arial"/>
            <w:color w:val="202122"/>
            <w:sz w:val="20"/>
            <w:szCs w:val="20"/>
            <w:lang w:val="en" w:eastAsia="en-GB"/>
          </w:rPr>
          <w:t>2.7</w:t>
        </w:r>
        <w:r w:rsidRPr="006C0137">
          <w:rPr>
            <w:rFonts w:ascii="Arial" w:eastAsia="Times New Roman" w:hAnsi="Arial" w:cs="Arial"/>
            <w:color w:val="0B0080"/>
            <w:sz w:val="20"/>
            <w:szCs w:val="20"/>
            <w:lang w:val="en" w:eastAsia="en-GB"/>
          </w:rPr>
          <w:t>Experiments on fluid deuterium at the National Ignition Facility, 2018</w:t>
        </w:r>
      </w:hyperlink>
    </w:p>
    <w:p w14:paraId="2959D120" w14:textId="77777777" w:rsidR="006C0137" w:rsidRPr="006C0137" w:rsidRDefault="006C0137" w:rsidP="006C0137">
      <w:pPr>
        <w:numPr>
          <w:ilvl w:val="0"/>
          <w:numId w:val="1"/>
        </w:numPr>
        <w:shd w:val="clear" w:color="auto" w:fill="F8F9FA"/>
        <w:spacing w:before="100" w:beforeAutospacing="1" w:after="24" w:line="240" w:lineRule="auto"/>
        <w:ind w:left="0"/>
        <w:rPr>
          <w:rFonts w:ascii="Arial" w:eastAsia="Times New Roman" w:hAnsi="Arial" w:cs="Arial"/>
          <w:color w:val="202122"/>
          <w:sz w:val="20"/>
          <w:szCs w:val="20"/>
          <w:lang w:val="en" w:eastAsia="en-GB"/>
        </w:rPr>
      </w:pPr>
      <w:hyperlink r:id="rId41" w:anchor="See_also" w:history="1">
        <w:r w:rsidRPr="006C0137">
          <w:rPr>
            <w:rFonts w:ascii="Arial" w:eastAsia="Times New Roman" w:hAnsi="Arial" w:cs="Arial"/>
            <w:color w:val="202122"/>
            <w:sz w:val="20"/>
            <w:szCs w:val="20"/>
            <w:lang w:val="en" w:eastAsia="en-GB"/>
          </w:rPr>
          <w:t>3</w:t>
        </w:r>
        <w:r w:rsidRPr="006C0137">
          <w:rPr>
            <w:rFonts w:ascii="Arial" w:eastAsia="Times New Roman" w:hAnsi="Arial" w:cs="Arial"/>
            <w:color w:val="0B0080"/>
            <w:sz w:val="20"/>
            <w:szCs w:val="20"/>
            <w:lang w:val="en" w:eastAsia="en-GB"/>
          </w:rPr>
          <w:t>See also</w:t>
        </w:r>
      </w:hyperlink>
    </w:p>
    <w:p w14:paraId="75B88007" w14:textId="77777777" w:rsidR="006C0137" w:rsidRPr="006C0137" w:rsidRDefault="006C0137" w:rsidP="006C0137">
      <w:pPr>
        <w:numPr>
          <w:ilvl w:val="0"/>
          <w:numId w:val="1"/>
        </w:numPr>
        <w:shd w:val="clear" w:color="auto" w:fill="F8F9FA"/>
        <w:spacing w:before="100" w:beforeAutospacing="1" w:after="24" w:line="240" w:lineRule="auto"/>
        <w:ind w:left="0"/>
        <w:rPr>
          <w:rFonts w:ascii="Arial" w:eastAsia="Times New Roman" w:hAnsi="Arial" w:cs="Arial"/>
          <w:color w:val="202122"/>
          <w:sz w:val="20"/>
          <w:szCs w:val="20"/>
          <w:lang w:val="en" w:eastAsia="en-GB"/>
        </w:rPr>
      </w:pPr>
      <w:hyperlink r:id="rId42" w:anchor="References" w:history="1">
        <w:r w:rsidRPr="006C0137">
          <w:rPr>
            <w:rFonts w:ascii="Arial" w:eastAsia="Times New Roman" w:hAnsi="Arial" w:cs="Arial"/>
            <w:color w:val="202122"/>
            <w:sz w:val="20"/>
            <w:szCs w:val="20"/>
            <w:lang w:val="en" w:eastAsia="en-GB"/>
          </w:rPr>
          <w:t>4</w:t>
        </w:r>
        <w:r w:rsidRPr="006C0137">
          <w:rPr>
            <w:rFonts w:ascii="Arial" w:eastAsia="Times New Roman" w:hAnsi="Arial" w:cs="Arial"/>
            <w:color w:val="0B0080"/>
            <w:sz w:val="20"/>
            <w:szCs w:val="20"/>
            <w:lang w:val="en" w:eastAsia="en-GB"/>
          </w:rPr>
          <w:t>References</w:t>
        </w:r>
      </w:hyperlink>
    </w:p>
    <w:p w14:paraId="421490B7" w14:textId="77777777" w:rsidR="006C0137" w:rsidRPr="006C0137" w:rsidRDefault="006C0137" w:rsidP="006C0137">
      <w:pPr>
        <w:pBdr>
          <w:bottom w:val="single" w:sz="6" w:space="0" w:color="A2A9B1"/>
        </w:pBdr>
        <w:spacing w:before="240" w:after="60" w:line="240" w:lineRule="auto"/>
        <w:outlineLvl w:val="1"/>
        <w:rPr>
          <w:rFonts w:ascii="Georgia" w:eastAsia="Times New Roman" w:hAnsi="Georgia" w:cs="Arial"/>
          <w:color w:val="000000"/>
          <w:sz w:val="36"/>
          <w:szCs w:val="36"/>
          <w:lang w:val="en" w:eastAsia="en-GB"/>
        </w:rPr>
      </w:pPr>
      <w:r w:rsidRPr="006C0137">
        <w:rPr>
          <w:rFonts w:ascii="Georgia" w:eastAsia="Times New Roman" w:hAnsi="Georgia" w:cs="Arial"/>
          <w:color w:val="000000"/>
          <w:sz w:val="36"/>
          <w:szCs w:val="36"/>
          <w:lang w:val="en" w:eastAsia="en-GB"/>
        </w:rPr>
        <w:t>Theoretical predictions</w:t>
      </w:r>
      <w:r w:rsidRPr="006C0137">
        <w:rPr>
          <w:rFonts w:ascii="Arial" w:eastAsia="Times New Roman" w:hAnsi="Arial" w:cs="Arial"/>
          <w:color w:val="54595D"/>
          <w:sz w:val="24"/>
          <w:szCs w:val="24"/>
          <w:lang w:val="en" w:eastAsia="en-GB"/>
        </w:rPr>
        <w:t>[</w:t>
      </w:r>
      <w:hyperlink r:id="rId43" w:tooltip="Edit section: Theoretical predictions" w:history="1">
        <w:r w:rsidRPr="006C0137">
          <w:rPr>
            <w:rFonts w:ascii="Arial" w:eastAsia="Times New Roman" w:hAnsi="Arial" w:cs="Arial"/>
            <w:color w:val="0B0080"/>
            <w:sz w:val="24"/>
            <w:szCs w:val="24"/>
            <w:u w:val="single"/>
            <w:lang w:val="en" w:eastAsia="en-GB"/>
          </w:rPr>
          <w:t>edit</w:t>
        </w:r>
      </w:hyperlink>
      <w:r w:rsidRPr="006C0137">
        <w:rPr>
          <w:rFonts w:ascii="Arial" w:eastAsia="Times New Roman" w:hAnsi="Arial" w:cs="Arial"/>
          <w:color w:val="54595D"/>
          <w:sz w:val="24"/>
          <w:szCs w:val="24"/>
          <w:lang w:val="en" w:eastAsia="en-GB"/>
        </w:rPr>
        <w:t>]</w:t>
      </w:r>
    </w:p>
    <w:p w14:paraId="2A00A635" w14:textId="67E4C7C5" w:rsidR="006C0137" w:rsidRPr="006C0137" w:rsidRDefault="006C0137" w:rsidP="006C0137">
      <w:pPr>
        <w:shd w:val="clear" w:color="auto" w:fill="F8F9FA"/>
        <w:spacing w:after="0" w:line="240" w:lineRule="auto"/>
        <w:jc w:val="center"/>
        <w:rPr>
          <w:rFonts w:ascii="Arial" w:eastAsia="Times New Roman" w:hAnsi="Arial" w:cs="Arial"/>
          <w:color w:val="202122"/>
          <w:sz w:val="20"/>
          <w:szCs w:val="20"/>
          <w:lang w:val="en" w:eastAsia="en-GB"/>
        </w:rPr>
      </w:pPr>
      <w:r w:rsidRPr="006C0137">
        <w:rPr>
          <w:rFonts w:ascii="Arial" w:eastAsia="Times New Roman" w:hAnsi="Arial" w:cs="Arial"/>
          <w:noProof/>
          <w:color w:val="0B0080"/>
          <w:sz w:val="20"/>
          <w:szCs w:val="20"/>
          <w:lang w:val="en" w:eastAsia="en-GB"/>
        </w:rPr>
        <w:drawing>
          <wp:inline distT="0" distB="0" distL="0" distR="0" wp14:anchorId="24DBE6C1" wp14:editId="513135AB">
            <wp:extent cx="4290060" cy="2145030"/>
            <wp:effectExtent l="0" t="0" r="0" b="7620"/>
            <wp:docPr id="1" name="Picture 1">
              <a:hlinkClick xmlns:a="http://schemas.openxmlformats.org/drawingml/2006/main" r:id="rId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a:hlinkClick r:id="rId44"/>
                    </pic:cNvPr>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4290060" cy="2145030"/>
                    </a:xfrm>
                    <a:prstGeom prst="rect">
                      <a:avLst/>
                    </a:prstGeom>
                    <a:noFill/>
                    <a:ln>
                      <a:noFill/>
                    </a:ln>
                  </pic:spPr>
                </pic:pic>
              </a:graphicData>
            </a:graphic>
          </wp:inline>
        </w:drawing>
      </w:r>
    </w:p>
    <w:p w14:paraId="75F4FE0A" w14:textId="77777777" w:rsidR="006C0137" w:rsidRPr="006C0137" w:rsidRDefault="006C0137" w:rsidP="006C0137">
      <w:pPr>
        <w:shd w:val="clear" w:color="auto" w:fill="F8F9FA"/>
        <w:spacing w:line="336" w:lineRule="atLeast"/>
        <w:rPr>
          <w:rFonts w:ascii="Arial" w:eastAsia="Times New Roman" w:hAnsi="Arial" w:cs="Arial"/>
          <w:color w:val="202122"/>
          <w:sz w:val="19"/>
          <w:szCs w:val="19"/>
          <w:lang w:val="en" w:eastAsia="en-GB"/>
        </w:rPr>
      </w:pPr>
      <w:r w:rsidRPr="006C0137">
        <w:rPr>
          <w:rFonts w:ascii="Arial" w:eastAsia="Times New Roman" w:hAnsi="Arial" w:cs="Arial"/>
          <w:color w:val="202122"/>
          <w:sz w:val="19"/>
          <w:szCs w:val="19"/>
          <w:lang w:val="en" w:eastAsia="en-GB"/>
        </w:rPr>
        <w:t>A diagram of </w:t>
      </w:r>
      <w:hyperlink r:id="rId46" w:tooltip="Jupiter" w:history="1">
        <w:r w:rsidRPr="006C0137">
          <w:rPr>
            <w:rFonts w:ascii="Arial" w:eastAsia="Times New Roman" w:hAnsi="Arial" w:cs="Arial"/>
            <w:color w:val="0B0080"/>
            <w:sz w:val="19"/>
            <w:szCs w:val="19"/>
            <w:u w:val="single"/>
            <w:lang w:val="en" w:eastAsia="en-GB"/>
          </w:rPr>
          <w:t>Jupiter</w:t>
        </w:r>
      </w:hyperlink>
      <w:r w:rsidRPr="006C0137">
        <w:rPr>
          <w:rFonts w:ascii="Arial" w:eastAsia="Times New Roman" w:hAnsi="Arial" w:cs="Arial"/>
          <w:color w:val="202122"/>
          <w:sz w:val="19"/>
          <w:szCs w:val="19"/>
          <w:lang w:val="en" w:eastAsia="en-GB"/>
        </w:rPr>
        <w:t> showing a model of the planet's interior, with a rocky </w:t>
      </w:r>
      <w:hyperlink r:id="rId47" w:tooltip="Planetary core" w:history="1">
        <w:r w:rsidRPr="006C0137">
          <w:rPr>
            <w:rFonts w:ascii="Arial" w:eastAsia="Times New Roman" w:hAnsi="Arial" w:cs="Arial"/>
            <w:color w:val="0B0080"/>
            <w:sz w:val="19"/>
            <w:szCs w:val="19"/>
            <w:u w:val="single"/>
            <w:lang w:val="en" w:eastAsia="en-GB"/>
          </w:rPr>
          <w:t>core</w:t>
        </w:r>
      </w:hyperlink>
      <w:r w:rsidRPr="006C0137">
        <w:rPr>
          <w:rFonts w:ascii="Arial" w:eastAsia="Times New Roman" w:hAnsi="Arial" w:cs="Arial"/>
          <w:color w:val="202122"/>
          <w:sz w:val="19"/>
          <w:szCs w:val="19"/>
          <w:lang w:val="en" w:eastAsia="en-GB"/>
        </w:rPr>
        <w:t> overlaid by a deep layer of liquid metallic hydrogen (shown as magenta) and an outer layer predominantly of </w:t>
      </w:r>
      <w:hyperlink r:id="rId48" w:tooltip="Molecular hydrogen" w:history="1">
        <w:r w:rsidRPr="006C0137">
          <w:rPr>
            <w:rFonts w:ascii="Arial" w:eastAsia="Times New Roman" w:hAnsi="Arial" w:cs="Arial"/>
            <w:color w:val="0B0080"/>
            <w:sz w:val="19"/>
            <w:szCs w:val="19"/>
            <w:u w:val="single"/>
            <w:lang w:val="en" w:eastAsia="en-GB"/>
          </w:rPr>
          <w:t>molecular hydrogen</w:t>
        </w:r>
      </w:hyperlink>
      <w:r w:rsidRPr="006C0137">
        <w:rPr>
          <w:rFonts w:ascii="Arial" w:eastAsia="Times New Roman" w:hAnsi="Arial" w:cs="Arial"/>
          <w:color w:val="202122"/>
          <w:sz w:val="19"/>
          <w:szCs w:val="19"/>
          <w:lang w:val="en" w:eastAsia="en-GB"/>
        </w:rPr>
        <w:t>. Jupiter's true interior composition is uncertain. For instance, the core may have shrunk as convection currents of hot liquid metallic hydrogen mixed with the molten core and carried its contents to higher levels in the planetary interior. Furthermore, there is no clear physical boundary between the hydrogen layers—with increasing depth the gas increases smoothly in temperature and density, ultimately becoming liquid. Features are shown to scale except for the aurorae and the orbits of the </w:t>
      </w:r>
      <w:hyperlink r:id="rId49" w:tooltip="Galilean moons" w:history="1">
        <w:r w:rsidRPr="006C0137">
          <w:rPr>
            <w:rFonts w:ascii="Arial" w:eastAsia="Times New Roman" w:hAnsi="Arial" w:cs="Arial"/>
            <w:color w:val="0B0080"/>
            <w:sz w:val="19"/>
            <w:szCs w:val="19"/>
            <w:u w:val="single"/>
            <w:lang w:val="en" w:eastAsia="en-GB"/>
          </w:rPr>
          <w:t>Galilean moons</w:t>
        </w:r>
      </w:hyperlink>
      <w:r w:rsidRPr="006C0137">
        <w:rPr>
          <w:rFonts w:ascii="Arial" w:eastAsia="Times New Roman" w:hAnsi="Arial" w:cs="Arial"/>
          <w:color w:val="202122"/>
          <w:sz w:val="19"/>
          <w:szCs w:val="19"/>
          <w:lang w:val="en" w:eastAsia="en-GB"/>
        </w:rPr>
        <w:t>.</w:t>
      </w:r>
    </w:p>
    <w:p w14:paraId="52C2CE14" w14:textId="77777777" w:rsidR="006C0137" w:rsidRPr="006C0137" w:rsidRDefault="006C0137" w:rsidP="006C0137">
      <w:pPr>
        <w:spacing w:before="72" w:after="0" w:line="240" w:lineRule="auto"/>
        <w:outlineLvl w:val="2"/>
        <w:rPr>
          <w:rFonts w:ascii="Arial" w:eastAsia="Times New Roman" w:hAnsi="Arial" w:cs="Arial"/>
          <w:b/>
          <w:bCs/>
          <w:color w:val="000000"/>
          <w:sz w:val="29"/>
          <w:szCs w:val="29"/>
          <w:lang w:val="en" w:eastAsia="en-GB"/>
        </w:rPr>
      </w:pPr>
      <w:r w:rsidRPr="006C0137">
        <w:rPr>
          <w:rFonts w:ascii="Arial" w:eastAsia="Times New Roman" w:hAnsi="Arial" w:cs="Arial"/>
          <w:b/>
          <w:bCs/>
          <w:color w:val="000000"/>
          <w:sz w:val="29"/>
          <w:szCs w:val="29"/>
          <w:lang w:val="en" w:eastAsia="en-GB"/>
        </w:rPr>
        <w:lastRenderedPageBreak/>
        <w:t>Hydrogen under pressure</w:t>
      </w:r>
      <w:r w:rsidRPr="006C0137">
        <w:rPr>
          <w:rFonts w:ascii="Arial" w:eastAsia="Times New Roman" w:hAnsi="Arial" w:cs="Arial"/>
          <w:color w:val="54595D"/>
          <w:sz w:val="24"/>
          <w:szCs w:val="24"/>
          <w:lang w:val="en" w:eastAsia="en-GB"/>
        </w:rPr>
        <w:t>[</w:t>
      </w:r>
      <w:hyperlink r:id="rId50" w:tooltip="Edit section: Hydrogen under pressure" w:history="1">
        <w:r w:rsidRPr="006C0137">
          <w:rPr>
            <w:rFonts w:ascii="Arial" w:eastAsia="Times New Roman" w:hAnsi="Arial" w:cs="Arial"/>
            <w:color w:val="0B0080"/>
            <w:sz w:val="24"/>
            <w:szCs w:val="24"/>
            <w:u w:val="single"/>
            <w:lang w:val="en" w:eastAsia="en-GB"/>
          </w:rPr>
          <w:t>edit</w:t>
        </w:r>
      </w:hyperlink>
      <w:r w:rsidRPr="006C0137">
        <w:rPr>
          <w:rFonts w:ascii="Arial" w:eastAsia="Times New Roman" w:hAnsi="Arial" w:cs="Arial"/>
          <w:color w:val="54595D"/>
          <w:sz w:val="24"/>
          <w:szCs w:val="24"/>
          <w:lang w:val="en" w:eastAsia="en-GB"/>
        </w:rPr>
        <w:t>]</w:t>
      </w:r>
    </w:p>
    <w:p w14:paraId="1668A644" w14:textId="77777777" w:rsidR="006C0137" w:rsidRPr="006C0137" w:rsidRDefault="006C0137" w:rsidP="006C0137">
      <w:pPr>
        <w:spacing w:before="120" w:after="0" w:line="240" w:lineRule="auto"/>
        <w:rPr>
          <w:rFonts w:ascii="Arial" w:eastAsia="Times New Roman" w:hAnsi="Arial" w:cs="Arial"/>
          <w:color w:val="202122"/>
          <w:sz w:val="24"/>
          <w:szCs w:val="24"/>
          <w:lang w:val="en" w:eastAsia="en-GB"/>
        </w:rPr>
      </w:pPr>
      <w:r w:rsidRPr="006C0137">
        <w:rPr>
          <w:rFonts w:ascii="Arial" w:eastAsia="Times New Roman" w:hAnsi="Arial" w:cs="Arial"/>
          <w:color w:val="202122"/>
          <w:sz w:val="24"/>
          <w:szCs w:val="24"/>
          <w:lang w:val="en" w:eastAsia="en-GB"/>
        </w:rPr>
        <w:t>Though often placed at the top of the </w:t>
      </w:r>
      <w:hyperlink r:id="rId51" w:tooltip="Alkali metal" w:history="1">
        <w:r w:rsidRPr="006C0137">
          <w:rPr>
            <w:rFonts w:ascii="Arial" w:eastAsia="Times New Roman" w:hAnsi="Arial" w:cs="Arial"/>
            <w:color w:val="0B0080"/>
            <w:sz w:val="24"/>
            <w:szCs w:val="24"/>
            <w:u w:val="single"/>
            <w:lang w:val="en" w:eastAsia="en-GB"/>
          </w:rPr>
          <w:t>alkali metal</w:t>
        </w:r>
      </w:hyperlink>
      <w:r w:rsidRPr="006C0137">
        <w:rPr>
          <w:rFonts w:ascii="Arial" w:eastAsia="Times New Roman" w:hAnsi="Arial" w:cs="Arial"/>
          <w:color w:val="202122"/>
          <w:sz w:val="24"/>
          <w:szCs w:val="24"/>
          <w:lang w:val="en" w:eastAsia="en-GB"/>
        </w:rPr>
        <w:t> column in the </w:t>
      </w:r>
      <w:hyperlink r:id="rId52" w:tooltip="Periodic table" w:history="1">
        <w:r w:rsidRPr="006C0137">
          <w:rPr>
            <w:rFonts w:ascii="Arial" w:eastAsia="Times New Roman" w:hAnsi="Arial" w:cs="Arial"/>
            <w:color w:val="0B0080"/>
            <w:sz w:val="24"/>
            <w:szCs w:val="24"/>
            <w:u w:val="single"/>
            <w:lang w:val="en" w:eastAsia="en-GB"/>
          </w:rPr>
          <w:t>periodic table</w:t>
        </w:r>
      </w:hyperlink>
      <w:r w:rsidRPr="006C0137">
        <w:rPr>
          <w:rFonts w:ascii="Arial" w:eastAsia="Times New Roman" w:hAnsi="Arial" w:cs="Arial"/>
          <w:color w:val="202122"/>
          <w:sz w:val="24"/>
          <w:szCs w:val="24"/>
          <w:lang w:val="en" w:eastAsia="en-GB"/>
        </w:rPr>
        <w:t>, hydrogen does not, under ordinary conditions, exhibit the properties of an alkali metal. Instead, it forms diatomic H</w:t>
      </w:r>
      <w:r w:rsidRPr="006C0137">
        <w:rPr>
          <w:rFonts w:ascii="Arial" w:eastAsia="Times New Roman" w:hAnsi="Arial" w:cs="Arial"/>
          <w:color w:val="202122"/>
          <w:sz w:val="15"/>
          <w:szCs w:val="15"/>
          <w:lang w:val="en" w:eastAsia="en-GB"/>
        </w:rPr>
        <w:br/>
        <w:t>2</w:t>
      </w:r>
      <w:r w:rsidRPr="006C0137">
        <w:rPr>
          <w:rFonts w:ascii="Arial" w:eastAsia="Times New Roman" w:hAnsi="Arial" w:cs="Arial"/>
          <w:color w:val="202122"/>
          <w:sz w:val="24"/>
          <w:szCs w:val="24"/>
          <w:lang w:val="en" w:eastAsia="en-GB"/>
        </w:rPr>
        <w:t> molecules, analogous to </w:t>
      </w:r>
      <w:hyperlink r:id="rId53" w:tooltip="Halogens" w:history="1">
        <w:r w:rsidRPr="006C0137">
          <w:rPr>
            <w:rFonts w:ascii="Arial" w:eastAsia="Times New Roman" w:hAnsi="Arial" w:cs="Arial"/>
            <w:color w:val="0B0080"/>
            <w:sz w:val="24"/>
            <w:szCs w:val="24"/>
            <w:u w:val="single"/>
            <w:lang w:val="en" w:eastAsia="en-GB"/>
          </w:rPr>
          <w:t>halogens</w:t>
        </w:r>
      </w:hyperlink>
      <w:r w:rsidRPr="006C0137">
        <w:rPr>
          <w:rFonts w:ascii="Arial" w:eastAsia="Times New Roman" w:hAnsi="Arial" w:cs="Arial"/>
          <w:color w:val="202122"/>
          <w:sz w:val="24"/>
          <w:szCs w:val="24"/>
          <w:lang w:val="en" w:eastAsia="en-GB"/>
        </w:rPr>
        <w:t> and non-metals in the second row of the periodic table, such as </w:t>
      </w:r>
      <w:hyperlink r:id="rId54" w:tooltip="Nitrogen" w:history="1">
        <w:r w:rsidRPr="006C0137">
          <w:rPr>
            <w:rFonts w:ascii="Arial" w:eastAsia="Times New Roman" w:hAnsi="Arial" w:cs="Arial"/>
            <w:color w:val="0B0080"/>
            <w:sz w:val="24"/>
            <w:szCs w:val="24"/>
            <w:u w:val="single"/>
            <w:lang w:val="en" w:eastAsia="en-GB"/>
          </w:rPr>
          <w:t>nitrogen</w:t>
        </w:r>
      </w:hyperlink>
      <w:r w:rsidRPr="006C0137">
        <w:rPr>
          <w:rFonts w:ascii="Arial" w:eastAsia="Times New Roman" w:hAnsi="Arial" w:cs="Arial"/>
          <w:color w:val="202122"/>
          <w:sz w:val="24"/>
          <w:szCs w:val="24"/>
          <w:lang w:val="en" w:eastAsia="en-GB"/>
        </w:rPr>
        <w:t> and </w:t>
      </w:r>
      <w:hyperlink r:id="rId55" w:tooltip="Oxygen" w:history="1">
        <w:r w:rsidRPr="006C0137">
          <w:rPr>
            <w:rFonts w:ascii="Arial" w:eastAsia="Times New Roman" w:hAnsi="Arial" w:cs="Arial"/>
            <w:color w:val="0B0080"/>
            <w:sz w:val="24"/>
            <w:szCs w:val="24"/>
            <w:u w:val="single"/>
            <w:lang w:val="en" w:eastAsia="en-GB"/>
          </w:rPr>
          <w:t>oxygen</w:t>
        </w:r>
      </w:hyperlink>
      <w:r w:rsidRPr="006C0137">
        <w:rPr>
          <w:rFonts w:ascii="Arial" w:eastAsia="Times New Roman" w:hAnsi="Arial" w:cs="Arial"/>
          <w:color w:val="202122"/>
          <w:sz w:val="24"/>
          <w:szCs w:val="24"/>
          <w:lang w:val="en" w:eastAsia="en-GB"/>
        </w:rPr>
        <w:t>. Diatomic hydrogen is a gas that, at atmospheric pressure, </w:t>
      </w:r>
      <w:hyperlink r:id="rId56" w:tooltip="Liquid hydrogen" w:history="1">
        <w:r w:rsidRPr="006C0137">
          <w:rPr>
            <w:rFonts w:ascii="Arial" w:eastAsia="Times New Roman" w:hAnsi="Arial" w:cs="Arial"/>
            <w:color w:val="0B0080"/>
            <w:sz w:val="24"/>
            <w:szCs w:val="24"/>
            <w:u w:val="single"/>
            <w:lang w:val="en" w:eastAsia="en-GB"/>
          </w:rPr>
          <w:t>liquefies</w:t>
        </w:r>
      </w:hyperlink>
      <w:r w:rsidRPr="006C0137">
        <w:rPr>
          <w:rFonts w:ascii="Arial" w:eastAsia="Times New Roman" w:hAnsi="Arial" w:cs="Arial"/>
          <w:color w:val="202122"/>
          <w:sz w:val="24"/>
          <w:szCs w:val="24"/>
          <w:lang w:val="en" w:eastAsia="en-GB"/>
        </w:rPr>
        <w:t> and </w:t>
      </w:r>
      <w:hyperlink r:id="rId57" w:tooltip="Solid hydrogen" w:history="1">
        <w:r w:rsidRPr="006C0137">
          <w:rPr>
            <w:rFonts w:ascii="Arial" w:eastAsia="Times New Roman" w:hAnsi="Arial" w:cs="Arial"/>
            <w:color w:val="0B0080"/>
            <w:sz w:val="24"/>
            <w:szCs w:val="24"/>
            <w:u w:val="single"/>
            <w:lang w:val="en" w:eastAsia="en-GB"/>
          </w:rPr>
          <w:t>solidifies</w:t>
        </w:r>
      </w:hyperlink>
      <w:r w:rsidRPr="006C0137">
        <w:rPr>
          <w:rFonts w:ascii="Arial" w:eastAsia="Times New Roman" w:hAnsi="Arial" w:cs="Arial"/>
          <w:color w:val="202122"/>
          <w:sz w:val="24"/>
          <w:szCs w:val="24"/>
          <w:lang w:val="en" w:eastAsia="en-GB"/>
        </w:rPr>
        <w:t> only at very low temperature (20 degrees and 14 degrees above </w:t>
      </w:r>
      <w:hyperlink r:id="rId58" w:tooltip="Absolute zero" w:history="1">
        <w:r w:rsidRPr="006C0137">
          <w:rPr>
            <w:rFonts w:ascii="Arial" w:eastAsia="Times New Roman" w:hAnsi="Arial" w:cs="Arial"/>
            <w:color w:val="0B0080"/>
            <w:sz w:val="24"/>
            <w:szCs w:val="24"/>
            <w:u w:val="single"/>
            <w:lang w:val="en" w:eastAsia="en-GB"/>
          </w:rPr>
          <w:t>absolute zero</w:t>
        </w:r>
      </w:hyperlink>
      <w:r w:rsidRPr="006C0137">
        <w:rPr>
          <w:rFonts w:ascii="Arial" w:eastAsia="Times New Roman" w:hAnsi="Arial" w:cs="Arial"/>
          <w:color w:val="202122"/>
          <w:sz w:val="24"/>
          <w:szCs w:val="24"/>
          <w:lang w:val="en" w:eastAsia="en-GB"/>
        </w:rPr>
        <w:t>, respectively). </w:t>
      </w:r>
      <w:hyperlink r:id="rId59" w:tooltip="Eugene Wigner" w:history="1">
        <w:r w:rsidRPr="006C0137">
          <w:rPr>
            <w:rFonts w:ascii="Arial" w:eastAsia="Times New Roman" w:hAnsi="Arial" w:cs="Arial"/>
            <w:color w:val="0B0080"/>
            <w:sz w:val="24"/>
            <w:szCs w:val="24"/>
            <w:u w:val="single"/>
            <w:lang w:val="en" w:eastAsia="en-GB"/>
          </w:rPr>
          <w:t>Eugene Wigner</w:t>
        </w:r>
      </w:hyperlink>
      <w:r w:rsidRPr="006C0137">
        <w:rPr>
          <w:rFonts w:ascii="Arial" w:eastAsia="Times New Roman" w:hAnsi="Arial" w:cs="Arial"/>
          <w:color w:val="202122"/>
          <w:sz w:val="24"/>
          <w:szCs w:val="24"/>
          <w:lang w:val="en" w:eastAsia="en-GB"/>
        </w:rPr>
        <w:t> and </w:t>
      </w:r>
      <w:hyperlink r:id="rId60" w:tooltip="Hillard Bell Huntington" w:history="1">
        <w:r w:rsidRPr="006C0137">
          <w:rPr>
            <w:rFonts w:ascii="Arial" w:eastAsia="Times New Roman" w:hAnsi="Arial" w:cs="Arial"/>
            <w:color w:val="0B0080"/>
            <w:sz w:val="24"/>
            <w:szCs w:val="24"/>
            <w:u w:val="single"/>
            <w:lang w:val="en" w:eastAsia="en-GB"/>
          </w:rPr>
          <w:t>Hillard Bell Huntington</w:t>
        </w:r>
      </w:hyperlink>
      <w:r w:rsidRPr="006C0137">
        <w:rPr>
          <w:rFonts w:ascii="Arial" w:eastAsia="Times New Roman" w:hAnsi="Arial" w:cs="Arial"/>
          <w:color w:val="202122"/>
          <w:sz w:val="24"/>
          <w:szCs w:val="24"/>
          <w:lang w:val="en" w:eastAsia="en-GB"/>
        </w:rPr>
        <w:t> predicted that under an immense </w:t>
      </w:r>
      <w:hyperlink r:id="rId61" w:tooltip="Pressure" w:history="1">
        <w:r w:rsidRPr="006C0137">
          <w:rPr>
            <w:rFonts w:ascii="Arial" w:eastAsia="Times New Roman" w:hAnsi="Arial" w:cs="Arial"/>
            <w:color w:val="0B0080"/>
            <w:sz w:val="24"/>
            <w:szCs w:val="24"/>
            <w:u w:val="single"/>
            <w:lang w:val="en" w:eastAsia="en-GB"/>
          </w:rPr>
          <w:t>pressure</w:t>
        </w:r>
      </w:hyperlink>
      <w:r w:rsidRPr="006C0137">
        <w:rPr>
          <w:rFonts w:ascii="Arial" w:eastAsia="Times New Roman" w:hAnsi="Arial" w:cs="Arial"/>
          <w:color w:val="202122"/>
          <w:sz w:val="24"/>
          <w:szCs w:val="24"/>
          <w:lang w:val="en" w:eastAsia="en-GB"/>
        </w:rPr>
        <w:t> of around 25 GPa (250,000 atm; 3,600,000 psi) hydrogen would display </w:t>
      </w:r>
      <w:hyperlink r:id="rId62" w:tooltip="Metal" w:history="1">
        <w:r w:rsidRPr="006C0137">
          <w:rPr>
            <w:rFonts w:ascii="Arial" w:eastAsia="Times New Roman" w:hAnsi="Arial" w:cs="Arial"/>
            <w:color w:val="0B0080"/>
            <w:sz w:val="24"/>
            <w:szCs w:val="24"/>
            <w:u w:val="single"/>
            <w:lang w:val="en" w:eastAsia="en-GB"/>
          </w:rPr>
          <w:t>metallic</w:t>
        </w:r>
      </w:hyperlink>
      <w:r w:rsidRPr="006C0137">
        <w:rPr>
          <w:rFonts w:ascii="Arial" w:eastAsia="Times New Roman" w:hAnsi="Arial" w:cs="Arial"/>
          <w:color w:val="202122"/>
          <w:sz w:val="24"/>
          <w:szCs w:val="24"/>
          <w:lang w:val="en" w:eastAsia="en-GB"/>
        </w:rPr>
        <w:t> properties: instead of discrete H</w:t>
      </w:r>
      <w:r w:rsidRPr="006C0137">
        <w:rPr>
          <w:rFonts w:ascii="Arial" w:eastAsia="Times New Roman" w:hAnsi="Arial" w:cs="Arial"/>
          <w:color w:val="202122"/>
          <w:sz w:val="15"/>
          <w:szCs w:val="15"/>
          <w:lang w:val="en" w:eastAsia="en-GB"/>
        </w:rPr>
        <w:br/>
        <w:t>2</w:t>
      </w:r>
      <w:r w:rsidRPr="006C0137">
        <w:rPr>
          <w:rFonts w:ascii="Arial" w:eastAsia="Times New Roman" w:hAnsi="Arial" w:cs="Arial"/>
          <w:color w:val="202122"/>
          <w:sz w:val="24"/>
          <w:szCs w:val="24"/>
          <w:lang w:val="en" w:eastAsia="en-GB"/>
        </w:rPr>
        <w:t> molecules (which consist of two electrons bound between two protons), a bulk phase would form with a solid lattice of protons and the electrons delocalized throughout.</w:t>
      </w:r>
      <w:hyperlink r:id="rId63" w:anchor="cite_note-Wigner1935-1" w:history="1">
        <w:r w:rsidRPr="006C0137">
          <w:rPr>
            <w:rFonts w:ascii="Arial" w:eastAsia="Times New Roman" w:hAnsi="Arial" w:cs="Arial"/>
            <w:color w:val="0B0080"/>
            <w:sz w:val="17"/>
            <w:szCs w:val="17"/>
            <w:u w:val="single"/>
            <w:vertAlign w:val="superscript"/>
            <w:lang w:val="en" w:eastAsia="en-GB"/>
          </w:rPr>
          <w:t>[1]</w:t>
        </w:r>
      </w:hyperlink>
      <w:r w:rsidRPr="006C0137">
        <w:rPr>
          <w:rFonts w:ascii="Arial" w:eastAsia="Times New Roman" w:hAnsi="Arial" w:cs="Arial"/>
          <w:color w:val="202122"/>
          <w:sz w:val="24"/>
          <w:szCs w:val="24"/>
          <w:lang w:val="en" w:eastAsia="en-GB"/>
        </w:rPr>
        <w:t> Since then, producing metallic hydrogen in the laboratory has been described as "...the holy grail of high-pressure physics."</w:t>
      </w:r>
      <w:hyperlink r:id="rId64" w:anchor="cite_note-3" w:history="1">
        <w:r w:rsidRPr="006C0137">
          <w:rPr>
            <w:rFonts w:ascii="Arial" w:eastAsia="Times New Roman" w:hAnsi="Arial" w:cs="Arial"/>
            <w:color w:val="0B0080"/>
            <w:sz w:val="17"/>
            <w:szCs w:val="17"/>
            <w:u w:val="single"/>
            <w:vertAlign w:val="superscript"/>
            <w:lang w:val="en" w:eastAsia="en-GB"/>
          </w:rPr>
          <w:t>[3]</w:t>
        </w:r>
      </w:hyperlink>
    </w:p>
    <w:p w14:paraId="47BF3FBE" w14:textId="77777777" w:rsidR="006C0137" w:rsidRPr="006C0137" w:rsidRDefault="006C0137" w:rsidP="006C0137">
      <w:pPr>
        <w:spacing w:before="120" w:line="240" w:lineRule="auto"/>
        <w:rPr>
          <w:rFonts w:ascii="Arial" w:eastAsia="Times New Roman" w:hAnsi="Arial" w:cs="Arial"/>
          <w:color w:val="202122"/>
          <w:sz w:val="24"/>
          <w:szCs w:val="24"/>
          <w:lang w:val="en" w:eastAsia="en-GB"/>
        </w:rPr>
      </w:pPr>
      <w:r w:rsidRPr="006C0137">
        <w:rPr>
          <w:rFonts w:ascii="Arial" w:eastAsia="Times New Roman" w:hAnsi="Arial" w:cs="Arial"/>
          <w:color w:val="202122"/>
          <w:sz w:val="24"/>
          <w:szCs w:val="24"/>
          <w:lang w:val="en" w:eastAsia="en-GB"/>
        </w:rPr>
        <w:t>The initial prediction about the amount of pressure needed was eventually shown to be too low.</w:t>
      </w:r>
      <w:hyperlink r:id="rId65" w:anchor="cite_note-4" w:history="1">
        <w:r w:rsidRPr="006C0137">
          <w:rPr>
            <w:rFonts w:ascii="Arial" w:eastAsia="Times New Roman" w:hAnsi="Arial" w:cs="Arial"/>
            <w:color w:val="0B0080"/>
            <w:sz w:val="17"/>
            <w:szCs w:val="17"/>
            <w:u w:val="single"/>
            <w:vertAlign w:val="superscript"/>
            <w:lang w:val="en" w:eastAsia="en-GB"/>
          </w:rPr>
          <w:t>[4]</w:t>
        </w:r>
      </w:hyperlink>
      <w:r w:rsidRPr="006C0137">
        <w:rPr>
          <w:rFonts w:ascii="Arial" w:eastAsia="Times New Roman" w:hAnsi="Arial" w:cs="Arial"/>
          <w:color w:val="202122"/>
          <w:sz w:val="24"/>
          <w:szCs w:val="24"/>
          <w:lang w:val="en" w:eastAsia="en-GB"/>
        </w:rPr>
        <w:t> Since the first work by Wigner and Huntington, the more modern theoretical calculations point towards higher but nonetheless potentially accessible metallization pressures of around 400 GPa (3,900,000 atm; 58,000,000 psi).</w:t>
      </w:r>
      <w:hyperlink r:id="rId66" w:anchor="cite_note-5" w:history="1">
        <w:r w:rsidRPr="006C0137">
          <w:rPr>
            <w:rFonts w:ascii="Arial" w:eastAsia="Times New Roman" w:hAnsi="Arial" w:cs="Arial"/>
            <w:color w:val="0B0080"/>
            <w:sz w:val="17"/>
            <w:szCs w:val="17"/>
            <w:u w:val="single"/>
            <w:vertAlign w:val="superscript"/>
            <w:lang w:val="en" w:eastAsia="en-GB"/>
          </w:rPr>
          <w:t>[5]</w:t>
        </w:r>
      </w:hyperlink>
      <w:hyperlink r:id="rId67" w:anchor="cite_note-6" w:history="1">
        <w:r w:rsidRPr="006C0137">
          <w:rPr>
            <w:rFonts w:ascii="Arial" w:eastAsia="Times New Roman" w:hAnsi="Arial" w:cs="Arial"/>
            <w:color w:val="0B0080"/>
            <w:sz w:val="17"/>
            <w:szCs w:val="17"/>
            <w:u w:val="single"/>
            <w:vertAlign w:val="superscript"/>
            <w:lang w:val="en" w:eastAsia="en-GB"/>
          </w:rPr>
          <w:t>[6]</w:t>
        </w:r>
      </w:hyperlink>
    </w:p>
    <w:p w14:paraId="0EFD28FA" w14:textId="77777777" w:rsidR="006C0137" w:rsidRPr="006C0137" w:rsidRDefault="006C0137" w:rsidP="006C0137">
      <w:pPr>
        <w:spacing w:before="72" w:after="0" w:line="240" w:lineRule="auto"/>
        <w:outlineLvl w:val="2"/>
        <w:rPr>
          <w:rFonts w:ascii="Arial" w:eastAsia="Times New Roman" w:hAnsi="Arial" w:cs="Arial"/>
          <w:b/>
          <w:bCs/>
          <w:color w:val="000000"/>
          <w:sz w:val="29"/>
          <w:szCs w:val="29"/>
          <w:lang w:val="en" w:eastAsia="en-GB"/>
        </w:rPr>
      </w:pPr>
      <w:r w:rsidRPr="006C0137">
        <w:rPr>
          <w:rFonts w:ascii="Arial" w:eastAsia="Times New Roman" w:hAnsi="Arial" w:cs="Arial"/>
          <w:b/>
          <w:bCs/>
          <w:color w:val="000000"/>
          <w:sz w:val="29"/>
          <w:szCs w:val="29"/>
          <w:lang w:val="en" w:eastAsia="en-GB"/>
        </w:rPr>
        <w:t>Liquid metallic hydrogen</w:t>
      </w:r>
      <w:r w:rsidRPr="006C0137">
        <w:rPr>
          <w:rFonts w:ascii="Arial" w:eastAsia="Times New Roman" w:hAnsi="Arial" w:cs="Arial"/>
          <w:color w:val="54595D"/>
          <w:sz w:val="24"/>
          <w:szCs w:val="24"/>
          <w:lang w:val="en" w:eastAsia="en-GB"/>
        </w:rPr>
        <w:t>[</w:t>
      </w:r>
      <w:hyperlink r:id="rId68" w:tooltip="Edit section: Liquid metallic hydrogen" w:history="1">
        <w:r w:rsidRPr="006C0137">
          <w:rPr>
            <w:rFonts w:ascii="Arial" w:eastAsia="Times New Roman" w:hAnsi="Arial" w:cs="Arial"/>
            <w:color w:val="0B0080"/>
            <w:sz w:val="24"/>
            <w:szCs w:val="24"/>
            <w:u w:val="single"/>
            <w:lang w:val="en" w:eastAsia="en-GB"/>
          </w:rPr>
          <w:t>edit</w:t>
        </w:r>
      </w:hyperlink>
      <w:r w:rsidRPr="006C0137">
        <w:rPr>
          <w:rFonts w:ascii="Arial" w:eastAsia="Times New Roman" w:hAnsi="Arial" w:cs="Arial"/>
          <w:color w:val="54595D"/>
          <w:sz w:val="24"/>
          <w:szCs w:val="24"/>
          <w:lang w:val="en" w:eastAsia="en-GB"/>
        </w:rPr>
        <w:t>]</w:t>
      </w:r>
    </w:p>
    <w:p w14:paraId="2119C734" w14:textId="77777777" w:rsidR="006C0137" w:rsidRPr="006C0137" w:rsidRDefault="006C0137" w:rsidP="006C0137">
      <w:pPr>
        <w:spacing w:before="120" w:line="240" w:lineRule="auto"/>
        <w:rPr>
          <w:rFonts w:ascii="Arial" w:eastAsia="Times New Roman" w:hAnsi="Arial" w:cs="Arial"/>
          <w:color w:val="202122"/>
          <w:sz w:val="24"/>
          <w:szCs w:val="24"/>
          <w:lang w:val="en" w:eastAsia="en-GB"/>
        </w:rPr>
      </w:pPr>
      <w:hyperlink r:id="rId69" w:tooltip="Helium-4" w:history="1">
        <w:r w:rsidRPr="006C0137">
          <w:rPr>
            <w:rFonts w:ascii="Arial" w:eastAsia="Times New Roman" w:hAnsi="Arial" w:cs="Arial"/>
            <w:color w:val="0B0080"/>
            <w:sz w:val="24"/>
            <w:szCs w:val="24"/>
            <w:u w:val="single"/>
            <w:lang w:val="en" w:eastAsia="en-GB"/>
          </w:rPr>
          <w:t>Helium-4</w:t>
        </w:r>
      </w:hyperlink>
      <w:r w:rsidRPr="006C0137">
        <w:rPr>
          <w:rFonts w:ascii="Arial" w:eastAsia="Times New Roman" w:hAnsi="Arial" w:cs="Arial"/>
          <w:color w:val="202122"/>
          <w:sz w:val="24"/>
          <w:szCs w:val="24"/>
          <w:lang w:val="en" w:eastAsia="en-GB"/>
        </w:rPr>
        <w:t> is a </w:t>
      </w:r>
      <w:hyperlink r:id="rId70" w:tooltip="Liquid helium" w:history="1">
        <w:r w:rsidRPr="006C0137">
          <w:rPr>
            <w:rFonts w:ascii="Arial" w:eastAsia="Times New Roman" w:hAnsi="Arial" w:cs="Arial"/>
            <w:color w:val="0B0080"/>
            <w:sz w:val="24"/>
            <w:szCs w:val="24"/>
            <w:u w:val="single"/>
            <w:lang w:val="en" w:eastAsia="en-GB"/>
          </w:rPr>
          <w:t>liquid</w:t>
        </w:r>
      </w:hyperlink>
      <w:r w:rsidRPr="006C0137">
        <w:rPr>
          <w:rFonts w:ascii="Arial" w:eastAsia="Times New Roman" w:hAnsi="Arial" w:cs="Arial"/>
          <w:color w:val="202122"/>
          <w:sz w:val="24"/>
          <w:szCs w:val="24"/>
          <w:lang w:val="en" w:eastAsia="en-GB"/>
        </w:rPr>
        <w:t> at </w:t>
      </w:r>
      <w:hyperlink r:id="rId71" w:tooltip="Standard pressure" w:history="1">
        <w:r w:rsidRPr="006C0137">
          <w:rPr>
            <w:rFonts w:ascii="Arial" w:eastAsia="Times New Roman" w:hAnsi="Arial" w:cs="Arial"/>
            <w:color w:val="0B0080"/>
            <w:sz w:val="24"/>
            <w:szCs w:val="24"/>
            <w:u w:val="single"/>
            <w:lang w:val="en" w:eastAsia="en-GB"/>
          </w:rPr>
          <w:t>normal pressure</w:t>
        </w:r>
      </w:hyperlink>
      <w:r w:rsidRPr="006C0137">
        <w:rPr>
          <w:rFonts w:ascii="Arial" w:eastAsia="Times New Roman" w:hAnsi="Arial" w:cs="Arial"/>
          <w:color w:val="202122"/>
          <w:sz w:val="24"/>
          <w:szCs w:val="24"/>
          <w:lang w:val="en" w:eastAsia="en-GB"/>
        </w:rPr>
        <w:t> near </w:t>
      </w:r>
      <w:hyperlink r:id="rId72" w:tooltip="Absolute zero" w:history="1">
        <w:r w:rsidRPr="006C0137">
          <w:rPr>
            <w:rFonts w:ascii="Arial" w:eastAsia="Times New Roman" w:hAnsi="Arial" w:cs="Arial"/>
            <w:color w:val="0B0080"/>
            <w:sz w:val="24"/>
            <w:szCs w:val="24"/>
            <w:u w:val="single"/>
            <w:lang w:val="en" w:eastAsia="en-GB"/>
          </w:rPr>
          <w:t>absolute zero</w:t>
        </w:r>
      </w:hyperlink>
      <w:r w:rsidRPr="006C0137">
        <w:rPr>
          <w:rFonts w:ascii="Arial" w:eastAsia="Times New Roman" w:hAnsi="Arial" w:cs="Arial"/>
          <w:color w:val="202122"/>
          <w:sz w:val="24"/>
          <w:szCs w:val="24"/>
          <w:lang w:val="en" w:eastAsia="en-GB"/>
        </w:rPr>
        <w:t>, a consequence of its high </w:t>
      </w:r>
      <w:hyperlink r:id="rId73" w:tooltip="Zero-point energy" w:history="1">
        <w:r w:rsidRPr="006C0137">
          <w:rPr>
            <w:rFonts w:ascii="Arial" w:eastAsia="Times New Roman" w:hAnsi="Arial" w:cs="Arial"/>
            <w:color w:val="0B0080"/>
            <w:sz w:val="24"/>
            <w:szCs w:val="24"/>
            <w:u w:val="single"/>
            <w:lang w:val="en" w:eastAsia="en-GB"/>
          </w:rPr>
          <w:t>zero-point energy</w:t>
        </w:r>
      </w:hyperlink>
      <w:r w:rsidRPr="006C0137">
        <w:rPr>
          <w:rFonts w:ascii="Arial" w:eastAsia="Times New Roman" w:hAnsi="Arial" w:cs="Arial"/>
          <w:color w:val="202122"/>
          <w:sz w:val="24"/>
          <w:szCs w:val="24"/>
          <w:lang w:val="en" w:eastAsia="en-GB"/>
        </w:rPr>
        <w:t> (ZPE). The ZPE of protons in a dense state is also high, and a decline in the ordering energy (relative to the ZPE) is expected at high pressures. Arguments have been advanced by </w:t>
      </w:r>
      <w:hyperlink r:id="rId74" w:tooltip="Neil Ashcroft" w:history="1">
        <w:r w:rsidRPr="006C0137">
          <w:rPr>
            <w:rFonts w:ascii="Arial" w:eastAsia="Times New Roman" w:hAnsi="Arial" w:cs="Arial"/>
            <w:color w:val="0B0080"/>
            <w:sz w:val="24"/>
            <w:szCs w:val="24"/>
            <w:u w:val="single"/>
            <w:lang w:val="en" w:eastAsia="en-GB"/>
          </w:rPr>
          <w:t>Neil Ashcroft</w:t>
        </w:r>
      </w:hyperlink>
      <w:r w:rsidRPr="006C0137">
        <w:rPr>
          <w:rFonts w:ascii="Arial" w:eastAsia="Times New Roman" w:hAnsi="Arial" w:cs="Arial"/>
          <w:color w:val="202122"/>
          <w:sz w:val="24"/>
          <w:szCs w:val="24"/>
          <w:lang w:val="en" w:eastAsia="en-GB"/>
        </w:rPr>
        <w:t> and others that there is a melting point maximum in </w:t>
      </w:r>
      <w:hyperlink r:id="rId75" w:tooltip="Compressed hydrogen" w:history="1">
        <w:r w:rsidRPr="006C0137">
          <w:rPr>
            <w:rFonts w:ascii="Arial" w:eastAsia="Times New Roman" w:hAnsi="Arial" w:cs="Arial"/>
            <w:color w:val="0B0080"/>
            <w:sz w:val="24"/>
            <w:szCs w:val="24"/>
            <w:u w:val="single"/>
            <w:lang w:val="en" w:eastAsia="en-GB"/>
          </w:rPr>
          <w:t>compressed hydrogen</w:t>
        </w:r>
      </w:hyperlink>
      <w:r w:rsidRPr="006C0137">
        <w:rPr>
          <w:rFonts w:ascii="Arial" w:eastAsia="Times New Roman" w:hAnsi="Arial" w:cs="Arial"/>
          <w:color w:val="202122"/>
          <w:sz w:val="24"/>
          <w:szCs w:val="24"/>
          <w:lang w:val="en" w:eastAsia="en-GB"/>
        </w:rPr>
        <w:t>, but also that there might be a range of densities, at pressures around 400 GPa, where hydrogen would be a liquid metal, even at low temperatures.</w:t>
      </w:r>
      <w:hyperlink r:id="rId76" w:anchor="cite_note-7" w:history="1">
        <w:r w:rsidRPr="006C0137">
          <w:rPr>
            <w:rFonts w:ascii="Arial" w:eastAsia="Times New Roman" w:hAnsi="Arial" w:cs="Arial"/>
            <w:color w:val="0B0080"/>
            <w:sz w:val="17"/>
            <w:szCs w:val="17"/>
            <w:u w:val="single"/>
            <w:vertAlign w:val="superscript"/>
            <w:lang w:val="en" w:eastAsia="en-GB"/>
          </w:rPr>
          <w:t>[7]</w:t>
        </w:r>
      </w:hyperlink>
      <w:hyperlink r:id="rId77" w:anchor="cite_note-8" w:history="1">
        <w:r w:rsidRPr="006C0137">
          <w:rPr>
            <w:rFonts w:ascii="Arial" w:eastAsia="Times New Roman" w:hAnsi="Arial" w:cs="Arial"/>
            <w:color w:val="0B0080"/>
            <w:sz w:val="17"/>
            <w:szCs w:val="17"/>
            <w:u w:val="single"/>
            <w:vertAlign w:val="superscript"/>
            <w:lang w:val="en" w:eastAsia="en-GB"/>
          </w:rPr>
          <w:t>[8]</w:t>
        </w:r>
      </w:hyperlink>
    </w:p>
    <w:p w14:paraId="74FBDB32" w14:textId="77777777" w:rsidR="006C0137" w:rsidRPr="006C0137" w:rsidRDefault="006C0137" w:rsidP="006C0137">
      <w:pPr>
        <w:spacing w:before="120" w:line="240" w:lineRule="auto"/>
        <w:rPr>
          <w:rFonts w:ascii="Arial" w:eastAsia="Times New Roman" w:hAnsi="Arial" w:cs="Arial"/>
          <w:color w:val="202122"/>
          <w:sz w:val="24"/>
          <w:szCs w:val="24"/>
          <w:lang w:val="en" w:eastAsia="en-GB"/>
        </w:rPr>
      </w:pPr>
      <w:r w:rsidRPr="006C0137">
        <w:rPr>
          <w:rFonts w:ascii="Arial" w:eastAsia="Times New Roman" w:hAnsi="Arial" w:cs="Arial"/>
          <w:color w:val="202122"/>
          <w:sz w:val="24"/>
          <w:szCs w:val="24"/>
          <w:lang w:val="en" w:eastAsia="en-GB"/>
        </w:rPr>
        <w:t>Geng predicted that the ZPE of protons indeed lowers the melting temperature of hydrogen to a minimum of 200–250 K (−73 – −23 °C) at pressures of 500–1,500 GPa (4,900,000–14,800,000 atm; 73,000,000–218,000,000 psi).</w:t>
      </w:r>
      <w:hyperlink r:id="rId78" w:anchor="cite_note-9" w:history="1">
        <w:r w:rsidRPr="006C0137">
          <w:rPr>
            <w:rFonts w:ascii="Arial" w:eastAsia="Times New Roman" w:hAnsi="Arial" w:cs="Arial"/>
            <w:color w:val="0B0080"/>
            <w:sz w:val="17"/>
            <w:szCs w:val="17"/>
            <w:u w:val="single"/>
            <w:vertAlign w:val="superscript"/>
            <w:lang w:val="en" w:eastAsia="en-GB"/>
          </w:rPr>
          <w:t>[9]</w:t>
        </w:r>
      </w:hyperlink>
      <w:hyperlink r:id="rId79" w:anchor="cite_note-10" w:history="1">
        <w:r w:rsidRPr="006C0137">
          <w:rPr>
            <w:rFonts w:ascii="Arial" w:eastAsia="Times New Roman" w:hAnsi="Arial" w:cs="Arial"/>
            <w:color w:val="0B0080"/>
            <w:sz w:val="17"/>
            <w:szCs w:val="17"/>
            <w:u w:val="single"/>
            <w:vertAlign w:val="superscript"/>
            <w:lang w:val="en" w:eastAsia="en-GB"/>
          </w:rPr>
          <w:t>[10]</w:t>
        </w:r>
      </w:hyperlink>
    </w:p>
    <w:p w14:paraId="7D150E0A" w14:textId="77777777" w:rsidR="006C0137" w:rsidRPr="006C0137" w:rsidRDefault="006C0137" w:rsidP="006C0137">
      <w:pPr>
        <w:spacing w:before="120" w:line="240" w:lineRule="auto"/>
        <w:rPr>
          <w:rFonts w:ascii="Arial" w:eastAsia="Times New Roman" w:hAnsi="Arial" w:cs="Arial"/>
          <w:color w:val="202122"/>
          <w:sz w:val="24"/>
          <w:szCs w:val="24"/>
          <w:lang w:val="en" w:eastAsia="en-GB"/>
        </w:rPr>
      </w:pPr>
      <w:r w:rsidRPr="006C0137">
        <w:rPr>
          <w:rFonts w:ascii="Arial" w:eastAsia="Times New Roman" w:hAnsi="Arial" w:cs="Arial"/>
          <w:color w:val="202122"/>
          <w:sz w:val="24"/>
          <w:szCs w:val="24"/>
          <w:lang w:val="en" w:eastAsia="en-GB"/>
        </w:rPr>
        <w:t>Within this flat region there might be an elemental </w:t>
      </w:r>
      <w:hyperlink r:id="rId80" w:tooltip="Mesophase" w:history="1">
        <w:r w:rsidRPr="006C0137">
          <w:rPr>
            <w:rFonts w:ascii="Arial" w:eastAsia="Times New Roman" w:hAnsi="Arial" w:cs="Arial"/>
            <w:color w:val="0B0080"/>
            <w:sz w:val="24"/>
            <w:szCs w:val="24"/>
            <w:u w:val="single"/>
            <w:lang w:val="en" w:eastAsia="en-GB"/>
          </w:rPr>
          <w:t>mesophase</w:t>
        </w:r>
      </w:hyperlink>
      <w:r w:rsidRPr="006C0137">
        <w:rPr>
          <w:rFonts w:ascii="Arial" w:eastAsia="Times New Roman" w:hAnsi="Arial" w:cs="Arial"/>
          <w:color w:val="202122"/>
          <w:sz w:val="24"/>
          <w:szCs w:val="24"/>
          <w:lang w:val="en" w:eastAsia="en-GB"/>
        </w:rPr>
        <w:t> intermediate between the liquid and solid state, which could be metastably stabilized down to low temperature and enter a </w:t>
      </w:r>
      <w:hyperlink r:id="rId81" w:tooltip="Supersolid" w:history="1">
        <w:r w:rsidRPr="006C0137">
          <w:rPr>
            <w:rFonts w:ascii="Arial" w:eastAsia="Times New Roman" w:hAnsi="Arial" w:cs="Arial"/>
            <w:color w:val="0B0080"/>
            <w:sz w:val="24"/>
            <w:szCs w:val="24"/>
            <w:u w:val="single"/>
            <w:lang w:val="en" w:eastAsia="en-GB"/>
          </w:rPr>
          <w:t>supersolid</w:t>
        </w:r>
      </w:hyperlink>
      <w:r w:rsidRPr="006C0137">
        <w:rPr>
          <w:rFonts w:ascii="Arial" w:eastAsia="Times New Roman" w:hAnsi="Arial" w:cs="Arial"/>
          <w:color w:val="202122"/>
          <w:sz w:val="24"/>
          <w:szCs w:val="24"/>
          <w:lang w:val="en" w:eastAsia="en-GB"/>
        </w:rPr>
        <w:t> state.</w:t>
      </w:r>
      <w:hyperlink r:id="rId82" w:anchor="cite_note-11" w:history="1">
        <w:r w:rsidRPr="006C0137">
          <w:rPr>
            <w:rFonts w:ascii="Arial" w:eastAsia="Times New Roman" w:hAnsi="Arial" w:cs="Arial"/>
            <w:color w:val="0B0080"/>
            <w:sz w:val="17"/>
            <w:szCs w:val="17"/>
            <w:u w:val="single"/>
            <w:vertAlign w:val="superscript"/>
            <w:lang w:val="en" w:eastAsia="en-GB"/>
          </w:rPr>
          <w:t>[11]</w:t>
        </w:r>
      </w:hyperlink>
    </w:p>
    <w:p w14:paraId="2BC87FA8" w14:textId="77777777" w:rsidR="006C0137" w:rsidRPr="006C0137" w:rsidRDefault="006C0137" w:rsidP="006C0137">
      <w:pPr>
        <w:spacing w:before="72" w:after="0" w:line="240" w:lineRule="auto"/>
        <w:outlineLvl w:val="2"/>
        <w:rPr>
          <w:rFonts w:ascii="Arial" w:eastAsia="Times New Roman" w:hAnsi="Arial" w:cs="Arial"/>
          <w:b/>
          <w:bCs/>
          <w:color w:val="000000"/>
          <w:sz w:val="29"/>
          <w:szCs w:val="29"/>
          <w:lang w:val="en" w:eastAsia="en-GB"/>
        </w:rPr>
      </w:pPr>
      <w:r w:rsidRPr="006C0137">
        <w:rPr>
          <w:rFonts w:ascii="Arial" w:eastAsia="Times New Roman" w:hAnsi="Arial" w:cs="Arial"/>
          <w:b/>
          <w:bCs/>
          <w:color w:val="000000"/>
          <w:sz w:val="29"/>
          <w:szCs w:val="29"/>
          <w:lang w:val="en" w:eastAsia="en-GB"/>
        </w:rPr>
        <w:t>Superconductivity</w:t>
      </w:r>
      <w:r w:rsidRPr="006C0137">
        <w:rPr>
          <w:rFonts w:ascii="Arial" w:eastAsia="Times New Roman" w:hAnsi="Arial" w:cs="Arial"/>
          <w:color w:val="54595D"/>
          <w:sz w:val="24"/>
          <w:szCs w:val="24"/>
          <w:lang w:val="en" w:eastAsia="en-GB"/>
        </w:rPr>
        <w:t>[</w:t>
      </w:r>
      <w:hyperlink r:id="rId83" w:tooltip="Edit section: Superconductivity" w:history="1">
        <w:r w:rsidRPr="006C0137">
          <w:rPr>
            <w:rFonts w:ascii="Arial" w:eastAsia="Times New Roman" w:hAnsi="Arial" w:cs="Arial"/>
            <w:color w:val="0B0080"/>
            <w:sz w:val="24"/>
            <w:szCs w:val="24"/>
            <w:u w:val="single"/>
            <w:lang w:val="en" w:eastAsia="en-GB"/>
          </w:rPr>
          <w:t>edit</w:t>
        </w:r>
      </w:hyperlink>
      <w:r w:rsidRPr="006C0137">
        <w:rPr>
          <w:rFonts w:ascii="Arial" w:eastAsia="Times New Roman" w:hAnsi="Arial" w:cs="Arial"/>
          <w:color w:val="54595D"/>
          <w:sz w:val="24"/>
          <w:szCs w:val="24"/>
          <w:lang w:val="en" w:eastAsia="en-GB"/>
        </w:rPr>
        <w:t>]</w:t>
      </w:r>
    </w:p>
    <w:p w14:paraId="45D62AC5" w14:textId="77777777" w:rsidR="006C0137" w:rsidRPr="006C0137" w:rsidRDefault="006C0137" w:rsidP="006C0137">
      <w:pPr>
        <w:spacing w:line="240" w:lineRule="auto"/>
        <w:rPr>
          <w:rFonts w:ascii="Arial" w:eastAsia="Times New Roman" w:hAnsi="Arial" w:cs="Arial"/>
          <w:i/>
          <w:iCs/>
          <w:color w:val="202122"/>
          <w:sz w:val="24"/>
          <w:szCs w:val="24"/>
          <w:lang w:val="en" w:eastAsia="en-GB"/>
        </w:rPr>
      </w:pPr>
      <w:r w:rsidRPr="006C0137">
        <w:rPr>
          <w:rFonts w:ascii="Arial" w:eastAsia="Times New Roman" w:hAnsi="Arial" w:cs="Arial"/>
          <w:i/>
          <w:iCs/>
          <w:color w:val="202122"/>
          <w:sz w:val="24"/>
          <w:szCs w:val="24"/>
          <w:lang w:val="en" w:eastAsia="en-GB"/>
        </w:rPr>
        <w:t>Main article: </w:t>
      </w:r>
      <w:hyperlink r:id="rId84" w:tooltip="Superconductivity" w:history="1">
        <w:r w:rsidRPr="006C0137">
          <w:rPr>
            <w:rFonts w:ascii="Arial" w:eastAsia="Times New Roman" w:hAnsi="Arial" w:cs="Arial"/>
            <w:i/>
            <w:iCs/>
            <w:color w:val="0B0080"/>
            <w:sz w:val="24"/>
            <w:szCs w:val="24"/>
            <w:u w:val="single"/>
            <w:lang w:val="en" w:eastAsia="en-GB"/>
          </w:rPr>
          <w:t>Superconductivity</w:t>
        </w:r>
      </w:hyperlink>
    </w:p>
    <w:p w14:paraId="4433A022" w14:textId="77777777" w:rsidR="006C0137" w:rsidRPr="006C0137" w:rsidRDefault="006C0137" w:rsidP="006C0137">
      <w:pPr>
        <w:spacing w:line="240" w:lineRule="auto"/>
        <w:rPr>
          <w:rFonts w:ascii="Arial" w:eastAsia="Times New Roman" w:hAnsi="Arial" w:cs="Arial"/>
          <w:i/>
          <w:iCs/>
          <w:color w:val="202122"/>
          <w:sz w:val="24"/>
          <w:szCs w:val="24"/>
          <w:lang w:val="en" w:eastAsia="en-GB"/>
        </w:rPr>
      </w:pPr>
      <w:r w:rsidRPr="006C0137">
        <w:rPr>
          <w:rFonts w:ascii="Arial" w:eastAsia="Times New Roman" w:hAnsi="Arial" w:cs="Arial"/>
          <w:i/>
          <w:iCs/>
          <w:color w:val="202122"/>
          <w:sz w:val="24"/>
          <w:szCs w:val="24"/>
          <w:lang w:val="en" w:eastAsia="en-GB"/>
        </w:rPr>
        <w:t>Further information: </w:t>
      </w:r>
      <w:hyperlink r:id="rId85" w:tooltip="Room temperature superconductor" w:history="1">
        <w:r w:rsidRPr="006C0137">
          <w:rPr>
            <w:rFonts w:ascii="Arial" w:eastAsia="Times New Roman" w:hAnsi="Arial" w:cs="Arial"/>
            <w:i/>
            <w:iCs/>
            <w:color w:val="0B0080"/>
            <w:sz w:val="24"/>
            <w:szCs w:val="24"/>
            <w:u w:val="single"/>
            <w:lang w:val="en" w:eastAsia="en-GB"/>
          </w:rPr>
          <w:t>Room temperature superconductor</w:t>
        </w:r>
      </w:hyperlink>
    </w:p>
    <w:p w14:paraId="0B9306A8" w14:textId="77777777" w:rsidR="006C0137" w:rsidRPr="006C0137" w:rsidRDefault="006C0137" w:rsidP="006C0137">
      <w:pPr>
        <w:spacing w:before="120" w:line="240" w:lineRule="auto"/>
        <w:rPr>
          <w:rFonts w:ascii="Arial" w:eastAsia="Times New Roman" w:hAnsi="Arial" w:cs="Arial"/>
          <w:color w:val="202122"/>
          <w:sz w:val="24"/>
          <w:szCs w:val="24"/>
          <w:lang w:val="en" w:eastAsia="en-GB"/>
        </w:rPr>
      </w:pPr>
      <w:r w:rsidRPr="006C0137">
        <w:rPr>
          <w:rFonts w:ascii="Arial" w:eastAsia="Times New Roman" w:hAnsi="Arial" w:cs="Arial"/>
          <w:color w:val="202122"/>
          <w:sz w:val="24"/>
          <w:szCs w:val="24"/>
          <w:lang w:val="en" w:eastAsia="en-GB"/>
        </w:rPr>
        <w:t>In 1968, </w:t>
      </w:r>
      <w:hyperlink r:id="rId86" w:tooltip="Neil Ashcroft" w:history="1">
        <w:r w:rsidRPr="006C0137">
          <w:rPr>
            <w:rFonts w:ascii="Arial" w:eastAsia="Times New Roman" w:hAnsi="Arial" w:cs="Arial"/>
            <w:color w:val="0B0080"/>
            <w:sz w:val="24"/>
            <w:szCs w:val="24"/>
            <w:u w:val="single"/>
            <w:lang w:val="en" w:eastAsia="en-GB"/>
          </w:rPr>
          <w:t>Neil Ashcroft</w:t>
        </w:r>
      </w:hyperlink>
      <w:r w:rsidRPr="006C0137">
        <w:rPr>
          <w:rFonts w:ascii="Arial" w:eastAsia="Times New Roman" w:hAnsi="Arial" w:cs="Arial"/>
          <w:color w:val="202122"/>
          <w:sz w:val="24"/>
          <w:szCs w:val="24"/>
          <w:lang w:val="en" w:eastAsia="en-GB"/>
        </w:rPr>
        <w:t> suggested that metallic hydrogen might be a </w:t>
      </w:r>
      <w:hyperlink r:id="rId87" w:tooltip="Superconductivity" w:history="1">
        <w:r w:rsidRPr="006C0137">
          <w:rPr>
            <w:rFonts w:ascii="Arial" w:eastAsia="Times New Roman" w:hAnsi="Arial" w:cs="Arial"/>
            <w:color w:val="0B0080"/>
            <w:sz w:val="24"/>
            <w:szCs w:val="24"/>
            <w:u w:val="single"/>
            <w:lang w:val="en" w:eastAsia="en-GB"/>
          </w:rPr>
          <w:t>superconductor</w:t>
        </w:r>
      </w:hyperlink>
      <w:r w:rsidRPr="006C0137">
        <w:rPr>
          <w:rFonts w:ascii="Arial" w:eastAsia="Times New Roman" w:hAnsi="Arial" w:cs="Arial"/>
          <w:color w:val="202122"/>
          <w:sz w:val="24"/>
          <w:szCs w:val="24"/>
          <w:lang w:val="en" w:eastAsia="en-GB"/>
        </w:rPr>
        <w:t>, up to </w:t>
      </w:r>
      <w:hyperlink r:id="rId88" w:tooltip="Room temperature" w:history="1">
        <w:r w:rsidRPr="006C0137">
          <w:rPr>
            <w:rFonts w:ascii="Arial" w:eastAsia="Times New Roman" w:hAnsi="Arial" w:cs="Arial"/>
            <w:color w:val="0B0080"/>
            <w:sz w:val="24"/>
            <w:szCs w:val="24"/>
            <w:u w:val="single"/>
            <w:lang w:val="en" w:eastAsia="en-GB"/>
          </w:rPr>
          <w:t>room temperature</w:t>
        </w:r>
      </w:hyperlink>
      <w:r w:rsidRPr="006C0137">
        <w:rPr>
          <w:rFonts w:ascii="Arial" w:eastAsia="Times New Roman" w:hAnsi="Arial" w:cs="Arial"/>
          <w:color w:val="202122"/>
          <w:sz w:val="24"/>
          <w:szCs w:val="24"/>
          <w:lang w:val="en" w:eastAsia="en-GB"/>
        </w:rPr>
        <w:t> (290 K or 17 °C), far higher than any other known candidate material. This hypothesis is based on an expected strong </w:t>
      </w:r>
      <w:hyperlink r:id="rId89" w:tooltip="Coupling (physics)" w:history="1">
        <w:r w:rsidRPr="006C0137">
          <w:rPr>
            <w:rFonts w:ascii="Arial" w:eastAsia="Times New Roman" w:hAnsi="Arial" w:cs="Arial"/>
            <w:color w:val="0B0080"/>
            <w:sz w:val="24"/>
            <w:szCs w:val="24"/>
            <w:u w:val="single"/>
            <w:lang w:val="en" w:eastAsia="en-GB"/>
          </w:rPr>
          <w:t>coupling</w:t>
        </w:r>
      </w:hyperlink>
      <w:r w:rsidRPr="006C0137">
        <w:rPr>
          <w:rFonts w:ascii="Arial" w:eastAsia="Times New Roman" w:hAnsi="Arial" w:cs="Arial"/>
          <w:color w:val="202122"/>
          <w:sz w:val="24"/>
          <w:szCs w:val="24"/>
          <w:lang w:val="en" w:eastAsia="en-GB"/>
        </w:rPr>
        <w:t> between conduction electrons and </w:t>
      </w:r>
      <w:hyperlink r:id="rId90" w:tooltip="Lattice vibration" w:history="1">
        <w:r w:rsidRPr="006C0137">
          <w:rPr>
            <w:rFonts w:ascii="Arial" w:eastAsia="Times New Roman" w:hAnsi="Arial" w:cs="Arial"/>
            <w:color w:val="0B0080"/>
            <w:sz w:val="24"/>
            <w:szCs w:val="24"/>
            <w:u w:val="single"/>
            <w:lang w:val="en" w:eastAsia="en-GB"/>
          </w:rPr>
          <w:t>lattice vibrations</w:t>
        </w:r>
      </w:hyperlink>
      <w:r w:rsidRPr="006C0137">
        <w:rPr>
          <w:rFonts w:ascii="Arial" w:eastAsia="Times New Roman" w:hAnsi="Arial" w:cs="Arial"/>
          <w:color w:val="202122"/>
          <w:sz w:val="24"/>
          <w:szCs w:val="24"/>
          <w:lang w:val="en" w:eastAsia="en-GB"/>
        </w:rPr>
        <w:t>.</w:t>
      </w:r>
      <w:hyperlink r:id="rId91" w:anchor="cite_note-12" w:history="1">
        <w:r w:rsidRPr="006C0137">
          <w:rPr>
            <w:rFonts w:ascii="Arial" w:eastAsia="Times New Roman" w:hAnsi="Arial" w:cs="Arial"/>
            <w:color w:val="0B0080"/>
            <w:sz w:val="17"/>
            <w:szCs w:val="17"/>
            <w:u w:val="single"/>
            <w:vertAlign w:val="superscript"/>
            <w:lang w:val="en" w:eastAsia="en-GB"/>
          </w:rPr>
          <w:t>[12]</w:t>
        </w:r>
      </w:hyperlink>
    </w:p>
    <w:p w14:paraId="22730764" w14:textId="77777777" w:rsidR="006C0137" w:rsidRPr="006C0137" w:rsidRDefault="006C0137" w:rsidP="006C0137">
      <w:pPr>
        <w:spacing w:before="72" w:after="0" w:line="240" w:lineRule="auto"/>
        <w:outlineLvl w:val="2"/>
        <w:rPr>
          <w:rFonts w:ascii="Arial" w:eastAsia="Times New Roman" w:hAnsi="Arial" w:cs="Arial"/>
          <w:b/>
          <w:bCs/>
          <w:color w:val="000000"/>
          <w:sz w:val="29"/>
          <w:szCs w:val="29"/>
          <w:lang w:val="en" w:eastAsia="en-GB"/>
        </w:rPr>
      </w:pPr>
      <w:r w:rsidRPr="006C0137">
        <w:rPr>
          <w:rFonts w:ascii="Arial" w:eastAsia="Times New Roman" w:hAnsi="Arial" w:cs="Arial"/>
          <w:b/>
          <w:bCs/>
          <w:color w:val="000000"/>
          <w:sz w:val="29"/>
          <w:szCs w:val="29"/>
          <w:lang w:val="en" w:eastAsia="en-GB"/>
        </w:rPr>
        <w:t>As a rocket propellant</w:t>
      </w:r>
      <w:r w:rsidRPr="006C0137">
        <w:rPr>
          <w:rFonts w:ascii="Arial" w:eastAsia="Times New Roman" w:hAnsi="Arial" w:cs="Arial"/>
          <w:color w:val="54595D"/>
          <w:sz w:val="24"/>
          <w:szCs w:val="24"/>
          <w:lang w:val="en" w:eastAsia="en-GB"/>
        </w:rPr>
        <w:t>[</w:t>
      </w:r>
      <w:hyperlink r:id="rId92" w:tooltip="Edit section: As a rocket propellant" w:history="1">
        <w:r w:rsidRPr="006C0137">
          <w:rPr>
            <w:rFonts w:ascii="Arial" w:eastAsia="Times New Roman" w:hAnsi="Arial" w:cs="Arial"/>
            <w:color w:val="0B0080"/>
            <w:sz w:val="24"/>
            <w:szCs w:val="24"/>
            <w:u w:val="single"/>
            <w:lang w:val="en" w:eastAsia="en-GB"/>
          </w:rPr>
          <w:t>edit</w:t>
        </w:r>
      </w:hyperlink>
      <w:r w:rsidRPr="006C0137">
        <w:rPr>
          <w:rFonts w:ascii="Arial" w:eastAsia="Times New Roman" w:hAnsi="Arial" w:cs="Arial"/>
          <w:color w:val="54595D"/>
          <w:sz w:val="24"/>
          <w:szCs w:val="24"/>
          <w:lang w:val="en" w:eastAsia="en-GB"/>
        </w:rPr>
        <w:t>]</w:t>
      </w:r>
    </w:p>
    <w:p w14:paraId="31EF4F2F" w14:textId="77777777" w:rsidR="006C0137" w:rsidRPr="006C0137" w:rsidRDefault="006C0137" w:rsidP="006C0137">
      <w:pPr>
        <w:spacing w:before="120" w:line="240" w:lineRule="auto"/>
        <w:rPr>
          <w:rFonts w:ascii="Arial" w:eastAsia="Times New Roman" w:hAnsi="Arial" w:cs="Arial"/>
          <w:color w:val="202122"/>
          <w:sz w:val="24"/>
          <w:szCs w:val="24"/>
          <w:lang w:val="en" w:eastAsia="en-GB"/>
        </w:rPr>
      </w:pPr>
      <w:hyperlink r:id="rId93" w:tooltip="Metastability" w:history="1">
        <w:r w:rsidRPr="006C0137">
          <w:rPr>
            <w:rFonts w:ascii="Arial" w:eastAsia="Times New Roman" w:hAnsi="Arial" w:cs="Arial"/>
            <w:color w:val="0B0080"/>
            <w:sz w:val="24"/>
            <w:szCs w:val="24"/>
            <w:u w:val="single"/>
            <w:lang w:val="en" w:eastAsia="en-GB"/>
          </w:rPr>
          <w:t>Metastable</w:t>
        </w:r>
      </w:hyperlink>
      <w:r w:rsidRPr="006C0137">
        <w:rPr>
          <w:rFonts w:ascii="Arial" w:eastAsia="Times New Roman" w:hAnsi="Arial" w:cs="Arial"/>
          <w:color w:val="202122"/>
          <w:sz w:val="24"/>
          <w:szCs w:val="24"/>
          <w:lang w:val="en" w:eastAsia="en-GB"/>
        </w:rPr>
        <w:t> metallic hydrogen may have potential as a highly-efficient rocket propellant, with a theoretical </w:t>
      </w:r>
      <w:hyperlink r:id="rId94" w:tooltip="Specific impulse" w:history="1">
        <w:r w:rsidRPr="006C0137">
          <w:rPr>
            <w:rFonts w:ascii="Arial" w:eastAsia="Times New Roman" w:hAnsi="Arial" w:cs="Arial"/>
            <w:color w:val="0B0080"/>
            <w:sz w:val="24"/>
            <w:szCs w:val="24"/>
            <w:u w:val="single"/>
            <w:lang w:val="en" w:eastAsia="en-GB"/>
          </w:rPr>
          <w:t>specific impulse</w:t>
        </w:r>
      </w:hyperlink>
      <w:r w:rsidRPr="006C0137">
        <w:rPr>
          <w:rFonts w:ascii="Arial" w:eastAsia="Times New Roman" w:hAnsi="Arial" w:cs="Arial"/>
          <w:color w:val="202122"/>
          <w:sz w:val="24"/>
          <w:szCs w:val="24"/>
          <w:lang w:val="en" w:eastAsia="en-GB"/>
        </w:rPr>
        <w:t> of up to 1700 seconds, though a metastable form suitable for mass-production and conventional high-volume storage may not exist.</w:t>
      </w:r>
      <w:hyperlink r:id="rId95" w:anchor="cite_note-13" w:history="1">
        <w:r w:rsidRPr="006C0137">
          <w:rPr>
            <w:rFonts w:ascii="Arial" w:eastAsia="Times New Roman" w:hAnsi="Arial" w:cs="Arial"/>
            <w:color w:val="0B0080"/>
            <w:sz w:val="17"/>
            <w:szCs w:val="17"/>
            <w:u w:val="single"/>
            <w:vertAlign w:val="superscript"/>
            <w:lang w:val="en" w:eastAsia="en-GB"/>
          </w:rPr>
          <w:t>[13]</w:t>
        </w:r>
      </w:hyperlink>
      <w:hyperlink r:id="rId96" w:anchor="cite_note-14" w:history="1">
        <w:r w:rsidRPr="006C0137">
          <w:rPr>
            <w:rFonts w:ascii="Arial" w:eastAsia="Times New Roman" w:hAnsi="Arial" w:cs="Arial"/>
            <w:color w:val="0B0080"/>
            <w:sz w:val="17"/>
            <w:szCs w:val="17"/>
            <w:u w:val="single"/>
            <w:vertAlign w:val="superscript"/>
            <w:lang w:val="en" w:eastAsia="en-GB"/>
          </w:rPr>
          <w:t>[14]</w:t>
        </w:r>
      </w:hyperlink>
    </w:p>
    <w:p w14:paraId="44BD9F55" w14:textId="77777777" w:rsidR="006C0137" w:rsidRPr="006C0137" w:rsidRDefault="006C0137" w:rsidP="006C0137">
      <w:pPr>
        <w:spacing w:before="72" w:after="0" w:line="240" w:lineRule="auto"/>
        <w:outlineLvl w:val="2"/>
        <w:rPr>
          <w:rFonts w:ascii="Arial" w:eastAsia="Times New Roman" w:hAnsi="Arial" w:cs="Arial"/>
          <w:b/>
          <w:bCs/>
          <w:color w:val="000000"/>
          <w:sz w:val="29"/>
          <w:szCs w:val="29"/>
          <w:lang w:val="en" w:eastAsia="en-GB"/>
        </w:rPr>
      </w:pPr>
      <w:r w:rsidRPr="006C0137">
        <w:rPr>
          <w:rFonts w:ascii="Arial" w:eastAsia="Times New Roman" w:hAnsi="Arial" w:cs="Arial"/>
          <w:b/>
          <w:bCs/>
          <w:color w:val="000000"/>
          <w:sz w:val="29"/>
          <w:szCs w:val="29"/>
          <w:lang w:val="en" w:eastAsia="en-GB"/>
        </w:rPr>
        <w:t>Possibility of novel types of quantum fluid</w:t>
      </w:r>
      <w:r w:rsidRPr="006C0137">
        <w:rPr>
          <w:rFonts w:ascii="Arial" w:eastAsia="Times New Roman" w:hAnsi="Arial" w:cs="Arial"/>
          <w:color w:val="54595D"/>
          <w:sz w:val="24"/>
          <w:szCs w:val="24"/>
          <w:lang w:val="en" w:eastAsia="en-GB"/>
        </w:rPr>
        <w:t>[</w:t>
      </w:r>
      <w:hyperlink r:id="rId97" w:tooltip="Edit section: Possibility of novel types of quantum fluid" w:history="1">
        <w:r w:rsidRPr="006C0137">
          <w:rPr>
            <w:rFonts w:ascii="Arial" w:eastAsia="Times New Roman" w:hAnsi="Arial" w:cs="Arial"/>
            <w:color w:val="0B0080"/>
            <w:sz w:val="24"/>
            <w:szCs w:val="24"/>
            <w:u w:val="single"/>
            <w:lang w:val="en" w:eastAsia="en-GB"/>
          </w:rPr>
          <w:t>edit</w:t>
        </w:r>
      </w:hyperlink>
      <w:r w:rsidRPr="006C0137">
        <w:rPr>
          <w:rFonts w:ascii="Arial" w:eastAsia="Times New Roman" w:hAnsi="Arial" w:cs="Arial"/>
          <w:color w:val="54595D"/>
          <w:sz w:val="24"/>
          <w:szCs w:val="24"/>
          <w:lang w:val="en" w:eastAsia="en-GB"/>
        </w:rPr>
        <w:t>]</w:t>
      </w:r>
    </w:p>
    <w:p w14:paraId="399650E1" w14:textId="77777777" w:rsidR="006C0137" w:rsidRPr="006C0137" w:rsidRDefault="006C0137" w:rsidP="006C0137">
      <w:pPr>
        <w:spacing w:before="120" w:line="240" w:lineRule="auto"/>
        <w:rPr>
          <w:rFonts w:ascii="Arial" w:eastAsia="Times New Roman" w:hAnsi="Arial" w:cs="Arial"/>
          <w:color w:val="202122"/>
          <w:sz w:val="24"/>
          <w:szCs w:val="24"/>
          <w:lang w:val="en" w:eastAsia="en-GB"/>
        </w:rPr>
      </w:pPr>
      <w:r w:rsidRPr="006C0137">
        <w:rPr>
          <w:rFonts w:ascii="Arial" w:eastAsia="Times New Roman" w:hAnsi="Arial" w:cs="Arial"/>
          <w:color w:val="202122"/>
          <w:sz w:val="24"/>
          <w:szCs w:val="24"/>
          <w:lang w:val="en" w:eastAsia="en-GB"/>
        </w:rPr>
        <w:t>Presently known "super" states of matter are </w:t>
      </w:r>
      <w:hyperlink r:id="rId98" w:tooltip="Superconductor" w:history="1">
        <w:r w:rsidRPr="006C0137">
          <w:rPr>
            <w:rFonts w:ascii="Arial" w:eastAsia="Times New Roman" w:hAnsi="Arial" w:cs="Arial"/>
            <w:color w:val="0B0080"/>
            <w:sz w:val="24"/>
            <w:szCs w:val="24"/>
            <w:u w:val="single"/>
            <w:lang w:val="en" w:eastAsia="en-GB"/>
          </w:rPr>
          <w:t>superconductors</w:t>
        </w:r>
      </w:hyperlink>
      <w:r w:rsidRPr="006C0137">
        <w:rPr>
          <w:rFonts w:ascii="Arial" w:eastAsia="Times New Roman" w:hAnsi="Arial" w:cs="Arial"/>
          <w:color w:val="202122"/>
          <w:sz w:val="24"/>
          <w:szCs w:val="24"/>
          <w:lang w:val="en" w:eastAsia="en-GB"/>
        </w:rPr>
        <w:t>, </w:t>
      </w:r>
      <w:hyperlink r:id="rId99" w:tooltip="Superfluid" w:history="1">
        <w:r w:rsidRPr="006C0137">
          <w:rPr>
            <w:rFonts w:ascii="Arial" w:eastAsia="Times New Roman" w:hAnsi="Arial" w:cs="Arial"/>
            <w:color w:val="0B0080"/>
            <w:sz w:val="24"/>
            <w:szCs w:val="24"/>
            <w:u w:val="single"/>
            <w:lang w:val="en" w:eastAsia="en-GB"/>
          </w:rPr>
          <w:t>superfluid</w:t>
        </w:r>
      </w:hyperlink>
      <w:r w:rsidRPr="006C0137">
        <w:rPr>
          <w:rFonts w:ascii="Arial" w:eastAsia="Times New Roman" w:hAnsi="Arial" w:cs="Arial"/>
          <w:color w:val="202122"/>
          <w:sz w:val="24"/>
          <w:szCs w:val="24"/>
          <w:lang w:val="en" w:eastAsia="en-GB"/>
        </w:rPr>
        <w:t> liquids and gases, and </w:t>
      </w:r>
      <w:hyperlink r:id="rId100" w:tooltip="Supersolid" w:history="1">
        <w:r w:rsidRPr="006C0137">
          <w:rPr>
            <w:rFonts w:ascii="Arial" w:eastAsia="Times New Roman" w:hAnsi="Arial" w:cs="Arial"/>
            <w:color w:val="0B0080"/>
            <w:sz w:val="24"/>
            <w:szCs w:val="24"/>
            <w:u w:val="single"/>
            <w:lang w:val="en" w:eastAsia="en-GB"/>
          </w:rPr>
          <w:t>supersolids</w:t>
        </w:r>
      </w:hyperlink>
      <w:r w:rsidRPr="006C0137">
        <w:rPr>
          <w:rFonts w:ascii="Arial" w:eastAsia="Times New Roman" w:hAnsi="Arial" w:cs="Arial"/>
          <w:color w:val="202122"/>
          <w:sz w:val="24"/>
          <w:szCs w:val="24"/>
          <w:lang w:val="en" w:eastAsia="en-GB"/>
        </w:rPr>
        <w:t>. </w:t>
      </w:r>
      <w:hyperlink r:id="rId101" w:tooltip="Egor Babaev" w:history="1">
        <w:r w:rsidRPr="006C0137">
          <w:rPr>
            <w:rFonts w:ascii="Arial" w:eastAsia="Times New Roman" w:hAnsi="Arial" w:cs="Arial"/>
            <w:color w:val="0B0080"/>
            <w:sz w:val="24"/>
            <w:szCs w:val="24"/>
            <w:u w:val="single"/>
            <w:lang w:val="en" w:eastAsia="en-GB"/>
          </w:rPr>
          <w:t>Egor Babaev</w:t>
        </w:r>
      </w:hyperlink>
      <w:r w:rsidRPr="006C0137">
        <w:rPr>
          <w:rFonts w:ascii="Arial" w:eastAsia="Times New Roman" w:hAnsi="Arial" w:cs="Arial"/>
          <w:color w:val="202122"/>
          <w:sz w:val="24"/>
          <w:szCs w:val="24"/>
          <w:lang w:val="en" w:eastAsia="en-GB"/>
        </w:rPr>
        <w:t> predicted that if hydrogen and </w:t>
      </w:r>
      <w:hyperlink r:id="rId102" w:tooltip="Deuterium" w:history="1">
        <w:r w:rsidRPr="006C0137">
          <w:rPr>
            <w:rFonts w:ascii="Arial" w:eastAsia="Times New Roman" w:hAnsi="Arial" w:cs="Arial"/>
            <w:color w:val="0B0080"/>
            <w:sz w:val="24"/>
            <w:szCs w:val="24"/>
            <w:u w:val="single"/>
            <w:lang w:val="en" w:eastAsia="en-GB"/>
          </w:rPr>
          <w:t>deuterium</w:t>
        </w:r>
      </w:hyperlink>
      <w:r w:rsidRPr="006C0137">
        <w:rPr>
          <w:rFonts w:ascii="Arial" w:eastAsia="Times New Roman" w:hAnsi="Arial" w:cs="Arial"/>
          <w:color w:val="202122"/>
          <w:sz w:val="24"/>
          <w:szCs w:val="24"/>
          <w:lang w:val="en" w:eastAsia="en-GB"/>
        </w:rPr>
        <w:t> have liquid metallic states, they might have quantum ordered states that cannot be classified as superconducting or superfluid in the usual sense. Instead, they might represent two possible novel types of quantum fluids: </w:t>
      </w:r>
      <w:r w:rsidRPr="006C0137">
        <w:rPr>
          <w:rFonts w:ascii="Arial" w:eastAsia="Times New Roman" w:hAnsi="Arial" w:cs="Arial"/>
          <w:i/>
          <w:iCs/>
          <w:color w:val="202122"/>
          <w:sz w:val="24"/>
          <w:szCs w:val="24"/>
          <w:lang w:val="en" w:eastAsia="en-GB"/>
        </w:rPr>
        <w:t>superconducting superfluids</w:t>
      </w:r>
      <w:r w:rsidRPr="006C0137">
        <w:rPr>
          <w:rFonts w:ascii="Arial" w:eastAsia="Times New Roman" w:hAnsi="Arial" w:cs="Arial"/>
          <w:color w:val="202122"/>
          <w:sz w:val="24"/>
          <w:szCs w:val="24"/>
          <w:lang w:val="en" w:eastAsia="en-GB"/>
        </w:rPr>
        <w:t> and </w:t>
      </w:r>
      <w:r w:rsidRPr="006C0137">
        <w:rPr>
          <w:rFonts w:ascii="Arial" w:eastAsia="Times New Roman" w:hAnsi="Arial" w:cs="Arial"/>
          <w:i/>
          <w:iCs/>
          <w:color w:val="202122"/>
          <w:sz w:val="24"/>
          <w:szCs w:val="24"/>
          <w:lang w:val="en" w:eastAsia="en-GB"/>
        </w:rPr>
        <w:t>metallic superfluids</w:t>
      </w:r>
      <w:r w:rsidRPr="006C0137">
        <w:rPr>
          <w:rFonts w:ascii="Arial" w:eastAsia="Times New Roman" w:hAnsi="Arial" w:cs="Arial"/>
          <w:color w:val="202122"/>
          <w:sz w:val="24"/>
          <w:szCs w:val="24"/>
          <w:lang w:val="en" w:eastAsia="en-GB"/>
        </w:rPr>
        <w:t xml:space="preserve">. Such fluids were </w:t>
      </w:r>
      <w:r w:rsidRPr="006C0137">
        <w:rPr>
          <w:rFonts w:ascii="Arial" w:eastAsia="Times New Roman" w:hAnsi="Arial" w:cs="Arial"/>
          <w:color w:val="202122"/>
          <w:sz w:val="24"/>
          <w:szCs w:val="24"/>
          <w:lang w:val="en" w:eastAsia="en-GB"/>
        </w:rPr>
        <w:lastRenderedPageBreak/>
        <w:t>predicted to have highly unusual reactions to external magnetic fields and rotations, which might provide a means for experimental verification of Babaev's predictions. It has also been suggested that, under the influence of a magnetic field, hydrogen might exhibit </w:t>
      </w:r>
      <w:hyperlink r:id="rId103" w:tooltip="Phase transition" w:history="1">
        <w:r w:rsidRPr="006C0137">
          <w:rPr>
            <w:rFonts w:ascii="Arial" w:eastAsia="Times New Roman" w:hAnsi="Arial" w:cs="Arial"/>
            <w:color w:val="0B0080"/>
            <w:sz w:val="24"/>
            <w:szCs w:val="24"/>
            <w:u w:val="single"/>
            <w:lang w:val="en" w:eastAsia="en-GB"/>
          </w:rPr>
          <w:t>phase transitions</w:t>
        </w:r>
      </w:hyperlink>
      <w:r w:rsidRPr="006C0137">
        <w:rPr>
          <w:rFonts w:ascii="Arial" w:eastAsia="Times New Roman" w:hAnsi="Arial" w:cs="Arial"/>
          <w:color w:val="202122"/>
          <w:sz w:val="24"/>
          <w:szCs w:val="24"/>
          <w:lang w:val="en" w:eastAsia="en-GB"/>
        </w:rPr>
        <w:t> from superconductivity to superfluidity and vice versa.</w:t>
      </w:r>
      <w:hyperlink r:id="rId104" w:anchor="cite_note-15" w:history="1">
        <w:r w:rsidRPr="006C0137">
          <w:rPr>
            <w:rFonts w:ascii="Arial" w:eastAsia="Times New Roman" w:hAnsi="Arial" w:cs="Arial"/>
            <w:color w:val="0B0080"/>
            <w:sz w:val="17"/>
            <w:szCs w:val="17"/>
            <w:u w:val="single"/>
            <w:vertAlign w:val="superscript"/>
            <w:lang w:val="en" w:eastAsia="en-GB"/>
          </w:rPr>
          <w:t>[15]</w:t>
        </w:r>
      </w:hyperlink>
      <w:hyperlink r:id="rId105" w:anchor="cite_note-16" w:history="1">
        <w:r w:rsidRPr="006C0137">
          <w:rPr>
            <w:rFonts w:ascii="Arial" w:eastAsia="Times New Roman" w:hAnsi="Arial" w:cs="Arial"/>
            <w:color w:val="0B0080"/>
            <w:sz w:val="17"/>
            <w:szCs w:val="17"/>
            <w:u w:val="single"/>
            <w:vertAlign w:val="superscript"/>
            <w:lang w:val="en" w:eastAsia="en-GB"/>
          </w:rPr>
          <w:t>[16]</w:t>
        </w:r>
      </w:hyperlink>
      <w:hyperlink r:id="rId106" w:anchor="cite_note-17" w:history="1">
        <w:r w:rsidRPr="006C0137">
          <w:rPr>
            <w:rFonts w:ascii="Arial" w:eastAsia="Times New Roman" w:hAnsi="Arial" w:cs="Arial"/>
            <w:color w:val="0B0080"/>
            <w:sz w:val="17"/>
            <w:szCs w:val="17"/>
            <w:u w:val="single"/>
            <w:vertAlign w:val="superscript"/>
            <w:lang w:val="en" w:eastAsia="en-GB"/>
          </w:rPr>
          <w:t>[17]</w:t>
        </w:r>
      </w:hyperlink>
    </w:p>
    <w:p w14:paraId="56A988C6" w14:textId="77777777" w:rsidR="006C0137" w:rsidRPr="006C0137" w:rsidRDefault="006C0137" w:rsidP="006C0137">
      <w:pPr>
        <w:spacing w:before="72" w:after="0" w:line="240" w:lineRule="auto"/>
        <w:outlineLvl w:val="2"/>
        <w:rPr>
          <w:rFonts w:ascii="Arial" w:eastAsia="Times New Roman" w:hAnsi="Arial" w:cs="Arial"/>
          <w:b/>
          <w:bCs/>
          <w:color w:val="000000"/>
          <w:sz w:val="29"/>
          <w:szCs w:val="29"/>
          <w:lang w:val="en" w:eastAsia="en-GB"/>
        </w:rPr>
      </w:pPr>
      <w:r w:rsidRPr="006C0137">
        <w:rPr>
          <w:rFonts w:ascii="Arial" w:eastAsia="Times New Roman" w:hAnsi="Arial" w:cs="Arial"/>
          <w:b/>
          <w:bCs/>
          <w:color w:val="000000"/>
          <w:sz w:val="29"/>
          <w:szCs w:val="29"/>
          <w:lang w:val="en" w:eastAsia="en-GB"/>
        </w:rPr>
        <w:t>Lithium alloying reduces requisite pressure</w:t>
      </w:r>
      <w:r w:rsidRPr="006C0137">
        <w:rPr>
          <w:rFonts w:ascii="Arial" w:eastAsia="Times New Roman" w:hAnsi="Arial" w:cs="Arial"/>
          <w:color w:val="54595D"/>
          <w:sz w:val="24"/>
          <w:szCs w:val="24"/>
          <w:lang w:val="en" w:eastAsia="en-GB"/>
        </w:rPr>
        <w:t>[</w:t>
      </w:r>
      <w:hyperlink r:id="rId107" w:tooltip="Edit section: Lithium alloying reduces requisite pressure" w:history="1">
        <w:r w:rsidRPr="006C0137">
          <w:rPr>
            <w:rFonts w:ascii="Arial" w:eastAsia="Times New Roman" w:hAnsi="Arial" w:cs="Arial"/>
            <w:color w:val="0B0080"/>
            <w:sz w:val="24"/>
            <w:szCs w:val="24"/>
            <w:u w:val="single"/>
            <w:lang w:val="en" w:eastAsia="en-GB"/>
          </w:rPr>
          <w:t>edit</w:t>
        </w:r>
      </w:hyperlink>
      <w:r w:rsidRPr="006C0137">
        <w:rPr>
          <w:rFonts w:ascii="Arial" w:eastAsia="Times New Roman" w:hAnsi="Arial" w:cs="Arial"/>
          <w:color w:val="54595D"/>
          <w:sz w:val="24"/>
          <w:szCs w:val="24"/>
          <w:lang w:val="en" w:eastAsia="en-GB"/>
        </w:rPr>
        <w:t>]</w:t>
      </w:r>
    </w:p>
    <w:p w14:paraId="40F1073F" w14:textId="77777777" w:rsidR="006C0137" w:rsidRPr="006C0137" w:rsidRDefault="006C0137" w:rsidP="006C0137">
      <w:pPr>
        <w:spacing w:before="120" w:after="0" w:line="240" w:lineRule="auto"/>
        <w:rPr>
          <w:rFonts w:ascii="Arial" w:eastAsia="Times New Roman" w:hAnsi="Arial" w:cs="Arial"/>
          <w:color w:val="202122"/>
          <w:sz w:val="24"/>
          <w:szCs w:val="24"/>
          <w:lang w:val="en" w:eastAsia="en-GB"/>
        </w:rPr>
      </w:pPr>
      <w:r w:rsidRPr="006C0137">
        <w:rPr>
          <w:rFonts w:ascii="Arial" w:eastAsia="Times New Roman" w:hAnsi="Arial" w:cs="Arial"/>
          <w:color w:val="202122"/>
          <w:sz w:val="24"/>
          <w:szCs w:val="24"/>
          <w:lang w:val="en" w:eastAsia="en-GB"/>
        </w:rPr>
        <w:t>In 2009, Zurek </w:t>
      </w:r>
      <w:r w:rsidRPr="006C0137">
        <w:rPr>
          <w:rFonts w:ascii="Arial" w:eastAsia="Times New Roman" w:hAnsi="Arial" w:cs="Arial"/>
          <w:i/>
          <w:iCs/>
          <w:color w:val="202122"/>
          <w:sz w:val="24"/>
          <w:szCs w:val="24"/>
          <w:lang w:val="en" w:eastAsia="en-GB"/>
        </w:rPr>
        <w:t>et al.</w:t>
      </w:r>
      <w:r w:rsidRPr="006C0137">
        <w:rPr>
          <w:rFonts w:ascii="Arial" w:eastAsia="Times New Roman" w:hAnsi="Arial" w:cs="Arial"/>
          <w:color w:val="202122"/>
          <w:sz w:val="24"/>
          <w:szCs w:val="24"/>
          <w:lang w:val="en" w:eastAsia="en-GB"/>
        </w:rPr>
        <w:t> predicted that the </w:t>
      </w:r>
      <w:hyperlink r:id="rId108" w:tooltip="Alloy" w:history="1">
        <w:r w:rsidRPr="006C0137">
          <w:rPr>
            <w:rFonts w:ascii="Arial" w:eastAsia="Times New Roman" w:hAnsi="Arial" w:cs="Arial"/>
            <w:color w:val="0B0080"/>
            <w:sz w:val="24"/>
            <w:szCs w:val="24"/>
            <w:u w:val="single"/>
            <w:lang w:val="en" w:eastAsia="en-GB"/>
          </w:rPr>
          <w:t>alloy</w:t>
        </w:r>
      </w:hyperlink>
      <w:r w:rsidRPr="006C0137">
        <w:rPr>
          <w:rFonts w:ascii="Arial" w:eastAsia="Times New Roman" w:hAnsi="Arial" w:cs="Arial"/>
          <w:color w:val="202122"/>
          <w:sz w:val="24"/>
          <w:szCs w:val="24"/>
          <w:lang w:val="en" w:eastAsia="en-GB"/>
        </w:rPr>
        <w:t> LiH</w:t>
      </w:r>
      <w:r w:rsidRPr="006C0137">
        <w:rPr>
          <w:rFonts w:ascii="Arial" w:eastAsia="Times New Roman" w:hAnsi="Arial" w:cs="Arial"/>
          <w:color w:val="202122"/>
          <w:sz w:val="15"/>
          <w:szCs w:val="15"/>
          <w:lang w:val="en" w:eastAsia="en-GB"/>
        </w:rPr>
        <w:br/>
        <w:t>6</w:t>
      </w:r>
      <w:r w:rsidRPr="006C0137">
        <w:rPr>
          <w:rFonts w:ascii="Arial" w:eastAsia="Times New Roman" w:hAnsi="Arial" w:cs="Arial"/>
          <w:color w:val="202122"/>
          <w:sz w:val="24"/>
          <w:szCs w:val="24"/>
          <w:lang w:val="en" w:eastAsia="en-GB"/>
        </w:rPr>
        <w:t> would be a stable metal at only one quarter of the pressure required to metallize hydrogen, and that similar effects should hold for alloys of type LiH</w:t>
      </w:r>
      <w:r w:rsidRPr="006C0137">
        <w:rPr>
          <w:rFonts w:ascii="Arial" w:eastAsia="Times New Roman" w:hAnsi="Arial" w:cs="Arial"/>
          <w:i/>
          <w:iCs/>
          <w:color w:val="202122"/>
          <w:sz w:val="17"/>
          <w:szCs w:val="17"/>
          <w:vertAlign w:val="subscript"/>
          <w:lang w:val="en" w:eastAsia="en-GB"/>
        </w:rPr>
        <w:t>n</w:t>
      </w:r>
      <w:r w:rsidRPr="006C0137">
        <w:rPr>
          <w:rFonts w:ascii="Arial" w:eastAsia="Times New Roman" w:hAnsi="Arial" w:cs="Arial"/>
          <w:color w:val="202122"/>
          <w:sz w:val="24"/>
          <w:szCs w:val="24"/>
          <w:lang w:val="en" w:eastAsia="en-GB"/>
        </w:rPr>
        <w:t> and possibly "other </w:t>
      </w:r>
      <w:hyperlink r:id="rId109" w:tooltip="Polyhydride" w:history="1">
        <w:r w:rsidRPr="006C0137">
          <w:rPr>
            <w:rFonts w:ascii="Arial" w:eastAsia="Times New Roman" w:hAnsi="Arial" w:cs="Arial"/>
            <w:color w:val="0B0080"/>
            <w:sz w:val="24"/>
            <w:szCs w:val="24"/>
            <w:u w:val="single"/>
            <w:lang w:val="en" w:eastAsia="en-GB"/>
          </w:rPr>
          <w:t>alkali high-hydride systems</w:t>
        </w:r>
      </w:hyperlink>
      <w:r w:rsidRPr="006C0137">
        <w:rPr>
          <w:rFonts w:ascii="Arial" w:eastAsia="Times New Roman" w:hAnsi="Arial" w:cs="Arial"/>
          <w:color w:val="202122"/>
          <w:sz w:val="24"/>
          <w:szCs w:val="24"/>
          <w:lang w:val="en" w:eastAsia="en-GB"/>
        </w:rPr>
        <w:t>", i.e. alloys of type XH</w:t>
      </w:r>
      <w:r w:rsidRPr="006C0137">
        <w:rPr>
          <w:rFonts w:ascii="Arial" w:eastAsia="Times New Roman" w:hAnsi="Arial" w:cs="Arial"/>
          <w:i/>
          <w:iCs/>
          <w:color w:val="202122"/>
          <w:sz w:val="17"/>
          <w:szCs w:val="17"/>
          <w:vertAlign w:val="subscript"/>
          <w:lang w:val="en" w:eastAsia="en-GB"/>
        </w:rPr>
        <w:t>n</w:t>
      </w:r>
      <w:r w:rsidRPr="006C0137">
        <w:rPr>
          <w:rFonts w:ascii="Arial" w:eastAsia="Times New Roman" w:hAnsi="Arial" w:cs="Arial"/>
          <w:color w:val="202122"/>
          <w:sz w:val="24"/>
          <w:szCs w:val="24"/>
          <w:lang w:val="en" w:eastAsia="en-GB"/>
        </w:rPr>
        <w:t> where X is an </w:t>
      </w:r>
      <w:hyperlink r:id="rId110" w:tooltip="Alkali metal" w:history="1">
        <w:r w:rsidRPr="006C0137">
          <w:rPr>
            <w:rFonts w:ascii="Arial" w:eastAsia="Times New Roman" w:hAnsi="Arial" w:cs="Arial"/>
            <w:color w:val="0B0080"/>
            <w:sz w:val="24"/>
            <w:szCs w:val="24"/>
            <w:u w:val="single"/>
            <w:lang w:val="en" w:eastAsia="en-GB"/>
          </w:rPr>
          <w:t>alkali metal</w:t>
        </w:r>
      </w:hyperlink>
      <w:r w:rsidRPr="006C0137">
        <w:rPr>
          <w:rFonts w:ascii="Arial" w:eastAsia="Times New Roman" w:hAnsi="Arial" w:cs="Arial"/>
          <w:color w:val="202122"/>
          <w:sz w:val="24"/>
          <w:szCs w:val="24"/>
          <w:lang w:val="en" w:eastAsia="en-GB"/>
        </w:rPr>
        <w:t>.</w:t>
      </w:r>
      <w:hyperlink r:id="rId111" w:anchor="cite_note-18" w:history="1">
        <w:r w:rsidRPr="006C0137">
          <w:rPr>
            <w:rFonts w:ascii="Arial" w:eastAsia="Times New Roman" w:hAnsi="Arial" w:cs="Arial"/>
            <w:color w:val="0B0080"/>
            <w:sz w:val="17"/>
            <w:szCs w:val="17"/>
            <w:u w:val="single"/>
            <w:vertAlign w:val="superscript"/>
            <w:lang w:val="en" w:eastAsia="en-GB"/>
          </w:rPr>
          <w:t>[18]</w:t>
        </w:r>
      </w:hyperlink>
      <w:r w:rsidRPr="006C0137">
        <w:rPr>
          <w:rFonts w:ascii="Arial" w:eastAsia="Times New Roman" w:hAnsi="Arial" w:cs="Arial"/>
          <w:color w:val="202122"/>
          <w:sz w:val="24"/>
          <w:szCs w:val="24"/>
          <w:lang w:val="en" w:eastAsia="en-GB"/>
        </w:rPr>
        <w:t> This was later verified in AcH</w:t>
      </w:r>
      <w:r w:rsidRPr="006C0137">
        <w:rPr>
          <w:rFonts w:ascii="Arial" w:eastAsia="Times New Roman" w:hAnsi="Arial" w:cs="Arial"/>
          <w:color w:val="202122"/>
          <w:sz w:val="17"/>
          <w:szCs w:val="17"/>
          <w:vertAlign w:val="subscript"/>
          <w:lang w:val="en" w:eastAsia="en-GB"/>
        </w:rPr>
        <w:t>8</w:t>
      </w:r>
      <w:r w:rsidRPr="006C0137">
        <w:rPr>
          <w:rFonts w:ascii="Arial" w:eastAsia="Times New Roman" w:hAnsi="Arial" w:cs="Arial"/>
          <w:color w:val="202122"/>
          <w:sz w:val="24"/>
          <w:szCs w:val="24"/>
          <w:lang w:val="en" w:eastAsia="en-GB"/>
        </w:rPr>
        <w:t> and LaH</w:t>
      </w:r>
      <w:r w:rsidRPr="006C0137">
        <w:rPr>
          <w:rFonts w:ascii="Arial" w:eastAsia="Times New Roman" w:hAnsi="Arial" w:cs="Arial"/>
          <w:color w:val="202122"/>
          <w:sz w:val="17"/>
          <w:szCs w:val="17"/>
          <w:vertAlign w:val="subscript"/>
          <w:lang w:val="en" w:eastAsia="en-GB"/>
        </w:rPr>
        <w:t>10</w:t>
      </w:r>
      <w:r w:rsidRPr="006C0137">
        <w:rPr>
          <w:rFonts w:ascii="Arial" w:eastAsia="Times New Roman" w:hAnsi="Arial" w:cs="Arial"/>
          <w:color w:val="202122"/>
          <w:sz w:val="24"/>
          <w:szCs w:val="24"/>
          <w:lang w:val="en" w:eastAsia="en-GB"/>
        </w:rPr>
        <w:t> with Tc approaching 270K </w:t>
      </w:r>
      <w:hyperlink r:id="rId112" w:anchor="cite_note-19" w:history="1">
        <w:r w:rsidRPr="006C0137">
          <w:rPr>
            <w:rFonts w:ascii="Arial" w:eastAsia="Times New Roman" w:hAnsi="Arial" w:cs="Arial"/>
            <w:color w:val="0B0080"/>
            <w:sz w:val="17"/>
            <w:szCs w:val="17"/>
            <w:u w:val="single"/>
            <w:vertAlign w:val="superscript"/>
            <w:lang w:val="en" w:eastAsia="en-GB"/>
          </w:rPr>
          <w:t>[19]</w:t>
        </w:r>
      </w:hyperlink>
      <w:r w:rsidRPr="006C0137">
        <w:rPr>
          <w:rFonts w:ascii="Arial" w:eastAsia="Times New Roman" w:hAnsi="Arial" w:cs="Arial"/>
          <w:color w:val="202122"/>
          <w:sz w:val="24"/>
          <w:szCs w:val="24"/>
          <w:lang w:val="en" w:eastAsia="en-GB"/>
        </w:rPr>
        <w:t> leading to speculation that other compounds may even be stable at mere MPa pressures with room temperature superconductivity.</w:t>
      </w:r>
    </w:p>
    <w:p w14:paraId="79AFC444" w14:textId="77777777" w:rsidR="006C0137" w:rsidRPr="006C0137" w:rsidRDefault="006C0137" w:rsidP="006C0137">
      <w:pPr>
        <w:pBdr>
          <w:bottom w:val="single" w:sz="6" w:space="0" w:color="A2A9B1"/>
        </w:pBdr>
        <w:spacing w:before="240" w:after="60" w:line="240" w:lineRule="auto"/>
        <w:outlineLvl w:val="1"/>
        <w:rPr>
          <w:rFonts w:ascii="Georgia" w:eastAsia="Times New Roman" w:hAnsi="Georgia" w:cs="Arial"/>
          <w:color w:val="000000"/>
          <w:sz w:val="36"/>
          <w:szCs w:val="36"/>
          <w:lang w:val="en" w:eastAsia="en-GB"/>
        </w:rPr>
      </w:pPr>
      <w:r w:rsidRPr="006C0137">
        <w:rPr>
          <w:rFonts w:ascii="Georgia" w:eastAsia="Times New Roman" w:hAnsi="Georgia" w:cs="Arial"/>
          <w:color w:val="000000"/>
          <w:sz w:val="36"/>
          <w:szCs w:val="36"/>
          <w:lang w:val="en" w:eastAsia="en-GB"/>
        </w:rPr>
        <w:t>Experimental pursuit</w:t>
      </w:r>
      <w:r w:rsidRPr="006C0137">
        <w:rPr>
          <w:rFonts w:ascii="Arial" w:eastAsia="Times New Roman" w:hAnsi="Arial" w:cs="Arial"/>
          <w:color w:val="54595D"/>
          <w:sz w:val="24"/>
          <w:szCs w:val="24"/>
          <w:lang w:val="en" w:eastAsia="en-GB"/>
        </w:rPr>
        <w:t>[</w:t>
      </w:r>
      <w:hyperlink r:id="rId113" w:tooltip="Edit section: Experimental pursuit" w:history="1">
        <w:r w:rsidRPr="006C0137">
          <w:rPr>
            <w:rFonts w:ascii="Arial" w:eastAsia="Times New Roman" w:hAnsi="Arial" w:cs="Arial"/>
            <w:color w:val="0B0080"/>
            <w:sz w:val="24"/>
            <w:szCs w:val="24"/>
            <w:u w:val="single"/>
            <w:lang w:val="en" w:eastAsia="en-GB"/>
          </w:rPr>
          <w:t>edit</w:t>
        </w:r>
      </w:hyperlink>
      <w:r w:rsidRPr="006C0137">
        <w:rPr>
          <w:rFonts w:ascii="Arial" w:eastAsia="Times New Roman" w:hAnsi="Arial" w:cs="Arial"/>
          <w:color w:val="54595D"/>
          <w:sz w:val="24"/>
          <w:szCs w:val="24"/>
          <w:lang w:val="en" w:eastAsia="en-GB"/>
        </w:rPr>
        <w:t>]</w:t>
      </w:r>
    </w:p>
    <w:p w14:paraId="6709505F" w14:textId="77777777" w:rsidR="006C0137" w:rsidRPr="006C0137" w:rsidRDefault="006C0137" w:rsidP="006C0137">
      <w:pPr>
        <w:spacing w:before="72" w:after="0" w:line="240" w:lineRule="auto"/>
        <w:outlineLvl w:val="2"/>
        <w:rPr>
          <w:rFonts w:ascii="Arial" w:eastAsia="Times New Roman" w:hAnsi="Arial" w:cs="Arial"/>
          <w:b/>
          <w:bCs/>
          <w:color w:val="000000"/>
          <w:sz w:val="29"/>
          <w:szCs w:val="29"/>
          <w:lang w:val="en" w:eastAsia="en-GB"/>
        </w:rPr>
      </w:pPr>
      <w:r w:rsidRPr="006C0137">
        <w:rPr>
          <w:rFonts w:ascii="Arial" w:eastAsia="Times New Roman" w:hAnsi="Arial" w:cs="Arial"/>
          <w:b/>
          <w:bCs/>
          <w:color w:val="000000"/>
          <w:sz w:val="29"/>
          <w:szCs w:val="29"/>
          <w:lang w:val="en" w:eastAsia="en-GB"/>
        </w:rPr>
        <w:t>Shock-wave compression, 1996</w:t>
      </w:r>
      <w:r w:rsidRPr="006C0137">
        <w:rPr>
          <w:rFonts w:ascii="Arial" w:eastAsia="Times New Roman" w:hAnsi="Arial" w:cs="Arial"/>
          <w:color w:val="54595D"/>
          <w:sz w:val="24"/>
          <w:szCs w:val="24"/>
          <w:lang w:val="en" w:eastAsia="en-GB"/>
        </w:rPr>
        <w:t>[</w:t>
      </w:r>
      <w:hyperlink r:id="rId114" w:tooltip="Edit section: Shock-wave compression, 1996" w:history="1">
        <w:r w:rsidRPr="006C0137">
          <w:rPr>
            <w:rFonts w:ascii="Arial" w:eastAsia="Times New Roman" w:hAnsi="Arial" w:cs="Arial"/>
            <w:color w:val="0B0080"/>
            <w:sz w:val="24"/>
            <w:szCs w:val="24"/>
            <w:u w:val="single"/>
            <w:lang w:val="en" w:eastAsia="en-GB"/>
          </w:rPr>
          <w:t>edit</w:t>
        </w:r>
      </w:hyperlink>
      <w:r w:rsidRPr="006C0137">
        <w:rPr>
          <w:rFonts w:ascii="Arial" w:eastAsia="Times New Roman" w:hAnsi="Arial" w:cs="Arial"/>
          <w:color w:val="54595D"/>
          <w:sz w:val="24"/>
          <w:szCs w:val="24"/>
          <w:lang w:val="en" w:eastAsia="en-GB"/>
        </w:rPr>
        <w:t>]</w:t>
      </w:r>
    </w:p>
    <w:p w14:paraId="6B5D4D76" w14:textId="77777777" w:rsidR="006C0137" w:rsidRPr="006C0137" w:rsidRDefault="006C0137" w:rsidP="006C0137">
      <w:pPr>
        <w:spacing w:before="120" w:line="240" w:lineRule="auto"/>
        <w:rPr>
          <w:rFonts w:ascii="Arial" w:eastAsia="Times New Roman" w:hAnsi="Arial" w:cs="Arial"/>
          <w:color w:val="202122"/>
          <w:sz w:val="24"/>
          <w:szCs w:val="24"/>
          <w:lang w:val="en" w:eastAsia="en-GB"/>
        </w:rPr>
      </w:pPr>
      <w:r w:rsidRPr="006C0137">
        <w:rPr>
          <w:rFonts w:ascii="Arial" w:eastAsia="Times New Roman" w:hAnsi="Arial" w:cs="Arial"/>
          <w:color w:val="202122"/>
          <w:sz w:val="24"/>
          <w:szCs w:val="24"/>
          <w:lang w:val="en" w:eastAsia="en-GB"/>
        </w:rPr>
        <w:t>In March 1996, a group of scientists at </w:t>
      </w:r>
      <w:hyperlink r:id="rId115" w:tooltip="Lawrence Livermore National Laboratory" w:history="1">
        <w:r w:rsidRPr="006C0137">
          <w:rPr>
            <w:rFonts w:ascii="Arial" w:eastAsia="Times New Roman" w:hAnsi="Arial" w:cs="Arial"/>
            <w:color w:val="0B0080"/>
            <w:sz w:val="24"/>
            <w:szCs w:val="24"/>
            <w:u w:val="single"/>
            <w:lang w:val="en" w:eastAsia="en-GB"/>
          </w:rPr>
          <w:t>Lawrence Livermore National Laboratory</w:t>
        </w:r>
      </w:hyperlink>
      <w:r w:rsidRPr="006C0137">
        <w:rPr>
          <w:rFonts w:ascii="Arial" w:eastAsia="Times New Roman" w:hAnsi="Arial" w:cs="Arial"/>
          <w:color w:val="202122"/>
          <w:sz w:val="24"/>
          <w:szCs w:val="24"/>
          <w:lang w:val="en" w:eastAsia="en-GB"/>
        </w:rPr>
        <w:t> reported that they had </w:t>
      </w:r>
      <w:hyperlink r:id="rId116" w:tooltip="Serendipity" w:history="1">
        <w:r w:rsidRPr="006C0137">
          <w:rPr>
            <w:rFonts w:ascii="Arial" w:eastAsia="Times New Roman" w:hAnsi="Arial" w:cs="Arial"/>
            <w:color w:val="0B0080"/>
            <w:sz w:val="24"/>
            <w:szCs w:val="24"/>
            <w:u w:val="single"/>
            <w:lang w:val="en" w:eastAsia="en-GB"/>
          </w:rPr>
          <w:t>serendipitously</w:t>
        </w:r>
      </w:hyperlink>
      <w:r w:rsidRPr="006C0137">
        <w:rPr>
          <w:rFonts w:ascii="Arial" w:eastAsia="Times New Roman" w:hAnsi="Arial" w:cs="Arial"/>
          <w:color w:val="202122"/>
          <w:sz w:val="24"/>
          <w:szCs w:val="24"/>
          <w:lang w:val="en" w:eastAsia="en-GB"/>
        </w:rPr>
        <w:t> produced the first identifiably metallic hydrogen</w:t>
      </w:r>
      <w:hyperlink r:id="rId117" w:anchor="cite_note-20" w:history="1">
        <w:r w:rsidRPr="006C0137">
          <w:rPr>
            <w:rFonts w:ascii="Arial" w:eastAsia="Times New Roman" w:hAnsi="Arial" w:cs="Arial"/>
            <w:color w:val="0B0080"/>
            <w:sz w:val="17"/>
            <w:szCs w:val="17"/>
            <w:u w:val="single"/>
            <w:vertAlign w:val="superscript"/>
            <w:lang w:val="en" w:eastAsia="en-GB"/>
          </w:rPr>
          <w:t>[20]</w:t>
        </w:r>
      </w:hyperlink>
      <w:r w:rsidRPr="006C0137">
        <w:rPr>
          <w:rFonts w:ascii="Arial" w:eastAsia="Times New Roman" w:hAnsi="Arial" w:cs="Arial"/>
          <w:color w:val="202122"/>
          <w:sz w:val="24"/>
          <w:szCs w:val="24"/>
          <w:lang w:val="en" w:eastAsia="en-GB"/>
        </w:rPr>
        <w:t> for about a </w:t>
      </w:r>
      <w:hyperlink r:id="rId118" w:tooltip="Microsecond" w:history="1">
        <w:r w:rsidRPr="006C0137">
          <w:rPr>
            <w:rFonts w:ascii="Arial" w:eastAsia="Times New Roman" w:hAnsi="Arial" w:cs="Arial"/>
            <w:color w:val="0B0080"/>
            <w:sz w:val="24"/>
            <w:szCs w:val="24"/>
            <w:u w:val="single"/>
            <w:lang w:val="en" w:eastAsia="en-GB"/>
          </w:rPr>
          <w:t>microsecond</w:t>
        </w:r>
      </w:hyperlink>
      <w:r w:rsidRPr="006C0137">
        <w:rPr>
          <w:rFonts w:ascii="Arial" w:eastAsia="Times New Roman" w:hAnsi="Arial" w:cs="Arial"/>
          <w:color w:val="202122"/>
          <w:sz w:val="24"/>
          <w:szCs w:val="24"/>
          <w:lang w:val="en" w:eastAsia="en-GB"/>
        </w:rPr>
        <w:t> at </w:t>
      </w:r>
      <w:hyperlink r:id="rId119" w:tooltip="Temperature" w:history="1">
        <w:r w:rsidRPr="006C0137">
          <w:rPr>
            <w:rFonts w:ascii="Arial" w:eastAsia="Times New Roman" w:hAnsi="Arial" w:cs="Arial"/>
            <w:color w:val="0B0080"/>
            <w:sz w:val="24"/>
            <w:szCs w:val="24"/>
            <w:u w:val="single"/>
            <w:lang w:val="en" w:eastAsia="en-GB"/>
          </w:rPr>
          <w:t>temperatures</w:t>
        </w:r>
      </w:hyperlink>
      <w:r w:rsidRPr="006C0137">
        <w:rPr>
          <w:rFonts w:ascii="Arial" w:eastAsia="Times New Roman" w:hAnsi="Arial" w:cs="Arial"/>
          <w:color w:val="202122"/>
          <w:sz w:val="24"/>
          <w:szCs w:val="24"/>
          <w:lang w:val="en" w:eastAsia="en-GB"/>
        </w:rPr>
        <w:t> of thousands of </w:t>
      </w:r>
      <w:hyperlink r:id="rId120" w:tooltip="Kelvin" w:history="1">
        <w:r w:rsidRPr="006C0137">
          <w:rPr>
            <w:rFonts w:ascii="Arial" w:eastAsia="Times New Roman" w:hAnsi="Arial" w:cs="Arial"/>
            <w:color w:val="0B0080"/>
            <w:sz w:val="24"/>
            <w:szCs w:val="24"/>
            <w:u w:val="single"/>
            <w:lang w:val="en" w:eastAsia="en-GB"/>
          </w:rPr>
          <w:t>kelvins</w:t>
        </w:r>
      </w:hyperlink>
      <w:r w:rsidRPr="006C0137">
        <w:rPr>
          <w:rFonts w:ascii="Arial" w:eastAsia="Times New Roman" w:hAnsi="Arial" w:cs="Arial"/>
          <w:color w:val="202122"/>
          <w:sz w:val="24"/>
          <w:szCs w:val="24"/>
          <w:lang w:val="en" w:eastAsia="en-GB"/>
        </w:rPr>
        <w:t>, pressures of over 100 GPa (1,000,000 atm; 15,000,000 psi), and densities of approximately 0.6 g/cm</w:t>
      </w:r>
      <w:r w:rsidRPr="006C0137">
        <w:rPr>
          <w:rFonts w:ascii="Arial" w:eastAsia="Times New Roman" w:hAnsi="Arial" w:cs="Arial"/>
          <w:color w:val="202122"/>
          <w:sz w:val="17"/>
          <w:szCs w:val="17"/>
          <w:vertAlign w:val="superscript"/>
          <w:lang w:val="en" w:eastAsia="en-GB"/>
        </w:rPr>
        <w:t>3</w:t>
      </w:r>
      <w:r w:rsidRPr="006C0137">
        <w:rPr>
          <w:rFonts w:ascii="Arial" w:eastAsia="Times New Roman" w:hAnsi="Arial" w:cs="Arial"/>
          <w:color w:val="202122"/>
          <w:sz w:val="24"/>
          <w:szCs w:val="24"/>
          <w:lang w:val="en" w:eastAsia="en-GB"/>
        </w:rPr>
        <w:t>.</w:t>
      </w:r>
      <w:hyperlink r:id="rId121" w:anchor="cite_note-Nellis-21" w:history="1">
        <w:r w:rsidRPr="006C0137">
          <w:rPr>
            <w:rFonts w:ascii="Arial" w:eastAsia="Times New Roman" w:hAnsi="Arial" w:cs="Arial"/>
            <w:color w:val="0B0080"/>
            <w:sz w:val="17"/>
            <w:szCs w:val="17"/>
            <w:u w:val="single"/>
            <w:vertAlign w:val="superscript"/>
            <w:lang w:val="en" w:eastAsia="en-GB"/>
          </w:rPr>
          <w:t>[21]</w:t>
        </w:r>
      </w:hyperlink>
      <w:r w:rsidRPr="006C0137">
        <w:rPr>
          <w:rFonts w:ascii="Arial" w:eastAsia="Times New Roman" w:hAnsi="Arial" w:cs="Arial"/>
          <w:color w:val="202122"/>
          <w:sz w:val="24"/>
          <w:szCs w:val="24"/>
          <w:lang w:val="en" w:eastAsia="en-GB"/>
        </w:rPr>
        <w:t> The team did not expect to produce metallic hydrogen, as it was not using </w:t>
      </w:r>
      <w:hyperlink r:id="rId122" w:tooltip="Solid hydrogen" w:history="1">
        <w:r w:rsidRPr="006C0137">
          <w:rPr>
            <w:rFonts w:ascii="Arial" w:eastAsia="Times New Roman" w:hAnsi="Arial" w:cs="Arial"/>
            <w:color w:val="0B0080"/>
            <w:sz w:val="24"/>
            <w:szCs w:val="24"/>
            <w:u w:val="single"/>
            <w:lang w:val="en" w:eastAsia="en-GB"/>
          </w:rPr>
          <w:t>solid hydrogen</w:t>
        </w:r>
      </w:hyperlink>
      <w:r w:rsidRPr="006C0137">
        <w:rPr>
          <w:rFonts w:ascii="Arial" w:eastAsia="Times New Roman" w:hAnsi="Arial" w:cs="Arial"/>
          <w:color w:val="202122"/>
          <w:sz w:val="24"/>
          <w:szCs w:val="24"/>
          <w:lang w:val="en" w:eastAsia="en-GB"/>
        </w:rPr>
        <w:t>, thought to be necessary, and was working at temperatures above those specified by metallization theory. Previous studies in which solid hydrogen was compressed inside </w:t>
      </w:r>
      <w:hyperlink r:id="rId123" w:tooltip="Diamond anvil" w:history="1">
        <w:r w:rsidRPr="006C0137">
          <w:rPr>
            <w:rFonts w:ascii="Arial" w:eastAsia="Times New Roman" w:hAnsi="Arial" w:cs="Arial"/>
            <w:color w:val="0B0080"/>
            <w:sz w:val="24"/>
            <w:szCs w:val="24"/>
            <w:u w:val="single"/>
            <w:lang w:val="en" w:eastAsia="en-GB"/>
          </w:rPr>
          <w:t>diamond anvils</w:t>
        </w:r>
      </w:hyperlink>
      <w:r w:rsidRPr="006C0137">
        <w:rPr>
          <w:rFonts w:ascii="Arial" w:eastAsia="Times New Roman" w:hAnsi="Arial" w:cs="Arial"/>
          <w:color w:val="202122"/>
          <w:sz w:val="24"/>
          <w:szCs w:val="24"/>
          <w:lang w:val="en" w:eastAsia="en-GB"/>
        </w:rPr>
        <w:t> to pressures of up to 250 GPa (2,500,000 atm; 37,000,000 psi), did not confirm detectable metallization. The team had sought simply to measure the less extreme </w:t>
      </w:r>
      <w:hyperlink r:id="rId124" w:tooltip="Electrical resistivity and conductivity" w:history="1">
        <w:r w:rsidRPr="006C0137">
          <w:rPr>
            <w:rFonts w:ascii="Arial" w:eastAsia="Times New Roman" w:hAnsi="Arial" w:cs="Arial"/>
            <w:color w:val="0B0080"/>
            <w:sz w:val="24"/>
            <w:szCs w:val="24"/>
            <w:u w:val="single"/>
            <w:lang w:val="en" w:eastAsia="en-GB"/>
          </w:rPr>
          <w:t>electrical conductivity</w:t>
        </w:r>
      </w:hyperlink>
      <w:r w:rsidRPr="006C0137">
        <w:rPr>
          <w:rFonts w:ascii="Arial" w:eastAsia="Times New Roman" w:hAnsi="Arial" w:cs="Arial"/>
          <w:color w:val="202122"/>
          <w:sz w:val="24"/>
          <w:szCs w:val="24"/>
          <w:lang w:val="en" w:eastAsia="en-GB"/>
        </w:rPr>
        <w:t> changes they expected. The researchers used a </w:t>
      </w:r>
      <w:hyperlink r:id="rId125" w:tooltip="1960 in science" w:history="1">
        <w:r w:rsidRPr="006C0137">
          <w:rPr>
            <w:rFonts w:ascii="Arial" w:eastAsia="Times New Roman" w:hAnsi="Arial" w:cs="Arial"/>
            <w:color w:val="0B0080"/>
            <w:sz w:val="24"/>
            <w:szCs w:val="24"/>
            <w:u w:val="single"/>
            <w:lang w:val="en" w:eastAsia="en-GB"/>
          </w:rPr>
          <w:t>1960s-era</w:t>
        </w:r>
      </w:hyperlink>
      <w:r w:rsidRPr="006C0137">
        <w:rPr>
          <w:rFonts w:ascii="Arial" w:eastAsia="Times New Roman" w:hAnsi="Arial" w:cs="Arial"/>
          <w:color w:val="202122"/>
          <w:sz w:val="24"/>
          <w:szCs w:val="24"/>
          <w:lang w:val="en" w:eastAsia="en-GB"/>
        </w:rPr>
        <w:t> </w:t>
      </w:r>
      <w:hyperlink r:id="rId126" w:tooltip="Light-gas gun" w:history="1">
        <w:r w:rsidRPr="006C0137">
          <w:rPr>
            <w:rFonts w:ascii="Arial" w:eastAsia="Times New Roman" w:hAnsi="Arial" w:cs="Arial"/>
            <w:color w:val="0B0080"/>
            <w:sz w:val="24"/>
            <w:szCs w:val="24"/>
            <w:u w:val="single"/>
            <w:lang w:val="en" w:eastAsia="en-GB"/>
          </w:rPr>
          <w:t>light-gas gun</w:t>
        </w:r>
      </w:hyperlink>
      <w:r w:rsidRPr="006C0137">
        <w:rPr>
          <w:rFonts w:ascii="Arial" w:eastAsia="Times New Roman" w:hAnsi="Arial" w:cs="Arial"/>
          <w:color w:val="202122"/>
          <w:sz w:val="24"/>
          <w:szCs w:val="24"/>
          <w:lang w:val="en" w:eastAsia="en-GB"/>
        </w:rPr>
        <w:t>, originally employed in </w:t>
      </w:r>
      <w:hyperlink r:id="rId127" w:tooltip="Guided missile" w:history="1">
        <w:r w:rsidRPr="006C0137">
          <w:rPr>
            <w:rFonts w:ascii="Arial" w:eastAsia="Times New Roman" w:hAnsi="Arial" w:cs="Arial"/>
            <w:color w:val="0B0080"/>
            <w:sz w:val="24"/>
            <w:szCs w:val="24"/>
            <w:u w:val="single"/>
            <w:lang w:val="en" w:eastAsia="en-GB"/>
          </w:rPr>
          <w:t>guided missile</w:t>
        </w:r>
      </w:hyperlink>
      <w:r w:rsidRPr="006C0137">
        <w:rPr>
          <w:rFonts w:ascii="Arial" w:eastAsia="Times New Roman" w:hAnsi="Arial" w:cs="Arial"/>
          <w:color w:val="202122"/>
          <w:sz w:val="24"/>
          <w:szCs w:val="24"/>
          <w:lang w:val="en" w:eastAsia="en-GB"/>
        </w:rPr>
        <w:t> studies, to shoot an impactor plate into a sealed container containing a half-millimeter thick sample of </w:t>
      </w:r>
      <w:hyperlink r:id="rId128" w:tooltip="Liquid hydrogen" w:history="1">
        <w:r w:rsidRPr="006C0137">
          <w:rPr>
            <w:rFonts w:ascii="Arial" w:eastAsia="Times New Roman" w:hAnsi="Arial" w:cs="Arial"/>
            <w:color w:val="0B0080"/>
            <w:sz w:val="24"/>
            <w:szCs w:val="24"/>
            <w:u w:val="single"/>
            <w:lang w:val="en" w:eastAsia="en-GB"/>
          </w:rPr>
          <w:t>liquid hydrogen</w:t>
        </w:r>
      </w:hyperlink>
      <w:r w:rsidRPr="006C0137">
        <w:rPr>
          <w:rFonts w:ascii="Arial" w:eastAsia="Times New Roman" w:hAnsi="Arial" w:cs="Arial"/>
          <w:color w:val="202122"/>
          <w:sz w:val="24"/>
          <w:szCs w:val="24"/>
          <w:lang w:val="en" w:eastAsia="en-GB"/>
        </w:rPr>
        <w:t>. The liquid hydrogen was in contact with wires leading to a device measuring electrical resistance. The scientists found that, as pressure rose to 140 GPa (1,400,000 atm; 21,000,000 psi), the electronic energy </w:t>
      </w:r>
      <w:hyperlink r:id="rId129" w:tooltip="Band gap" w:history="1">
        <w:r w:rsidRPr="006C0137">
          <w:rPr>
            <w:rFonts w:ascii="Arial" w:eastAsia="Times New Roman" w:hAnsi="Arial" w:cs="Arial"/>
            <w:color w:val="0B0080"/>
            <w:sz w:val="24"/>
            <w:szCs w:val="24"/>
            <w:u w:val="single"/>
            <w:lang w:val="en" w:eastAsia="en-GB"/>
          </w:rPr>
          <w:t>band gap</w:t>
        </w:r>
      </w:hyperlink>
      <w:r w:rsidRPr="006C0137">
        <w:rPr>
          <w:rFonts w:ascii="Arial" w:eastAsia="Times New Roman" w:hAnsi="Arial" w:cs="Arial"/>
          <w:color w:val="202122"/>
          <w:sz w:val="24"/>
          <w:szCs w:val="24"/>
          <w:lang w:val="en" w:eastAsia="en-GB"/>
        </w:rPr>
        <w:t>, a measure of </w:t>
      </w:r>
      <w:hyperlink r:id="rId130" w:tooltip="Electrical resistance" w:history="1">
        <w:r w:rsidRPr="006C0137">
          <w:rPr>
            <w:rFonts w:ascii="Arial" w:eastAsia="Times New Roman" w:hAnsi="Arial" w:cs="Arial"/>
            <w:color w:val="0B0080"/>
            <w:sz w:val="24"/>
            <w:szCs w:val="24"/>
            <w:u w:val="single"/>
            <w:lang w:val="en" w:eastAsia="en-GB"/>
          </w:rPr>
          <w:t>electrical resistance</w:t>
        </w:r>
      </w:hyperlink>
      <w:r w:rsidRPr="006C0137">
        <w:rPr>
          <w:rFonts w:ascii="Arial" w:eastAsia="Times New Roman" w:hAnsi="Arial" w:cs="Arial"/>
          <w:color w:val="202122"/>
          <w:sz w:val="24"/>
          <w:szCs w:val="24"/>
          <w:lang w:val="en" w:eastAsia="en-GB"/>
        </w:rPr>
        <w:t>, fell to almost zero. The band-gap of hydrogen in its uncompressed state is about 15 </w:t>
      </w:r>
      <w:hyperlink r:id="rId131" w:tooltip="Electronvolt" w:history="1">
        <w:r w:rsidRPr="006C0137">
          <w:rPr>
            <w:rFonts w:ascii="Arial" w:eastAsia="Times New Roman" w:hAnsi="Arial" w:cs="Arial"/>
            <w:color w:val="0B0080"/>
            <w:sz w:val="24"/>
            <w:szCs w:val="24"/>
            <w:u w:val="single"/>
            <w:lang w:val="en" w:eastAsia="en-GB"/>
          </w:rPr>
          <w:t>eV</w:t>
        </w:r>
      </w:hyperlink>
      <w:r w:rsidRPr="006C0137">
        <w:rPr>
          <w:rFonts w:ascii="Arial" w:eastAsia="Times New Roman" w:hAnsi="Arial" w:cs="Arial"/>
          <w:color w:val="202122"/>
          <w:sz w:val="24"/>
          <w:szCs w:val="24"/>
          <w:lang w:val="en" w:eastAsia="en-GB"/>
        </w:rPr>
        <w:t>, making it an </w:t>
      </w:r>
      <w:hyperlink r:id="rId132" w:tooltip="Electrical insulator" w:history="1">
        <w:r w:rsidRPr="006C0137">
          <w:rPr>
            <w:rFonts w:ascii="Arial" w:eastAsia="Times New Roman" w:hAnsi="Arial" w:cs="Arial"/>
            <w:color w:val="0B0080"/>
            <w:sz w:val="24"/>
            <w:szCs w:val="24"/>
            <w:u w:val="single"/>
            <w:lang w:val="en" w:eastAsia="en-GB"/>
          </w:rPr>
          <w:t>insulator</w:t>
        </w:r>
      </w:hyperlink>
      <w:r w:rsidRPr="006C0137">
        <w:rPr>
          <w:rFonts w:ascii="Arial" w:eastAsia="Times New Roman" w:hAnsi="Arial" w:cs="Arial"/>
          <w:color w:val="202122"/>
          <w:sz w:val="24"/>
          <w:szCs w:val="24"/>
          <w:lang w:val="en" w:eastAsia="en-GB"/>
        </w:rPr>
        <w:t> but, as the pressure increases significantly, the band-gap gradually fell to 0.3 eV. Because the </w:t>
      </w:r>
      <w:hyperlink r:id="rId133" w:tooltip="Thermal energy" w:history="1">
        <w:r w:rsidRPr="006C0137">
          <w:rPr>
            <w:rFonts w:ascii="Arial" w:eastAsia="Times New Roman" w:hAnsi="Arial" w:cs="Arial"/>
            <w:color w:val="0B0080"/>
            <w:sz w:val="24"/>
            <w:szCs w:val="24"/>
            <w:u w:val="single"/>
            <w:lang w:val="en" w:eastAsia="en-GB"/>
          </w:rPr>
          <w:t>thermal energy</w:t>
        </w:r>
      </w:hyperlink>
      <w:r w:rsidRPr="006C0137">
        <w:rPr>
          <w:rFonts w:ascii="Arial" w:eastAsia="Times New Roman" w:hAnsi="Arial" w:cs="Arial"/>
          <w:color w:val="202122"/>
          <w:sz w:val="24"/>
          <w:szCs w:val="24"/>
          <w:lang w:val="en" w:eastAsia="en-GB"/>
        </w:rPr>
        <w:t> of the fluid (the temperature became about 3,000 K or 2,730 °C due to compression of the sample) was above 0.3 eV, the hydrogen might be considered metallic.</w:t>
      </w:r>
    </w:p>
    <w:p w14:paraId="757198DB" w14:textId="77777777" w:rsidR="006C0137" w:rsidRPr="006C0137" w:rsidRDefault="006C0137" w:rsidP="006C0137">
      <w:pPr>
        <w:spacing w:before="72" w:after="0" w:line="240" w:lineRule="auto"/>
        <w:outlineLvl w:val="2"/>
        <w:rPr>
          <w:rFonts w:ascii="Arial" w:eastAsia="Times New Roman" w:hAnsi="Arial" w:cs="Arial"/>
          <w:b/>
          <w:bCs/>
          <w:color w:val="000000"/>
          <w:sz w:val="29"/>
          <w:szCs w:val="29"/>
          <w:lang w:val="en" w:eastAsia="en-GB"/>
        </w:rPr>
      </w:pPr>
      <w:r w:rsidRPr="006C0137">
        <w:rPr>
          <w:rFonts w:ascii="Arial" w:eastAsia="Times New Roman" w:hAnsi="Arial" w:cs="Arial"/>
          <w:b/>
          <w:bCs/>
          <w:color w:val="000000"/>
          <w:sz w:val="29"/>
          <w:szCs w:val="29"/>
          <w:lang w:val="en" w:eastAsia="en-GB"/>
        </w:rPr>
        <w:t>Other experimental research, 1996–2004</w:t>
      </w:r>
      <w:r w:rsidRPr="006C0137">
        <w:rPr>
          <w:rFonts w:ascii="Arial" w:eastAsia="Times New Roman" w:hAnsi="Arial" w:cs="Arial"/>
          <w:color w:val="54595D"/>
          <w:sz w:val="24"/>
          <w:szCs w:val="24"/>
          <w:lang w:val="en" w:eastAsia="en-GB"/>
        </w:rPr>
        <w:t>[</w:t>
      </w:r>
      <w:hyperlink r:id="rId134" w:tooltip="Edit section: Other experimental research, 1996–2004" w:history="1">
        <w:r w:rsidRPr="006C0137">
          <w:rPr>
            <w:rFonts w:ascii="Arial" w:eastAsia="Times New Roman" w:hAnsi="Arial" w:cs="Arial"/>
            <w:color w:val="0B0080"/>
            <w:sz w:val="24"/>
            <w:szCs w:val="24"/>
            <w:u w:val="single"/>
            <w:lang w:val="en" w:eastAsia="en-GB"/>
          </w:rPr>
          <w:t>edit</w:t>
        </w:r>
      </w:hyperlink>
      <w:r w:rsidRPr="006C0137">
        <w:rPr>
          <w:rFonts w:ascii="Arial" w:eastAsia="Times New Roman" w:hAnsi="Arial" w:cs="Arial"/>
          <w:color w:val="54595D"/>
          <w:sz w:val="24"/>
          <w:szCs w:val="24"/>
          <w:lang w:val="en" w:eastAsia="en-GB"/>
        </w:rPr>
        <w:t>]</w:t>
      </w:r>
    </w:p>
    <w:p w14:paraId="22020677" w14:textId="77777777" w:rsidR="006C0137" w:rsidRPr="006C0137" w:rsidRDefault="006C0137" w:rsidP="006C0137">
      <w:pPr>
        <w:spacing w:before="120" w:line="240" w:lineRule="auto"/>
        <w:rPr>
          <w:rFonts w:ascii="Arial" w:eastAsia="Times New Roman" w:hAnsi="Arial" w:cs="Arial"/>
          <w:color w:val="202122"/>
          <w:sz w:val="24"/>
          <w:szCs w:val="24"/>
          <w:lang w:val="en" w:eastAsia="en-GB"/>
        </w:rPr>
      </w:pPr>
      <w:r w:rsidRPr="006C0137">
        <w:rPr>
          <w:rFonts w:ascii="Arial" w:eastAsia="Times New Roman" w:hAnsi="Arial" w:cs="Arial"/>
          <w:color w:val="202122"/>
          <w:sz w:val="24"/>
          <w:szCs w:val="24"/>
          <w:lang w:val="en" w:eastAsia="en-GB"/>
        </w:rPr>
        <w:t>Many experiments are continuing in the production of metallic hydrogen in laboratory conditions at static compression and low temperature. Arthur Ruoff and Chandrabhas Narayana from </w:t>
      </w:r>
      <w:hyperlink r:id="rId135" w:tooltip="Cornell University" w:history="1">
        <w:r w:rsidRPr="006C0137">
          <w:rPr>
            <w:rFonts w:ascii="Arial" w:eastAsia="Times New Roman" w:hAnsi="Arial" w:cs="Arial"/>
            <w:color w:val="0B0080"/>
            <w:sz w:val="24"/>
            <w:szCs w:val="24"/>
            <w:u w:val="single"/>
            <w:lang w:val="en" w:eastAsia="en-GB"/>
          </w:rPr>
          <w:t>Cornell University</w:t>
        </w:r>
      </w:hyperlink>
      <w:r w:rsidRPr="006C0137">
        <w:rPr>
          <w:rFonts w:ascii="Arial" w:eastAsia="Times New Roman" w:hAnsi="Arial" w:cs="Arial"/>
          <w:color w:val="202122"/>
          <w:sz w:val="24"/>
          <w:szCs w:val="24"/>
          <w:lang w:val="en" w:eastAsia="en-GB"/>
        </w:rPr>
        <w:t> in 1998,</w:t>
      </w:r>
      <w:hyperlink r:id="rId136" w:anchor="cite_note-22" w:history="1">
        <w:r w:rsidRPr="006C0137">
          <w:rPr>
            <w:rFonts w:ascii="Arial" w:eastAsia="Times New Roman" w:hAnsi="Arial" w:cs="Arial"/>
            <w:color w:val="0B0080"/>
            <w:sz w:val="17"/>
            <w:szCs w:val="17"/>
            <w:u w:val="single"/>
            <w:vertAlign w:val="superscript"/>
            <w:lang w:val="en" w:eastAsia="en-GB"/>
          </w:rPr>
          <w:t>[22]</w:t>
        </w:r>
      </w:hyperlink>
      <w:r w:rsidRPr="006C0137">
        <w:rPr>
          <w:rFonts w:ascii="Arial" w:eastAsia="Times New Roman" w:hAnsi="Arial" w:cs="Arial"/>
          <w:color w:val="202122"/>
          <w:sz w:val="24"/>
          <w:szCs w:val="24"/>
          <w:lang w:val="en" w:eastAsia="en-GB"/>
        </w:rPr>
        <w:t> and later Paul Loubeyre and René LeToullec from </w:t>
      </w:r>
      <w:hyperlink r:id="rId137" w:tooltip="Commissariat à l'Énergie Atomique" w:history="1">
        <w:r w:rsidRPr="006C0137">
          <w:rPr>
            <w:rFonts w:ascii="Arial" w:eastAsia="Times New Roman" w:hAnsi="Arial" w:cs="Arial"/>
            <w:color w:val="0B0080"/>
            <w:sz w:val="24"/>
            <w:szCs w:val="24"/>
            <w:u w:val="single"/>
            <w:lang w:val="en" w:eastAsia="en-GB"/>
          </w:rPr>
          <w:t>Commissariat à l'Énergie Atomique</w:t>
        </w:r>
      </w:hyperlink>
      <w:r w:rsidRPr="006C0137">
        <w:rPr>
          <w:rFonts w:ascii="Arial" w:eastAsia="Times New Roman" w:hAnsi="Arial" w:cs="Arial"/>
          <w:color w:val="202122"/>
          <w:sz w:val="24"/>
          <w:szCs w:val="24"/>
          <w:lang w:val="en" w:eastAsia="en-GB"/>
        </w:rPr>
        <w:t>, </w:t>
      </w:r>
      <w:hyperlink r:id="rId138" w:tooltip="France" w:history="1">
        <w:r w:rsidRPr="006C0137">
          <w:rPr>
            <w:rFonts w:ascii="Arial" w:eastAsia="Times New Roman" w:hAnsi="Arial" w:cs="Arial"/>
            <w:color w:val="0B0080"/>
            <w:sz w:val="24"/>
            <w:szCs w:val="24"/>
            <w:u w:val="single"/>
            <w:lang w:val="en" w:eastAsia="en-GB"/>
          </w:rPr>
          <w:t>France</w:t>
        </w:r>
      </w:hyperlink>
      <w:r w:rsidRPr="006C0137">
        <w:rPr>
          <w:rFonts w:ascii="Arial" w:eastAsia="Times New Roman" w:hAnsi="Arial" w:cs="Arial"/>
          <w:color w:val="202122"/>
          <w:sz w:val="24"/>
          <w:szCs w:val="24"/>
          <w:lang w:val="en" w:eastAsia="en-GB"/>
        </w:rPr>
        <w:t> in 2002, have shown that at pressures close to those at the </w:t>
      </w:r>
      <w:hyperlink r:id="rId139" w:tooltip="Planetary core" w:history="1">
        <w:r w:rsidRPr="006C0137">
          <w:rPr>
            <w:rFonts w:ascii="Arial" w:eastAsia="Times New Roman" w:hAnsi="Arial" w:cs="Arial"/>
            <w:color w:val="0B0080"/>
            <w:sz w:val="24"/>
            <w:szCs w:val="24"/>
            <w:u w:val="single"/>
            <w:lang w:val="en" w:eastAsia="en-GB"/>
          </w:rPr>
          <w:t>center of the Earth</w:t>
        </w:r>
      </w:hyperlink>
      <w:r w:rsidRPr="006C0137">
        <w:rPr>
          <w:rFonts w:ascii="Arial" w:eastAsia="Times New Roman" w:hAnsi="Arial" w:cs="Arial"/>
          <w:color w:val="202122"/>
          <w:sz w:val="24"/>
          <w:szCs w:val="24"/>
          <w:lang w:val="en" w:eastAsia="en-GB"/>
        </w:rPr>
        <w:t> (320–340 GPa or 3,200,000–3,400,000 atm) and temperatures of 100–300 K (−173–27 °C), hydrogen is still not a true alkali metal, because of the non-zero band gap. The quest to see metallic hydrogen in laboratory at low temperature and static compression continues. Studies are also ongoing on </w:t>
      </w:r>
      <w:hyperlink r:id="rId140" w:tooltip="Deuterium" w:history="1">
        <w:r w:rsidRPr="006C0137">
          <w:rPr>
            <w:rFonts w:ascii="Arial" w:eastAsia="Times New Roman" w:hAnsi="Arial" w:cs="Arial"/>
            <w:color w:val="0B0080"/>
            <w:sz w:val="24"/>
            <w:szCs w:val="24"/>
            <w:u w:val="single"/>
            <w:lang w:val="en" w:eastAsia="en-GB"/>
          </w:rPr>
          <w:t>deuterium</w:t>
        </w:r>
      </w:hyperlink>
      <w:r w:rsidRPr="006C0137">
        <w:rPr>
          <w:rFonts w:ascii="Arial" w:eastAsia="Times New Roman" w:hAnsi="Arial" w:cs="Arial"/>
          <w:color w:val="202122"/>
          <w:sz w:val="24"/>
          <w:szCs w:val="24"/>
          <w:lang w:val="en" w:eastAsia="en-GB"/>
        </w:rPr>
        <w:t>.</w:t>
      </w:r>
      <w:hyperlink r:id="rId141" w:anchor="cite_note-23" w:history="1">
        <w:r w:rsidRPr="006C0137">
          <w:rPr>
            <w:rFonts w:ascii="Arial" w:eastAsia="Times New Roman" w:hAnsi="Arial" w:cs="Arial"/>
            <w:color w:val="0B0080"/>
            <w:sz w:val="17"/>
            <w:szCs w:val="17"/>
            <w:u w:val="single"/>
            <w:vertAlign w:val="superscript"/>
            <w:lang w:val="en" w:eastAsia="en-GB"/>
          </w:rPr>
          <w:t>[23]</w:t>
        </w:r>
      </w:hyperlink>
      <w:r w:rsidRPr="006C0137">
        <w:rPr>
          <w:rFonts w:ascii="Arial" w:eastAsia="Times New Roman" w:hAnsi="Arial" w:cs="Arial"/>
          <w:color w:val="202122"/>
          <w:sz w:val="24"/>
          <w:szCs w:val="24"/>
          <w:lang w:val="en" w:eastAsia="en-GB"/>
        </w:rPr>
        <w:t> Shahriar Badiei and Leif Holmlid from the </w:t>
      </w:r>
      <w:hyperlink r:id="rId142" w:tooltip="University of Gothenburg" w:history="1">
        <w:r w:rsidRPr="006C0137">
          <w:rPr>
            <w:rFonts w:ascii="Arial" w:eastAsia="Times New Roman" w:hAnsi="Arial" w:cs="Arial"/>
            <w:color w:val="0B0080"/>
            <w:sz w:val="24"/>
            <w:szCs w:val="24"/>
            <w:u w:val="single"/>
            <w:lang w:val="en" w:eastAsia="en-GB"/>
          </w:rPr>
          <w:t>University of Gothenburg</w:t>
        </w:r>
      </w:hyperlink>
      <w:r w:rsidRPr="006C0137">
        <w:rPr>
          <w:rFonts w:ascii="Arial" w:eastAsia="Times New Roman" w:hAnsi="Arial" w:cs="Arial"/>
          <w:color w:val="202122"/>
          <w:sz w:val="24"/>
          <w:szCs w:val="24"/>
          <w:lang w:val="en" w:eastAsia="en-GB"/>
        </w:rPr>
        <w:t> have shown in 2004 that condensed metallic states made of excited hydrogen atoms (</w:t>
      </w:r>
      <w:hyperlink r:id="rId143" w:tooltip="Rydberg matter" w:history="1">
        <w:r w:rsidRPr="006C0137">
          <w:rPr>
            <w:rFonts w:ascii="Arial" w:eastAsia="Times New Roman" w:hAnsi="Arial" w:cs="Arial"/>
            <w:color w:val="0B0080"/>
            <w:sz w:val="24"/>
            <w:szCs w:val="24"/>
            <w:u w:val="single"/>
            <w:lang w:val="en" w:eastAsia="en-GB"/>
          </w:rPr>
          <w:t>Rydberg matter</w:t>
        </w:r>
      </w:hyperlink>
      <w:r w:rsidRPr="006C0137">
        <w:rPr>
          <w:rFonts w:ascii="Arial" w:eastAsia="Times New Roman" w:hAnsi="Arial" w:cs="Arial"/>
          <w:color w:val="202122"/>
          <w:sz w:val="24"/>
          <w:szCs w:val="24"/>
          <w:lang w:val="en" w:eastAsia="en-GB"/>
        </w:rPr>
        <w:t>) are effective promoters to metallic hydrogen.</w:t>
      </w:r>
      <w:hyperlink r:id="rId144" w:anchor="cite_note-24" w:history="1">
        <w:r w:rsidRPr="006C0137">
          <w:rPr>
            <w:rFonts w:ascii="Arial" w:eastAsia="Times New Roman" w:hAnsi="Arial" w:cs="Arial"/>
            <w:color w:val="0B0080"/>
            <w:sz w:val="17"/>
            <w:szCs w:val="17"/>
            <w:u w:val="single"/>
            <w:vertAlign w:val="superscript"/>
            <w:lang w:val="en" w:eastAsia="en-GB"/>
          </w:rPr>
          <w:t>[24]</w:t>
        </w:r>
      </w:hyperlink>
    </w:p>
    <w:p w14:paraId="42BED547" w14:textId="77777777" w:rsidR="006C0137" w:rsidRPr="006C0137" w:rsidRDefault="006C0137" w:rsidP="006C0137">
      <w:pPr>
        <w:spacing w:before="72" w:after="0" w:line="240" w:lineRule="auto"/>
        <w:outlineLvl w:val="2"/>
        <w:rPr>
          <w:rFonts w:ascii="Arial" w:eastAsia="Times New Roman" w:hAnsi="Arial" w:cs="Arial"/>
          <w:b/>
          <w:bCs/>
          <w:color w:val="000000"/>
          <w:sz w:val="29"/>
          <w:szCs w:val="29"/>
          <w:lang w:val="en" w:eastAsia="en-GB"/>
        </w:rPr>
      </w:pPr>
      <w:r w:rsidRPr="006C0137">
        <w:rPr>
          <w:rFonts w:ascii="Arial" w:eastAsia="Times New Roman" w:hAnsi="Arial" w:cs="Arial"/>
          <w:b/>
          <w:bCs/>
          <w:color w:val="000000"/>
          <w:sz w:val="29"/>
          <w:szCs w:val="29"/>
          <w:lang w:val="en" w:eastAsia="en-GB"/>
        </w:rPr>
        <w:t>Pulsed laser heating experiment, 2008</w:t>
      </w:r>
      <w:r w:rsidRPr="006C0137">
        <w:rPr>
          <w:rFonts w:ascii="Arial" w:eastAsia="Times New Roman" w:hAnsi="Arial" w:cs="Arial"/>
          <w:color w:val="54595D"/>
          <w:sz w:val="24"/>
          <w:szCs w:val="24"/>
          <w:lang w:val="en" w:eastAsia="en-GB"/>
        </w:rPr>
        <w:t>[</w:t>
      </w:r>
      <w:hyperlink r:id="rId145" w:tooltip="Edit section: Pulsed laser heating experiment, 2008" w:history="1">
        <w:r w:rsidRPr="006C0137">
          <w:rPr>
            <w:rFonts w:ascii="Arial" w:eastAsia="Times New Roman" w:hAnsi="Arial" w:cs="Arial"/>
            <w:color w:val="0B0080"/>
            <w:sz w:val="24"/>
            <w:szCs w:val="24"/>
            <w:u w:val="single"/>
            <w:lang w:val="en" w:eastAsia="en-GB"/>
          </w:rPr>
          <w:t>edit</w:t>
        </w:r>
      </w:hyperlink>
      <w:r w:rsidRPr="006C0137">
        <w:rPr>
          <w:rFonts w:ascii="Arial" w:eastAsia="Times New Roman" w:hAnsi="Arial" w:cs="Arial"/>
          <w:color w:val="54595D"/>
          <w:sz w:val="24"/>
          <w:szCs w:val="24"/>
          <w:lang w:val="en" w:eastAsia="en-GB"/>
        </w:rPr>
        <w:t>]</w:t>
      </w:r>
    </w:p>
    <w:p w14:paraId="2E08DAAA" w14:textId="77777777" w:rsidR="006C0137" w:rsidRPr="006C0137" w:rsidRDefault="006C0137" w:rsidP="006C0137">
      <w:pPr>
        <w:spacing w:before="120" w:after="0" w:line="240" w:lineRule="auto"/>
        <w:rPr>
          <w:rFonts w:ascii="Arial" w:eastAsia="Times New Roman" w:hAnsi="Arial" w:cs="Arial"/>
          <w:color w:val="202122"/>
          <w:sz w:val="24"/>
          <w:szCs w:val="24"/>
          <w:lang w:val="en" w:eastAsia="en-GB"/>
        </w:rPr>
      </w:pPr>
      <w:r w:rsidRPr="006C0137">
        <w:rPr>
          <w:rFonts w:ascii="Arial" w:eastAsia="Times New Roman" w:hAnsi="Arial" w:cs="Arial"/>
          <w:color w:val="202122"/>
          <w:sz w:val="24"/>
          <w:szCs w:val="24"/>
          <w:lang w:val="en" w:eastAsia="en-GB"/>
        </w:rPr>
        <w:t>The theoretically predicted maximum of the melting curve (the prerequisite for the liquid metallic hydrogen) was discovered by Shanti Deemyad and Isaac F. Silvera by using pulsed laser heating.</w:t>
      </w:r>
      <w:hyperlink r:id="rId146" w:anchor="cite_note-25" w:history="1">
        <w:r w:rsidRPr="006C0137">
          <w:rPr>
            <w:rFonts w:ascii="Arial" w:eastAsia="Times New Roman" w:hAnsi="Arial" w:cs="Arial"/>
            <w:color w:val="0B0080"/>
            <w:sz w:val="17"/>
            <w:szCs w:val="17"/>
            <w:u w:val="single"/>
            <w:vertAlign w:val="superscript"/>
            <w:lang w:val="en" w:eastAsia="en-GB"/>
          </w:rPr>
          <w:t>[25]</w:t>
        </w:r>
      </w:hyperlink>
      <w:r w:rsidRPr="006C0137">
        <w:rPr>
          <w:rFonts w:ascii="Arial" w:eastAsia="Times New Roman" w:hAnsi="Arial" w:cs="Arial"/>
          <w:color w:val="202122"/>
          <w:sz w:val="24"/>
          <w:szCs w:val="24"/>
          <w:lang w:val="en" w:eastAsia="en-GB"/>
        </w:rPr>
        <w:t> Hydrogen-rich molecular </w:t>
      </w:r>
      <w:hyperlink r:id="rId147" w:tooltip="Silane" w:history="1">
        <w:r w:rsidRPr="006C0137">
          <w:rPr>
            <w:rFonts w:ascii="Arial" w:eastAsia="Times New Roman" w:hAnsi="Arial" w:cs="Arial"/>
            <w:color w:val="0B0080"/>
            <w:sz w:val="24"/>
            <w:szCs w:val="24"/>
            <w:u w:val="single"/>
            <w:lang w:val="en" w:eastAsia="en-GB"/>
          </w:rPr>
          <w:t>silane</w:t>
        </w:r>
      </w:hyperlink>
      <w:r w:rsidRPr="006C0137">
        <w:rPr>
          <w:rFonts w:ascii="Arial" w:eastAsia="Times New Roman" w:hAnsi="Arial" w:cs="Arial"/>
          <w:color w:val="202122"/>
          <w:sz w:val="24"/>
          <w:szCs w:val="24"/>
          <w:lang w:val="en" w:eastAsia="en-GB"/>
        </w:rPr>
        <w:t> (SiH</w:t>
      </w:r>
      <w:r w:rsidRPr="006C0137">
        <w:rPr>
          <w:rFonts w:ascii="Arial" w:eastAsia="Times New Roman" w:hAnsi="Arial" w:cs="Arial"/>
          <w:color w:val="202122"/>
          <w:sz w:val="15"/>
          <w:szCs w:val="15"/>
          <w:lang w:val="en" w:eastAsia="en-GB"/>
        </w:rPr>
        <w:br/>
      </w:r>
      <w:r w:rsidRPr="006C0137">
        <w:rPr>
          <w:rFonts w:ascii="Arial" w:eastAsia="Times New Roman" w:hAnsi="Arial" w:cs="Arial"/>
          <w:color w:val="202122"/>
          <w:sz w:val="15"/>
          <w:szCs w:val="15"/>
          <w:lang w:val="en" w:eastAsia="en-GB"/>
        </w:rPr>
        <w:lastRenderedPageBreak/>
        <w:t>4</w:t>
      </w:r>
      <w:r w:rsidRPr="006C0137">
        <w:rPr>
          <w:rFonts w:ascii="Arial" w:eastAsia="Times New Roman" w:hAnsi="Arial" w:cs="Arial"/>
          <w:color w:val="202122"/>
          <w:sz w:val="24"/>
          <w:szCs w:val="24"/>
          <w:lang w:val="en" w:eastAsia="en-GB"/>
        </w:rPr>
        <w:t>) was claimed to be metallized and become </w:t>
      </w:r>
      <w:hyperlink r:id="rId148" w:tooltip="Superconductivity" w:history="1">
        <w:r w:rsidRPr="006C0137">
          <w:rPr>
            <w:rFonts w:ascii="Arial" w:eastAsia="Times New Roman" w:hAnsi="Arial" w:cs="Arial"/>
            <w:color w:val="0B0080"/>
            <w:sz w:val="24"/>
            <w:szCs w:val="24"/>
            <w:u w:val="single"/>
            <w:lang w:val="en" w:eastAsia="en-GB"/>
          </w:rPr>
          <w:t>superconducting</w:t>
        </w:r>
      </w:hyperlink>
      <w:r w:rsidRPr="006C0137">
        <w:rPr>
          <w:rFonts w:ascii="Arial" w:eastAsia="Times New Roman" w:hAnsi="Arial" w:cs="Arial"/>
          <w:color w:val="202122"/>
          <w:sz w:val="24"/>
          <w:szCs w:val="24"/>
          <w:lang w:val="en" w:eastAsia="en-GB"/>
        </w:rPr>
        <w:t> by </w:t>
      </w:r>
      <w:hyperlink r:id="rId149" w:tooltip="Mikhail Eremets" w:history="1">
        <w:r w:rsidRPr="006C0137">
          <w:rPr>
            <w:rFonts w:ascii="Arial" w:eastAsia="Times New Roman" w:hAnsi="Arial" w:cs="Arial"/>
            <w:color w:val="0B0080"/>
            <w:sz w:val="24"/>
            <w:szCs w:val="24"/>
            <w:u w:val="single"/>
            <w:lang w:val="en" w:eastAsia="en-GB"/>
          </w:rPr>
          <w:t>M.I. Eremets</w:t>
        </w:r>
      </w:hyperlink>
      <w:r w:rsidRPr="006C0137">
        <w:rPr>
          <w:rFonts w:ascii="Arial" w:eastAsia="Times New Roman" w:hAnsi="Arial" w:cs="Arial"/>
          <w:color w:val="202122"/>
          <w:sz w:val="24"/>
          <w:szCs w:val="24"/>
          <w:lang w:val="en" w:eastAsia="en-GB"/>
        </w:rPr>
        <w:t> </w:t>
      </w:r>
      <w:r w:rsidRPr="006C0137">
        <w:rPr>
          <w:rFonts w:ascii="Arial" w:eastAsia="Times New Roman" w:hAnsi="Arial" w:cs="Arial"/>
          <w:i/>
          <w:iCs/>
          <w:color w:val="202122"/>
          <w:sz w:val="24"/>
          <w:szCs w:val="24"/>
          <w:lang w:val="en" w:eastAsia="en-GB"/>
        </w:rPr>
        <w:t>et al.</w:t>
      </w:r>
      <w:r w:rsidRPr="006C0137">
        <w:rPr>
          <w:rFonts w:ascii="Arial" w:eastAsia="Times New Roman" w:hAnsi="Arial" w:cs="Arial"/>
          <w:color w:val="202122"/>
          <w:sz w:val="24"/>
          <w:szCs w:val="24"/>
          <w:lang w:val="en" w:eastAsia="en-GB"/>
        </w:rPr>
        <w:t>.</w:t>
      </w:r>
      <w:hyperlink r:id="rId150" w:anchor="cite_note-26" w:history="1">
        <w:r w:rsidRPr="006C0137">
          <w:rPr>
            <w:rFonts w:ascii="Arial" w:eastAsia="Times New Roman" w:hAnsi="Arial" w:cs="Arial"/>
            <w:color w:val="0B0080"/>
            <w:sz w:val="17"/>
            <w:szCs w:val="17"/>
            <w:u w:val="single"/>
            <w:vertAlign w:val="superscript"/>
            <w:lang w:val="en" w:eastAsia="en-GB"/>
          </w:rPr>
          <w:t>[26]</w:t>
        </w:r>
      </w:hyperlink>
      <w:r w:rsidRPr="006C0137">
        <w:rPr>
          <w:rFonts w:ascii="Arial" w:eastAsia="Times New Roman" w:hAnsi="Arial" w:cs="Arial"/>
          <w:color w:val="202122"/>
          <w:sz w:val="24"/>
          <w:szCs w:val="24"/>
          <w:lang w:val="en" w:eastAsia="en-GB"/>
        </w:rPr>
        <w:t> This claim is disputed, and their results have not been repeated.</w:t>
      </w:r>
      <w:hyperlink r:id="rId151" w:anchor="cite_note-27" w:history="1">
        <w:r w:rsidRPr="006C0137">
          <w:rPr>
            <w:rFonts w:ascii="Arial" w:eastAsia="Times New Roman" w:hAnsi="Arial" w:cs="Arial"/>
            <w:color w:val="0B0080"/>
            <w:sz w:val="17"/>
            <w:szCs w:val="17"/>
            <w:u w:val="single"/>
            <w:vertAlign w:val="superscript"/>
            <w:lang w:val="en" w:eastAsia="en-GB"/>
          </w:rPr>
          <w:t>[27]</w:t>
        </w:r>
      </w:hyperlink>
      <w:hyperlink r:id="rId152" w:anchor="cite_note-HanflandProctor2011-28" w:history="1">
        <w:r w:rsidRPr="006C0137">
          <w:rPr>
            <w:rFonts w:ascii="Arial" w:eastAsia="Times New Roman" w:hAnsi="Arial" w:cs="Arial"/>
            <w:color w:val="0B0080"/>
            <w:sz w:val="17"/>
            <w:szCs w:val="17"/>
            <w:u w:val="single"/>
            <w:vertAlign w:val="superscript"/>
            <w:lang w:val="en" w:eastAsia="en-GB"/>
          </w:rPr>
          <w:t>[28]</w:t>
        </w:r>
      </w:hyperlink>
    </w:p>
    <w:p w14:paraId="24B96561" w14:textId="77777777" w:rsidR="006C0137" w:rsidRPr="006C0137" w:rsidRDefault="006C0137" w:rsidP="006C0137">
      <w:pPr>
        <w:spacing w:before="72" w:after="0" w:line="240" w:lineRule="auto"/>
        <w:outlineLvl w:val="2"/>
        <w:rPr>
          <w:rFonts w:ascii="Arial" w:eastAsia="Times New Roman" w:hAnsi="Arial" w:cs="Arial"/>
          <w:b/>
          <w:bCs/>
          <w:color w:val="000000"/>
          <w:sz w:val="29"/>
          <w:szCs w:val="29"/>
          <w:lang w:val="en" w:eastAsia="en-GB"/>
        </w:rPr>
      </w:pPr>
      <w:r w:rsidRPr="006C0137">
        <w:rPr>
          <w:rFonts w:ascii="Arial" w:eastAsia="Times New Roman" w:hAnsi="Arial" w:cs="Arial"/>
          <w:b/>
          <w:bCs/>
          <w:color w:val="000000"/>
          <w:sz w:val="29"/>
          <w:szCs w:val="29"/>
          <w:lang w:val="en" w:eastAsia="en-GB"/>
        </w:rPr>
        <w:t>Observation of liquid metallic hydrogen, 2011</w:t>
      </w:r>
      <w:r w:rsidRPr="006C0137">
        <w:rPr>
          <w:rFonts w:ascii="Arial" w:eastAsia="Times New Roman" w:hAnsi="Arial" w:cs="Arial"/>
          <w:color w:val="54595D"/>
          <w:sz w:val="24"/>
          <w:szCs w:val="24"/>
          <w:lang w:val="en" w:eastAsia="en-GB"/>
        </w:rPr>
        <w:t>[</w:t>
      </w:r>
      <w:hyperlink r:id="rId153" w:tooltip="Edit section: Observation of liquid metallic hydrogen, 2011" w:history="1">
        <w:r w:rsidRPr="006C0137">
          <w:rPr>
            <w:rFonts w:ascii="Arial" w:eastAsia="Times New Roman" w:hAnsi="Arial" w:cs="Arial"/>
            <w:color w:val="0B0080"/>
            <w:sz w:val="24"/>
            <w:szCs w:val="24"/>
            <w:u w:val="single"/>
            <w:lang w:val="en" w:eastAsia="en-GB"/>
          </w:rPr>
          <w:t>edit</w:t>
        </w:r>
      </w:hyperlink>
      <w:r w:rsidRPr="006C0137">
        <w:rPr>
          <w:rFonts w:ascii="Arial" w:eastAsia="Times New Roman" w:hAnsi="Arial" w:cs="Arial"/>
          <w:color w:val="54595D"/>
          <w:sz w:val="24"/>
          <w:szCs w:val="24"/>
          <w:lang w:val="en" w:eastAsia="en-GB"/>
        </w:rPr>
        <w:t>]</w:t>
      </w:r>
    </w:p>
    <w:p w14:paraId="777307DC" w14:textId="77777777" w:rsidR="006C0137" w:rsidRPr="006C0137" w:rsidRDefault="006C0137" w:rsidP="006C0137">
      <w:pPr>
        <w:spacing w:before="120" w:line="240" w:lineRule="auto"/>
        <w:rPr>
          <w:rFonts w:ascii="Arial" w:eastAsia="Times New Roman" w:hAnsi="Arial" w:cs="Arial"/>
          <w:color w:val="202122"/>
          <w:sz w:val="24"/>
          <w:szCs w:val="24"/>
          <w:lang w:val="en" w:eastAsia="en-GB"/>
        </w:rPr>
      </w:pPr>
      <w:r w:rsidRPr="006C0137">
        <w:rPr>
          <w:rFonts w:ascii="Arial" w:eastAsia="Times New Roman" w:hAnsi="Arial" w:cs="Arial"/>
          <w:color w:val="202122"/>
          <w:sz w:val="24"/>
          <w:szCs w:val="24"/>
          <w:lang w:val="en" w:eastAsia="en-GB"/>
        </w:rPr>
        <w:t>In 2011 Eremets and Troyan reported observing the liquid metallic state of hydrogen and deuterium at static pressures of 260–300 GPa (2,600,000–3,000,000 atm).</w:t>
      </w:r>
      <w:hyperlink r:id="rId154" w:anchor="cite_note-Conductive_dense_hydrogen-29" w:history="1">
        <w:r w:rsidRPr="006C0137">
          <w:rPr>
            <w:rFonts w:ascii="Arial" w:eastAsia="Times New Roman" w:hAnsi="Arial" w:cs="Arial"/>
            <w:color w:val="0B0080"/>
            <w:sz w:val="17"/>
            <w:szCs w:val="17"/>
            <w:u w:val="single"/>
            <w:vertAlign w:val="superscript"/>
            <w:lang w:val="en" w:eastAsia="en-GB"/>
          </w:rPr>
          <w:t>[29]</w:t>
        </w:r>
      </w:hyperlink>
      <w:hyperlink r:id="rId155" w:anchor="cite_note-natureDalladay-30" w:history="1">
        <w:r w:rsidRPr="006C0137">
          <w:rPr>
            <w:rFonts w:ascii="Arial" w:eastAsia="Times New Roman" w:hAnsi="Arial" w:cs="Arial"/>
            <w:color w:val="0B0080"/>
            <w:sz w:val="17"/>
            <w:szCs w:val="17"/>
            <w:u w:val="single"/>
            <w:vertAlign w:val="superscript"/>
            <w:lang w:val="en" w:eastAsia="en-GB"/>
          </w:rPr>
          <w:t>[30]</w:t>
        </w:r>
      </w:hyperlink>
      <w:r w:rsidRPr="006C0137">
        <w:rPr>
          <w:rFonts w:ascii="Arial" w:eastAsia="Times New Roman" w:hAnsi="Arial" w:cs="Arial"/>
          <w:color w:val="202122"/>
          <w:sz w:val="24"/>
          <w:szCs w:val="24"/>
          <w:lang w:val="en" w:eastAsia="en-GB"/>
        </w:rPr>
        <w:t> This claim was questioned by other researchers in 2012.</w:t>
      </w:r>
      <w:hyperlink r:id="rId156" w:anchor="cite_note-31" w:history="1">
        <w:r w:rsidRPr="006C0137">
          <w:rPr>
            <w:rFonts w:ascii="Arial" w:eastAsia="Times New Roman" w:hAnsi="Arial" w:cs="Arial"/>
            <w:color w:val="0B0080"/>
            <w:sz w:val="17"/>
            <w:szCs w:val="17"/>
            <w:u w:val="single"/>
            <w:vertAlign w:val="superscript"/>
            <w:lang w:val="en" w:eastAsia="en-GB"/>
          </w:rPr>
          <w:t>[31]</w:t>
        </w:r>
      </w:hyperlink>
      <w:hyperlink r:id="rId157" w:anchor="cite_note-32" w:history="1">
        <w:r w:rsidRPr="006C0137">
          <w:rPr>
            <w:rFonts w:ascii="Arial" w:eastAsia="Times New Roman" w:hAnsi="Arial" w:cs="Arial"/>
            <w:color w:val="0B0080"/>
            <w:sz w:val="17"/>
            <w:szCs w:val="17"/>
            <w:u w:val="single"/>
            <w:vertAlign w:val="superscript"/>
            <w:lang w:val="en" w:eastAsia="en-GB"/>
          </w:rPr>
          <w:t>[32]</w:t>
        </w:r>
      </w:hyperlink>
    </w:p>
    <w:p w14:paraId="13018A05" w14:textId="77777777" w:rsidR="006C0137" w:rsidRPr="006C0137" w:rsidRDefault="006C0137" w:rsidP="006C0137">
      <w:pPr>
        <w:spacing w:before="72" w:after="0" w:line="240" w:lineRule="auto"/>
        <w:outlineLvl w:val="2"/>
        <w:rPr>
          <w:rFonts w:ascii="Arial" w:eastAsia="Times New Roman" w:hAnsi="Arial" w:cs="Arial"/>
          <w:b/>
          <w:bCs/>
          <w:color w:val="000000"/>
          <w:sz w:val="29"/>
          <w:szCs w:val="29"/>
          <w:lang w:val="en" w:eastAsia="en-GB"/>
        </w:rPr>
      </w:pPr>
      <w:r w:rsidRPr="006C0137">
        <w:rPr>
          <w:rFonts w:ascii="Arial" w:eastAsia="Times New Roman" w:hAnsi="Arial" w:cs="Arial"/>
          <w:b/>
          <w:bCs/>
          <w:color w:val="000000"/>
          <w:sz w:val="29"/>
          <w:szCs w:val="29"/>
          <w:lang w:val="en" w:eastAsia="en-GB"/>
        </w:rPr>
        <w:t>Z machine, 2015</w:t>
      </w:r>
      <w:r w:rsidRPr="006C0137">
        <w:rPr>
          <w:rFonts w:ascii="Arial" w:eastAsia="Times New Roman" w:hAnsi="Arial" w:cs="Arial"/>
          <w:color w:val="54595D"/>
          <w:sz w:val="24"/>
          <w:szCs w:val="24"/>
          <w:lang w:val="en" w:eastAsia="en-GB"/>
        </w:rPr>
        <w:t>[</w:t>
      </w:r>
      <w:hyperlink r:id="rId158" w:tooltip="Edit section: Z machine, 2015" w:history="1">
        <w:r w:rsidRPr="006C0137">
          <w:rPr>
            <w:rFonts w:ascii="Arial" w:eastAsia="Times New Roman" w:hAnsi="Arial" w:cs="Arial"/>
            <w:color w:val="0B0080"/>
            <w:sz w:val="24"/>
            <w:szCs w:val="24"/>
            <w:u w:val="single"/>
            <w:lang w:val="en" w:eastAsia="en-GB"/>
          </w:rPr>
          <w:t>edit</w:t>
        </w:r>
      </w:hyperlink>
      <w:r w:rsidRPr="006C0137">
        <w:rPr>
          <w:rFonts w:ascii="Arial" w:eastAsia="Times New Roman" w:hAnsi="Arial" w:cs="Arial"/>
          <w:color w:val="54595D"/>
          <w:sz w:val="24"/>
          <w:szCs w:val="24"/>
          <w:lang w:val="en" w:eastAsia="en-GB"/>
        </w:rPr>
        <w:t>]</w:t>
      </w:r>
    </w:p>
    <w:p w14:paraId="3D18A879" w14:textId="77777777" w:rsidR="006C0137" w:rsidRPr="006C0137" w:rsidRDefault="006C0137" w:rsidP="006C0137">
      <w:pPr>
        <w:spacing w:before="120" w:line="240" w:lineRule="auto"/>
        <w:rPr>
          <w:rFonts w:ascii="Arial" w:eastAsia="Times New Roman" w:hAnsi="Arial" w:cs="Arial"/>
          <w:color w:val="202122"/>
          <w:sz w:val="24"/>
          <w:szCs w:val="24"/>
          <w:lang w:val="en" w:eastAsia="en-GB"/>
        </w:rPr>
      </w:pPr>
      <w:r w:rsidRPr="006C0137">
        <w:rPr>
          <w:rFonts w:ascii="Arial" w:eastAsia="Times New Roman" w:hAnsi="Arial" w:cs="Arial"/>
          <w:color w:val="202122"/>
          <w:sz w:val="24"/>
          <w:szCs w:val="24"/>
          <w:lang w:val="en" w:eastAsia="en-GB"/>
        </w:rPr>
        <w:t>In 2015, scientists at the </w:t>
      </w:r>
      <w:hyperlink r:id="rId159" w:tooltip="Z Pulsed Power Facility" w:history="1">
        <w:r w:rsidRPr="006C0137">
          <w:rPr>
            <w:rFonts w:ascii="Arial" w:eastAsia="Times New Roman" w:hAnsi="Arial" w:cs="Arial"/>
            <w:color w:val="0B0080"/>
            <w:sz w:val="24"/>
            <w:szCs w:val="24"/>
            <w:u w:val="single"/>
            <w:lang w:val="en" w:eastAsia="en-GB"/>
          </w:rPr>
          <w:t>Z Pulsed Power Facility</w:t>
        </w:r>
      </w:hyperlink>
      <w:r w:rsidRPr="006C0137">
        <w:rPr>
          <w:rFonts w:ascii="Arial" w:eastAsia="Times New Roman" w:hAnsi="Arial" w:cs="Arial"/>
          <w:color w:val="202122"/>
          <w:sz w:val="24"/>
          <w:szCs w:val="24"/>
          <w:lang w:val="en" w:eastAsia="en-GB"/>
        </w:rPr>
        <w:t> announced the creation of metallic </w:t>
      </w:r>
      <w:hyperlink r:id="rId160" w:tooltip="Deuterium" w:history="1">
        <w:r w:rsidRPr="006C0137">
          <w:rPr>
            <w:rFonts w:ascii="Arial" w:eastAsia="Times New Roman" w:hAnsi="Arial" w:cs="Arial"/>
            <w:color w:val="0B0080"/>
            <w:sz w:val="24"/>
            <w:szCs w:val="24"/>
            <w:u w:val="single"/>
            <w:lang w:val="en" w:eastAsia="en-GB"/>
          </w:rPr>
          <w:t>deuterium</w:t>
        </w:r>
      </w:hyperlink>
      <w:r w:rsidRPr="006C0137">
        <w:rPr>
          <w:rFonts w:ascii="Arial" w:eastAsia="Times New Roman" w:hAnsi="Arial" w:cs="Arial"/>
          <w:color w:val="202122"/>
          <w:sz w:val="24"/>
          <w:szCs w:val="24"/>
          <w:lang w:val="en" w:eastAsia="en-GB"/>
        </w:rPr>
        <w:t> using dense liquid </w:t>
      </w:r>
      <w:hyperlink r:id="rId161" w:tooltip="Deuterium" w:history="1">
        <w:r w:rsidRPr="006C0137">
          <w:rPr>
            <w:rFonts w:ascii="Arial" w:eastAsia="Times New Roman" w:hAnsi="Arial" w:cs="Arial"/>
            <w:color w:val="0B0080"/>
            <w:sz w:val="24"/>
            <w:szCs w:val="24"/>
            <w:u w:val="single"/>
            <w:lang w:val="en" w:eastAsia="en-GB"/>
          </w:rPr>
          <w:t>deuterium</w:t>
        </w:r>
      </w:hyperlink>
      <w:r w:rsidRPr="006C0137">
        <w:rPr>
          <w:rFonts w:ascii="Arial" w:eastAsia="Times New Roman" w:hAnsi="Arial" w:cs="Arial"/>
          <w:color w:val="202122"/>
          <w:sz w:val="24"/>
          <w:szCs w:val="24"/>
          <w:lang w:val="en" w:eastAsia="en-GB"/>
        </w:rPr>
        <w:t>, an electrical insulator-to-conductor transition associated with an increase in optical reflectivity.</w:t>
      </w:r>
      <w:hyperlink r:id="rId162" w:anchor="cite_note-33" w:history="1">
        <w:r w:rsidRPr="006C0137">
          <w:rPr>
            <w:rFonts w:ascii="Arial" w:eastAsia="Times New Roman" w:hAnsi="Arial" w:cs="Arial"/>
            <w:color w:val="0B0080"/>
            <w:sz w:val="17"/>
            <w:szCs w:val="17"/>
            <w:u w:val="single"/>
            <w:vertAlign w:val="superscript"/>
            <w:lang w:val="en" w:eastAsia="en-GB"/>
          </w:rPr>
          <w:t>[33]</w:t>
        </w:r>
      </w:hyperlink>
      <w:hyperlink r:id="rId163" w:anchor="cite_note-34" w:history="1">
        <w:r w:rsidRPr="006C0137">
          <w:rPr>
            <w:rFonts w:ascii="Arial" w:eastAsia="Times New Roman" w:hAnsi="Arial" w:cs="Arial"/>
            <w:color w:val="0B0080"/>
            <w:sz w:val="17"/>
            <w:szCs w:val="17"/>
            <w:u w:val="single"/>
            <w:vertAlign w:val="superscript"/>
            <w:lang w:val="en" w:eastAsia="en-GB"/>
          </w:rPr>
          <w:t>[34]</w:t>
        </w:r>
      </w:hyperlink>
    </w:p>
    <w:p w14:paraId="76040ECF" w14:textId="77777777" w:rsidR="006C0137" w:rsidRPr="006C0137" w:rsidRDefault="006C0137" w:rsidP="006C0137">
      <w:pPr>
        <w:spacing w:before="72" w:after="0" w:line="240" w:lineRule="auto"/>
        <w:outlineLvl w:val="2"/>
        <w:rPr>
          <w:rFonts w:ascii="Arial" w:eastAsia="Times New Roman" w:hAnsi="Arial" w:cs="Arial"/>
          <w:b/>
          <w:bCs/>
          <w:color w:val="000000"/>
          <w:sz w:val="29"/>
          <w:szCs w:val="29"/>
          <w:lang w:val="en" w:eastAsia="en-GB"/>
        </w:rPr>
      </w:pPr>
      <w:r w:rsidRPr="006C0137">
        <w:rPr>
          <w:rFonts w:ascii="Arial" w:eastAsia="Times New Roman" w:hAnsi="Arial" w:cs="Arial"/>
          <w:b/>
          <w:bCs/>
          <w:color w:val="000000"/>
          <w:sz w:val="29"/>
          <w:szCs w:val="29"/>
          <w:lang w:val="en" w:eastAsia="en-GB"/>
        </w:rPr>
        <w:t>Claimed observation of solid metallic hydrogen, 2016</w:t>
      </w:r>
      <w:r w:rsidRPr="006C0137">
        <w:rPr>
          <w:rFonts w:ascii="Arial" w:eastAsia="Times New Roman" w:hAnsi="Arial" w:cs="Arial"/>
          <w:color w:val="54595D"/>
          <w:sz w:val="24"/>
          <w:szCs w:val="24"/>
          <w:lang w:val="en" w:eastAsia="en-GB"/>
        </w:rPr>
        <w:t>[</w:t>
      </w:r>
      <w:hyperlink r:id="rId164" w:tooltip="Edit section: Claimed observation of solid metallic hydrogen, 2016" w:history="1">
        <w:r w:rsidRPr="006C0137">
          <w:rPr>
            <w:rFonts w:ascii="Arial" w:eastAsia="Times New Roman" w:hAnsi="Arial" w:cs="Arial"/>
            <w:color w:val="0B0080"/>
            <w:sz w:val="24"/>
            <w:szCs w:val="24"/>
            <w:u w:val="single"/>
            <w:lang w:val="en" w:eastAsia="en-GB"/>
          </w:rPr>
          <w:t>edit</w:t>
        </w:r>
      </w:hyperlink>
      <w:r w:rsidRPr="006C0137">
        <w:rPr>
          <w:rFonts w:ascii="Arial" w:eastAsia="Times New Roman" w:hAnsi="Arial" w:cs="Arial"/>
          <w:color w:val="54595D"/>
          <w:sz w:val="24"/>
          <w:szCs w:val="24"/>
          <w:lang w:val="en" w:eastAsia="en-GB"/>
        </w:rPr>
        <w:t>]</w:t>
      </w:r>
    </w:p>
    <w:p w14:paraId="14B907C6" w14:textId="77777777" w:rsidR="006C0137" w:rsidRPr="006C0137" w:rsidRDefault="006C0137" w:rsidP="006C0137">
      <w:pPr>
        <w:spacing w:before="120" w:line="240" w:lineRule="auto"/>
        <w:rPr>
          <w:rFonts w:ascii="Arial" w:eastAsia="Times New Roman" w:hAnsi="Arial" w:cs="Arial"/>
          <w:color w:val="202122"/>
          <w:sz w:val="24"/>
          <w:szCs w:val="24"/>
          <w:lang w:val="en" w:eastAsia="en-GB"/>
        </w:rPr>
      </w:pPr>
      <w:r w:rsidRPr="006C0137">
        <w:rPr>
          <w:rFonts w:ascii="Arial" w:eastAsia="Times New Roman" w:hAnsi="Arial" w:cs="Arial"/>
          <w:color w:val="202122"/>
          <w:sz w:val="24"/>
          <w:szCs w:val="24"/>
          <w:lang w:val="en" w:eastAsia="en-GB"/>
        </w:rPr>
        <w:t>On 5 October 2016, </w:t>
      </w:r>
      <w:hyperlink r:id="rId165" w:tooltip="Ranga Dias (scientist)" w:history="1">
        <w:r w:rsidRPr="006C0137">
          <w:rPr>
            <w:rFonts w:ascii="Arial" w:eastAsia="Times New Roman" w:hAnsi="Arial" w:cs="Arial"/>
            <w:color w:val="0B0080"/>
            <w:sz w:val="24"/>
            <w:szCs w:val="24"/>
            <w:u w:val="single"/>
            <w:lang w:val="en" w:eastAsia="en-GB"/>
          </w:rPr>
          <w:t>Ranga Dias</w:t>
        </w:r>
      </w:hyperlink>
      <w:r w:rsidRPr="006C0137">
        <w:rPr>
          <w:rFonts w:ascii="Arial" w:eastAsia="Times New Roman" w:hAnsi="Arial" w:cs="Arial"/>
          <w:color w:val="202122"/>
          <w:sz w:val="24"/>
          <w:szCs w:val="24"/>
          <w:lang w:val="en" w:eastAsia="en-GB"/>
        </w:rPr>
        <w:t> and Isaac F. Silvera of </w:t>
      </w:r>
      <w:hyperlink r:id="rId166" w:tooltip="Harvard University" w:history="1">
        <w:r w:rsidRPr="006C0137">
          <w:rPr>
            <w:rFonts w:ascii="Arial" w:eastAsia="Times New Roman" w:hAnsi="Arial" w:cs="Arial"/>
            <w:color w:val="0B0080"/>
            <w:sz w:val="24"/>
            <w:szCs w:val="24"/>
            <w:u w:val="single"/>
            <w:lang w:val="en" w:eastAsia="en-GB"/>
          </w:rPr>
          <w:t>Harvard University</w:t>
        </w:r>
      </w:hyperlink>
      <w:r w:rsidRPr="006C0137">
        <w:rPr>
          <w:rFonts w:ascii="Arial" w:eastAsia="Times New Roman" w:hAnsi="Arial" w:cs="Arial"/>
          <w:color w:val="202122"/>
          <w:sz w:val="24"/>
          <w:szCs w:val="24"/>
          <w:lang w:val="en" w:eastAsia="en-GB"/>
        </w:rPr>
        <w:t> released claims of experimental evidence that solid metallic hydrogen had been synthesised in the laboratory at a pressure of around 495 </w:t>
      </w:r>
      <w:hyperlink r:id="rId167" w:tooltip="Pascal (unit)" w:history="1">
        <w:r w:rsidRPr="006C0137">
          <w:rPr>
            <w:rFonts w:ascii="Arial" w:eastAsia="Times New Roman" w:hAnsi="Arial" w:cs="Arial"/>
            <w:color w:val="0B0080"/>
            <w:sz w:val="24"/>
            <w:szCs w:val="24"/>
            <w:u w:val="single"/>
            <w:lang w:val="en" w:eastAsia="en-GB"/>
          </w:rPr>
          <w:t>gigapascals</w:t>
        </w:r>
      </w:hyperlink>
      <w:r w:rsidRPr="006C0137">
        <w:rPr>
          <w:rFonts w:ascii="Arial" w:eastAsia="Times New Roman" w:hAnsi="Arial" w:cs="Arial"/>
          <w:color w:val="202122"/>
          <w:sz w:val="24"/>
          <w:szCs w:val="24"/>
          <w:lang w:val="en" w:eastAsia="en-GB"/>
        </w:rPr>
        <w:t> (4,890,000 </w:t>
      </w:r>
      <w:hyperlink r:id="rId168" w:tooltip="Atmosphere (unit)" w:history="1">
        <w:r w:rsidRPr="006C0137">
          <w:rPr>
            <w:rFonts w:ascii="Arial" w:eastAsia="Times New Roman" w:hAnsi="Arial" w:cs="Arial"/>
            <w:color w:val="0B0080"/>
            <w:sz w:val="24"/>
            <w:szCs w:val="24"/>
            <w:u w:val="single"/>
            <w:lang w:val="en" w:eastAsia="en-GB"/>
          </w:rPr>
          <w:t>atm</w:t>
        </w:r>
      </w:hyperlink>
      <w:r w:rsidRPr="006C0137">
        <w:rPr>
          <w:rFonts w:ascii="Arial" w:eastAsia="Times New Roman" w:hAnsi="Arial" w:cs="Arial"/>
          <w:color w:val="202122"/>
          <w:sz w:val="24"/>
          <w:szCs w:val="24"/>
          <w:lang w:val="en" w:eastAsia="en-GB"/>
        </w:rPr>
        <w:t>; 71,800,000 </w:t>
      </w:r>
      <w:hyperlink r:id="rId169" w:tooltip="Pounds per square inch" w:history="1">
        <w:r w:rsidRPr="006C0137">
          <w:rPr>
            <w:rFonts w:ascii="Arial" w:eastAsia="Times New Roman" w:hAnsi="Arial" w:cs="Arial"/>
            <w:color w:val="0B0080"/>
            <w:sz w:val="24"/>
            <w:szCs w:val="24"/>
            <w:u w:val="single"/>
            <w:lang w:val="en" w:eastAsia="en-GB"/>
          </w:rPr>
          <w:t>psi</w:t>
        </w:r>
      </w:hyperlink>
      <w:r w:rsidRPr="006C0137">
        <w:rPr>
          <w:rFonts w:ascii="Arial" w:eastAsia="Times New Roman" w:hAnsi="Arial" w:cs="Arial"/>
          <w:color w:val="202122"/>
          <w:sz w:val="24"/>
          <w:szCs w:val="24"/>
          <w:lang w:val="en" w:eastAsia="en-GB"/>
        </w:rPr>
        <w:t>) using a </w:t>
      </w:r>
      <w:hyperlink r:id="rId170" w:tooltip="Diamond anvil cell" w:history="1">
        <w:r w:rsidRPr="006C0137">
          <w:rPr>
            <w:rFonts w:ascii="Arial" w:eastAsia="Times New Roman" w:hAnsi="Arial" w:cs="Arial"/>
            <w:color w:val="0B0080"/>
            <w:sz w:val="24"/>
            <w:szCs w:val="24"/>
            <w:u w:val="single"/>
            <w:lang w:val="en" w:eastAsia="en-GB"/>
          </w:rPr>
          <w:t>diamond anvil cell</w:t>
        </w:r>
      </w:hyperlink>
      <w:r w:rsidRPr="006C0137">
        <w:rPr>
          <w:rFonts w:ascii="Arial" w:eastAsia="Times New Roman" w:hAnsi="Arial" w:cs="Arial"/>
          <w:color w:val="202122"/>
          <w:sz w:val="24"/>
          <w:szCs w:val="24"/>
          <w:lang w:val="en" w:eastAsia="en-GB"/>
        </w:rPr>
        <w:t>.</w:t>
      </w:r>
      <w:hyperlink r:id="rId171" w:anchor="cite_note-:0-35" w:history="1">
        <w:r w:rsidRPr="006C0137">
          <w:rPr>
            <w:rFonts w:ascii="Arial" w:eastAsia="Times New Roman" w:hAnsi="Arial" w:cs="Arial"/>
            <w:color w:val="0B0080"/>
            <w:sz w:val="17"/>
            <w:szCs w:val="17"/>
            <w:u w:val="single"/>
            <w:vertAlign w:val="superscript"/>
            <w:lang w:val="en" w:eastAsia="en-GB"/>
          </w:rPr>
          <w:t>[35]</w:t>
        </w:r>
      </w:hyperlink>
      <w:hyperlink r:id="rId172" w:anchor="cite_note-:1-36" w:history="1">
        <w:r w:rsidRPr="006C0137">
          <w:rPr>
            <w:rFonts w:ascii="Arial" w:eastAsia="Times New Roman" w:hAnsi="Arial" w:cs="Arial"/>
            <w:color w:val="0B0080"/>
            <w:sz w:val="17"/>
            <w:szCs w:val="17"/>
            <w:u w:val="single"/>
            <w:vertAlign w:val="superscript"/>
            <w:lang w:val="en" w:eastAsia="en-GB"/>
          </w:rPr>
          <w:t>[36]</w:t>
        </w:r>
      </w:hyperlink>
      <w:r w:rsidRPr="006C0137">
        <w:rPr>
          <w:rFonts w:ascii="Arial" w:eastAsia="Times New Roman" w:hAnsi="Arial" w:cs="Arial"/>
          <w:color w:val="202122"/>
          <w:sz w:val="24"/>
          <w:szCs w:val="24"/>
          <w:lang w:val="en" w:eastAsia="en-GB"/>
        </w:rPr>
        <w:t> This manuscript was available in October 2016,</w:t>
      </w:r>
      <w:hyperlink r:id="rId173" w:anchor="cite_note-DiasArxiv-37" w:history="1">
        <w:r w:rsidRPr="006C0137">
          <w:rPr>
            <w:rFonts w:ascii="Arial" w:eastAsia="Times New Roman" w:hAnsi="Arial" w:cs="Arial"/>
            <w:color w:val="0B0080"/>
            <w:sz w:val="17"/>
            <w:szCs w:val="17"/>
            <w:u w:val="single"/>
            <w:vertAlign w:val="superscript"/>
            <w:lang w:val="en" w:eastAsia="en-GB"/>
          </w:rPr>
          <w:t>[37]</w:t>
        </w:r>
      </w:hyperlink>
      <w:r w:rsidRPr="006C0137">
        <w:rPr>
          <w:rFonts w:ascii="Arial" w:eastAsia="Times New Roman" w:hAnsi="Arial" w:cs="Arial"/>
          <w:color w:val="202122"/>
          <w:sz w:val="24"/>
          <w:szCs w:val="24"/>
          <w:lang w:val="en" w:eastAsia="en-GB"/>
        </w:rPr>
        <w:t> and a revised version was subsequently published in the journal </w:t>
      </w:r>
      <w:hyperlink r:id="rId174" w:tooltip="Science (journal)" w:history="1">
        <w:r w:rsidRPr="006C0137">
          <w:rPr>
            <w:rFonts w:ascii="Arial" w:eastAsia="Times New Roman" w:hAnsi="Arial" w:cs="Arial"/>
            <w:i/>
            <w:iCs/>
            <w:color w:val="0B0080"/>
            <w:sz w:val="24"/>
            <w:szCs w:val="24"/>
            <w:u w:val="single"/>
            <w:lang w:val="en" w:eastAsia="en-GB"/>
          </w:rPr>
          <w:t>Science</w:t>
        </w:r>
      </w:hyperlink>
      <w:r w:rsidRPr="006C0137">
        <w:rPr>
          <w:rFonts w:ascii="Arial" w:eastAsia="Times New Roman" w:hAnsi="Arial" w:cs="Arial"/>
          <w:color w:val="202122"/>
          <w:sz w:val="24"/>
          <w:szCs w:val="24"/>
          <w:lang w:val="en" w:eastAsia="en-GB"/>
        </w:rPr>
        <w:t> in January 2017.</w:t>
      </w:r>
      <w:hyperlink r:id="rId175" w:anchor="cite_note-:0-35" w:history="1">
        <w:r w:rsidRPr="006C0137">
          <w:rPr>
            <w:rFonts w:ascii="Arial" w:eastAsia="Times New Roman" w:hAnsi="Arial" w:cs="Arial"/>
            <w:color w:val="0B0080"/>
            <w:sz w:val="17"/>
            <w:szCs w:val="17"/>
            <w:u w:val="single"/>
            <w:vertAlign w:val="superscript"/>
            <w:lang w:val="en" w:eastAsia="en-GB"/>
          </w:rPr>
          <w:t>[35]</w:t>
        </w:r>
      </w:hyperlink>
      <w:hyperlink r:id="rId176" w:anchor="cite_note-:1-36" w:history="1">
        <w:r w:rsidRPr="006C0137">
          <w:rPr>
            <w:rFonts w:ascii="Arial" w:eastAsia="Times New Roman" w:hAnsi="Arial" w:cs="Arial"/>
            <w:color w:val="0B0080"/>
            <w:sz w:val="17"/>
            <w:szCs w:val="17"/>
            <w:u w:val="single"/>
            <w:vertAlign w:val="superscript"/>
            <w:lang w:val="en" w:eastAsia="en-GB"/>
          </w:rPr>
          <w:t>[36]</w:t>
        </w:r>
      </w:hyperlink>
    </w:p>
    <w:p w14:paraId="196BF20D" w14:textId="77777777" w:rsidR="006C0137" w:rsidRPr="006C0137" w:rsidRDefault="006C0137" w:rsidP="006C0137">
      <w:pPr>
        <w:spacing w:before="120" w:line="240" w:lineRule="auto"/>
        <w:rPr>
          <w:rFonts w:ascii="Arial" w:eastAsia="Times New Roman" w:hAnsi="Arial" w:cs="Arial"/>
          <w:color w:val="202122"/>
          <w:sz w:val="24"/>
          <w:szCs w:val="24"/>
          <w:lang w:val="en" w:eastAsia="en-GB"/>
        </w:rPr>
      </w:pPr>
      <w:r w:rsidRPr="006C0137">
        <w:rPr>
          <w:rFonts w:ascii="Arial" w:eastAsia="Times New Roman" w:hAnsi="Arial" w:cs="Arial"/>
          <w:color w:val="202122"/>
          <w:sz w:val="24"/>
          <w:szCs w:val="24"/>
          <w:lang w:val="en" w:eastAsia="en-GB"/>
        </w:rPr>
        <w:t>In the preprint version of the paper, Dias and Silvera write:</w:t>
      </w:r>
    </w:p>
    <w:p w14:paraId="5D319C43" w14:textId="77777777" w:rsidR="006C0137" w:rsidRPr="006C0137" w:rsidRDefault="006C0137" w:rsidP="006C0137">
      <w:pPr>
        <w:spacing w:line="240" w:lineRule="auto"/>
        <w:rPr>
          <w:rFonts w:ascii="Arial" w:eastAsia="Times New Roman" w:hAnsi="Arial" w:cs="Arial"/>
          <w:color w:val="202122"/>
          <w:sz w:val="24"/>
          <w:szCs w:val="24"/>
          <w:lang w:val="en" w:eastAsia="en-GB"/>
        </w:rPr>
      </w:pPr>
      <w:r w:rsidRPr="006C0137">
        <w:rPr>
          <w:rFonts w:ascii="Arial" w:eastAsia="Times New Roman" w:hAnsi="Arial" w:cs="Arial"/>
          <w:color w:val="202122"/>
          <w:sz w:val="24"/>
          <w:szCs w:val="24"/>
          <w:lang w:val="en" w:eastAsia="en-GB"/>
        </w:rPr>
        <w:t>With increasing pressure we observe changes in the sample, going from transparent, to black, to a reflective metal, the latter studied at a pressure of 495 GPa... the reflectance using a </w:t>
      </w:r>
      <w:hyperlink r:id="rId177" w:tooltip="Drude Model" w:history="1">
        <w:r w:rsidRPr="006C0137">
          <w:rPr>
            <w:rFonts w:ascii="Arial" w:eastAsia="Times New Roman" w:hAnsi="Arial" w:cs="Arial"/>
            <w:color w:val="0B0080"/>
            <w:sz w:val="24"/>
            <w:szCs w:val="24"/>
            <w:u w:val="single"/>
            <w:lang w:val="en" w:eastAsia="en-GB"/>
          </w:rPr>
          <w:t>Drude free electron model</w:t>
        </w:r>
      </w:hyperlink>
      <w:r w:rsidRPr="006C0137">
        <w:rPr>
          <w:rFonts w:ascii="Arial" w:eastAsia="Times New Roman" w:hAnsi="Arial" w:cs="Arial"/>
          <w:color w:val="202122"/>
          <w:sz w:val="24"/>
          <w:szCs w:val="24"/>
          <w:lang w:val="en" w:eastAsia="en-GB"/>
        </w:rPr>
        <w:t> to determine the plasma frequency of 30.1 eV at </w:t>
      </w:r>
      <w:r w:rsidRPr="006C0137">
        <w:rPr>
          <w:rFonts w:ascii="Arial" w:eastAsia="Times New Roman" w:hAnsi="Arial" w:cs="Arial"/>
          <w:i/>
          <w:iCs/>
          <w:color w:val="202122"/>
          <w:sz w:val="24"/>
          <w:szCs w:val="24"/>
          <w:lang w:val="en" w:eastAsia="en-GB"/>
        </w:rPr>
        <w:t>T</w:t>
      </w:r>
      <w:r w:rsidRPr="006C0137">
        <w:rPr>
          <w:rFonts w:ascii="Arial" w:eastAsia="Times New Roman" w:hAnsi="Arial" w:cs="Arial"/>
          <w:color w:val="202122"/>
          <w:sz w:val="24"/>
          <w:szCs w:val="24"/>
          <w:lang w:val="en" w:eastAsia="en-GB"/>
        </w:rPr>
        <w:t> = 5.5 K, with a corresponding electron carrier density of 6.7×10</w:t>
      </w:r>
      <w:r w:rsidRPr="006C0137">
        <w:rPr>
          <w:rFonts w:ascii="Arial" w:eastAsia="Times New Roman" w:hAnsi="Arial" w:cs="Arial"/>
          <w:color w:val="202122"/>
          <w:sz w:val="17"/>
          <w:szCs w:val="17"/>
          <w:vertAlign w:val="superscript"/>
          <w:lang w:val="en" w:eastAsia="en-GB"/>
        </w:rPr>
        <w:t>23</w:t>
      </w:r>
      <w:r w:rsidRPr="006C0137">
        <w:rPr>
          <w:rFonts w:ascii="Arial" w:eastAsia="Times New Roman" w:hAnsi="Arial" w:cs="Arial"/>
          <w:color w:val="202122"/>
          <w:sz w:val="24"/>
          <w:szCs w:val="24"/>
          <w:lang w:val="en" w:eastAsia="en-GB"/>
        </w:rPr>
        <w:t> particles/cm</w:t>
      </w:r>
      <w:r w:rsidRPr="006C0137">
        <w:rPr>
          <w:rFonts w:ascii="Arial" w:eastAsia="Times New Roman" w:hAnsi="Arial" w:cs="Arial"/>
          <w:color w:val="202122"/>
          <w:sz w:val="17"/>
          <w:szCs w:val="17"/>
          <w:vertAlign w:val="superscript"/>
          <w:lang w:val="en" w:eastAsia="en-GB"/>
        </w:rPr>
        <w:t>3</w:t>
      </w:r>
      <w:r w:rsidRPr="006C0137">
        <w:rPr>
          <w:rFonts w:ascii="Arial" w:eastAsia="Times New Roman" w:hAnsi="Arial" w:cs="Arial"/>
          <w:color w:val="202122"/>
          <w:sz w:val="24"/>
          <w:szCs w:val="24"/>
          <w:lang w:val="en" w:eastAsia="en-GB"/>
        </w:rPr>
        <w:t>, consistent with theoretical estimates. The properties are those of a metal. Solid metallic hydrogen has been produced in the laboratory.</w:t>
      </w:r>
    </w:p>
    <w:p w14:paraId="53449160" w14:textId="77777777" w:rsidR="006C0137" w:rsidRPr="006C0137" w:rsidRDefault="006C0137" w:rsidP="006C0137">
      <w:pPr>
        <w:spacing w:line="360" w:lineRule="atLeast"/>
        <w:rPr>
          <w:rFonts w:ascii="Arial" w:eastAsia="Times New Roman" w:hAnsi="Arial" w:cs="Arial"/>
          <w:color w:val="202122"/>
          <w:sz w:val="24"/>
          <w:szCs w:val="24"/>
          <w:lang w:val="en" w:eastAsia="en-GB"/>
        </w:rPr>
      </w:pPr>
      <w:r w:rsidRPr="006C0137">
        <w:rPr>
          <w:rFonts w:ascii="Arial" w:eastAsia="Times New Roman" w:hAnsi="Arial" w:cs="Arial"/>
          <w:color w:val="202122"/>
          <w:sz w:val="24"/>
          <w:szCs w:val="24"/>
          <w:lang w:val="en" w:eastAsia="en-GB"/>
        </w:rPr>
        <w:t>— </w:t>
      </w:r>
      <w:r w:rsidRPr="006C0137">
        <w:rPr>
          <w:rFonts w:ascii="Arial" w:eastAsia="Times New Roman" w:hAnsi="Arial" w:cs="Arial"/>
          <w:i/>
          <w:iCs/>
          <w:color w:val="202122"/>
          <w:sz w:val="24"/>
          <w:szCs w:val="24"/>
          <w:lang w:val="en" w:eastAsia="en-GB"/>
        </w:rPr>
        <w:t>Dias &amp; Silvera (2016) </w:t>
      </w:r>
      <w:hyperlink r:id="rId178" w:anchor="cite_note-DiasArxiv-37" w:history="1">
        <w:r w:rsidRPr="006C0137">
          <w:rPr>
            <w:rFonts w:ascii="Arial" w:eastAsia="Times New Roman" w:hAnsi="Arial" w:cs="Arial"/>
            <w:color w:val="0B0080"/>
            <w:sz w:val="17"/>
            <w:szCs w:val="17"/>
            <w:u w:val="single"/>
            <w:vertAlign w:val="superscript"/>
            <w:lang w:val="en" w:eastAsia="en-GB"/>
          </w:rPr>
          <w:t>[37]</w:t>
        </w:r>
      </w:hyperlink>
    </w:p>
    <w:p w14:paraId="088A0451" w14:textId="77777777" w:rsidR="006C0137" w:rsidRPr="006C0137" w:rsidRDefault="006C0137" w:rsidP="006C0137">
      <w:pPr>
        <w:spacing w:before="120" w:line="240" w:lineRule="auto"/>
        <w:rPr>
          <w:rFonts w:ascii="Arial" w:eastAsia="Times New Roman" w:hAnsi="Arial" w:cs="Arial"/>
          <w:color w:val="202122"/>
          <w:sz w:val="24"/>
          <w:szCs w:val="24"/>
          <w:lang w:val="en" w:eastAsia="en-GB"/>
        </w:rPr>
      </w:pPr>
      <w:r w:rsidRPr="006C0137">
        <w:rPr>
          <w:rFonts w:ascii="Arial" w:eastAsia="Times New Roman" w:hAnsi="Arial" w:cs="Arial"/>
          <w:color w:val="202122"/>
          <w:sz w:val="24"/>
          <w:szCs w:val="24"/>
          <w:lang w:val="en" w:eastAsia="en-GB"/>
        </w:rPr>
        <w:t>Silvera stated that they did not repeat their experiment, since more tests could damage or destroy their existing sample, but assured the scientific community that more tests are coming.</w:t>
      </w:r>
      <w:hyperlink r:id="rId179" w:anchor="cite_note-38" w:history="1">
        <w:r w:rsidRPr="006C0137">
          <w:rPr>
            <w:rFonts w:ascii="Arial" w:eastAsia="Times New Roman" w:hAnsi="Arial" w:cs="Arial"/>
            <w:color w:val="0B0080"/>
            <w:sz w:val="17"/>
            <w:szCs w:val="17"/>
            <w:u w:val="single"/>
            <w:vertAlign w:val="superscript"/>
            <w:lang w:val="en" w:eastAsia="en-GB"/>
          </w:rPr>
          <w:t>[38]</w:t>
        </w:r>
      </w:hyperlink>
      <w:hyperlink r:id="rId180" w:anchor="cite_note-:2-39" w:history="1">
        <w:r w:rsidRPr="006C0137">
          <w:rPr>
            <w:rFonts w:ascii="Arial" w:eastAsia="Times New Roman" w:hAnsi="Arial" w:cs="Arial"/>
            <w:color w:val="0B0080"/>
            <w:sz w:val="17"/>
            <w:szCs w:val="17"/>
            <w:u w:val="single"/>
            <w:vertAlign w:val="superscript"/>
            <w:lang w:val="en" w:eastAsia="en-GB"/>
          </w:rPr>
          <w:t>[39]</w:t>
        </w:r>
      </w:hyperlink>
      <w:r w:rsidRPr="006C0137">
        <w:rPr>
          <w:rFonts w:ascii="Arial" w:eastAsia="Times New Roman" w:hAnsi="Arial" w:cs="Arial"/>
          <w:color w:val="202122"/>
          <w:sz w:val="24"/>
          <w:szCs w:val="24"/>
          <w:lang w:val="en" w:eastAsia="en-GB"/>
        </w:rPr>
        <w:t> He also stated that the pressure would eventually be released, in order to find out whether the sample was </w:t>
      </w:r>
      <w:hyperlink r:id="rId181" w:anchor="Condensed_matter_and_macromolecules" w:tooltip="Metastability" w:history="1">
        <w:r w:rsidRPr="006C0137">
          <w:rPr>
            <w:rFonts w:ascii="Arial" w:eastAsia="Times New Roman" w:hAnsi="Arial" w:cs="Arial"/>
            <w:color w:val="0B0080"/>
            <w:sz w:val="24"/>
            <w:szCs w:val="24"/>
            <w:u w:val="single"/>
            <w:lang w:val="en" w:eastAsia="en-GB"/>
          </w:rPr>
          <w:t>metastable</w:t>
        </w:r>
      </w:hyperlink>
      <w:r w:rsidRPr="006C0137">
        <w:rPr>
          <w:rFonts w:ascii="Arial" w:eastAsia="Times New Roman" w:hAnsi="Arial" w:cs="Arial"/>
          <w:color w:val="202122"/>
          <w:sz w:val="24"/>
          <w:szCs w:val="24"/>
          <w:lang w:val="en" w:eastAsia="en-GB"/>
        </w:rPr>
        <w:t> (i.e., whether it would persist in its metallic state even after the pressure was released).</w:t>
      </w:r>
      <w:hyperlink r:id="rId182" w:anchor="cite_note-40" w:history="1">
        <w:r w:rsidRPr="006C0137">
          <w:rPr>
            <w:rFonts w:ascii="Arial" w:eastAsia="Times New Roman" w:hAnsi="Arial" w:cs="Arial"/>
            <w:color w:val="0B0080"/>
            <w:sz w:val="17"/>
            <w:szCs w:val="17"/>
            <w:u w:val="single"/>
            <w:vertAlign w:val="superscript"/>
            <w:lang w:val="en" w:eastAsia="en-GB"/>
          </w:rPr>
          <w:t>[40]</w:t>
        </w:r>
      </w:hyperlink>
    </w:p>
    <w:p w14:paraId="31D4553E" w14:textId="77777777" w:rsidR="006C0137" w:rsidRPr="006C0137" w:rsidRDefault="006C0137" w:rsidP="006C0137">
      <w:pPr>
        <w:spacing w:before="120" w:line="240" w:lineRule="auto"/>
        <w:rPr>
          <w:rFonts w:ascii="Arial" w:eastAsia="Times New Roman" w:hAnsi="Arial" w:cs="Arial"/>
          <w:color w:val="202122"/>
          <w:sz w:val="24"/>
          <w:szCs w:val="24"/>
          <w:lang w:val="en" w:eastAsia="en-GB"/>
        </w:rPr>
      </w:pPr>
      <w:r w:rsidRPr="006C0137">
        <w:rPr>
          <w:rFonts w:ascii="Arial" w:eastAsia="Times New Roman" w:hAnsi="Arial" w:cs="Arial"/>
          <w:color w:val="202122"/>
          <w:sz w:val="24"/>
          <w:szCs w:val="24"/>
          <w:lang w:val="en" w:eastAsia="en-GB"/>
        </w:rPr>
        <w:t>Shortly after the claim was published in </w:t>
      </w:r>
      <w:r w:rsidRPr="006C0137">
        <w:rPr>
          <w:rFonts w:ascii="Arial" w:eastAsia="Times New Roman" w:hAnsi="Arial" w:cs="Arial"/>
          <w:i/>
          <w:iCs/>
          <w:color w:val="202122"/>
          <w:sz w:val="24"/>
          <w:szCs w:val="24"/>
          <w:lang w:val="en" w:eastAsia="en-GB"/>
        </w:rPr>
        <w:t>Science</w:t>
      </w:r>
      <w:r w:rsidRPr="006C0137">
        <w:rPr>
          <w:rFonts w:ascii="Arial" w:eastAsia="Times New Roman" w:hAnsi="Arial" w:cs="Arial"/>
          <w:color w:val="202122"/>
          <w:sz w:val="24"/>
          <w:szCs w:val="24"/>
          <w:lang w:val="en" w:eastAsia="en-GB"/>
        </w:rPr>
        <w:t>, </w:t>
      </w:r>
      <w:hyperlink r:id="rId183" w:tooltip="Nature (journal)" w:history="1">
        <w:r w:rsidRPr="006C0137">
          <w:rPr>
            <w:rFonts w:ascii="Arial" w:eastAsia="Times New Roman" w:hAnsi="Arial" w:cs="Arial"/>
            <w:i/>
            <w:iCs/>
            <w:color w:val="0B0080"/>
            <w:sz w:val="24"/>
            <w:szCs w:val="24"/>
            <w:u w:val="single"/>
            <w:lang w:val="en" w:eastAsia="en-GB"/>
          </w:rPr>
          <w:t>Nature</w:t>
        </w:r>
      </w:hyperlink>
      <w:r w:rsidRPr="006C0137">
        <w:rPr>
          <w:rFonts w:ascii="Arial" w:eastAsia="Times New Roman" w:hAnsi="Arial" w:cs="Arial"/>
          <w:color w:val="202122"/>
          <w:sz w:val="24"/>
          <w:szCs w:val="24"/>
          <w:lang w:val="en" w:eastAsia="en-GB"/>
        </w:rPr>
        <w:t>'s news division published an article stating that some other physicists regarded the result with skepticism. Recently, prominent members of the high pressure research community have criticised the claimed results,</w:t>
      </w:r>
      <w:hyperlink r:id="rId184" w:anchor="cite_note-struzhkin-41" w:history="1">
        <w:r w:rsidRPr="006C0137">
          <w:rPr>
            <w:rFonts w:ascii="Arial" w:eastAsia="Times New Roman" w:hAnsi="Arial" w:cs="Arial"/>
            <w:color w:val="0B0080"/>
            <w:sz w:val="17"/>
            <w:szCs w:val="17"/>
            <w:u w:val="single"/>
            <w:vertAlign w:val="superscript"/>
            <w:lang w:val="en" w:eastAsia="en-GB"/>
          </w:rPr>
          <w:t>[41]</w:t>
        </w:r>
      </w:hyperlink>
      <w:hyperlink r:id="rId185" w:anchor="cite_note-Drozdov-42" w:history="1">
        <w:r w:rsidRPr="006C0137">
          <w:rPr>
            <w:rFonts w:ascii="Arial" w:eastAsia="Times New Roman" w:hAnsi="Arial" w:cs="Arial"/>
            <w:color w:val="0B0080"/>
            <w:sz w:val="17"/>
            <w:szCs w:val="17"/>
            <w:u w:val="single"/>
            <w:vertAlign w:val="superscript"/>
            <w:lang w:val="en" w:eastAsia="en-GB"/>
          </w:rPr>
          <w:t>[42]</w:t>
        </w:r>
      </w:hyperlink>
      <w:hyperlink r:id="rId186" w:anchor="cite_note-loubeyre-43" w:history="1">
        <w:r w:rsidRPr="006C0137">
          <w:rPr>
            <w:rFonts w:ascii="Arial" w:eastAsia="Times New Roman" w:hAnsi="Arial" w:cs="Arial"/>
            <w:color w:val="0B0080"/>
            <w:sz w:val="17"/>
            <w:szCs w:val="17"/>
            <w:u w:val="single"/>
            <w:vertAlign w:val="superscript"/>
            <w:lang w:val="en" w:eastAsia="en-GB"/>
          </w:rPr>
          <w:t>[43]</w:t>
        </w:r>
      </w:hyperlink>
      <w:hyperlink r:id="rId187" w:anchor="cite_note-debate_on_MH-44" w:history="1">
        <w:r w:rsidRPr="006C0137">
          <w:rPr>
            <w:rFonts w:ascii="Arial" w:eastAsia="Times New Roman" w:hAnsi="Arial" w:cs="Arial"/>
            <w:color w:val="0B0080"/>
            <w:sz w:val="17"/>
            <w:szCs w:val="17"/>
            <w:u w:val="single"/>
            <w:vertAlign w:val="superscript"/>
            <w:lang w:val="en" w:eastAsia="en-GB"/>
          </w:rPr>
          <w:t>[44]</w:t>
        </w:r>
      </w:hyperlink>
      <w:r w:rsidRPr="006C0137">
        <w:rPr>
          <w:rFonts w:ascii="Arial" w:eastAsia="Times New Roman" w:hAnsi="Arial" w:cs="Arial"/>
          <w:color w:val="202122"/>
          <w:sz w:val="24"/>
          <w:szCs w:val="24"/>
          <w:lang w:val="en" w:eastAsia="en-GB"/>
        </w:rPr>
        <w:t> questioning the claimed pressures or the presence of metallic hydrogen at the pressures claimed.</w:t>
      </w:r>
    </w:p>
    <w:p w14:paraId="39D6FFBE" w14:textId="77777777" w:rsidR="006C0137" w:rsidRPr="006C0137" w:rsidRDefault="006C0137" w:rsidP="006C0137">
      <w:pPr>
        <w:spacing w:before="120" w:line="240" w:lineRule="auto"/>
        <w:rPr>
          <w:rFonts w:ascii="Arial" w:eastAsia="Times New Roman" w:hAnsi="Arial" w:cs="Arial"/>
          <w:color w:val="202122"/>
          <w:sz w:val="24"/>
          <w:szCs w:val="24"/>
          <w:lang w:val="en" w:eastAsia="en-GB"/>
        </w:rPr>
      </w:pPr>
      <w:r w:rsidRPr="006C0137">
        <w:rPr>
          <w:rFonts w:ascii="Arial" w:eastAsia="Times New Roman" w:hAnsi="Arial" w:cs="Arial"/>
          <w:color w:val="202122"/>
          <w:sz w:val="24"/>
          <w:szCs w:val="24"/>
          <w:lang w:val="en" w:eastAsia="en-GB"/>
        </w:rPr>
        <w:t>In February 2017, it was reported that the sample of claimed metallic hydrogen was lost, after the diamond anvils it was contained between broke.</w:t>
      </w:r>
      <w:hyperlink r:id="rId188" w:anchor="cite_note-45" w:history="1">
        <w:r w:rsidRPr="006C0137">
          <w:rPr>
            <w:rFonts w:ascii="Arial" w:eastAsia="Times New Roman" w:hAnsi="Arial" w:cs="Arial"/>
            <w:color w:val="0B0080"/>
            <w:sz w:val="17"/>
            <w:szCs w:val="17"/>
            <w:u w:val="single"/>
            <w:vertAlign w:val="superscript"/>
            <w:lang w:val="en" w:eastAsia="en-GB"/>
          </w:rPr>
          <w:t>[45]</w:t>
        </w:r>
      </w:hyperlink>
    </w:p>
    <w:p w14:paraId="081DFC29" w14:textId="77777777" w:rsidR="006C0137" w:rsidRPr="006C0137" w:rsidRDefault="006C0137" w:rsidP="006C0137">
      <w:pPr>
        <w:spacing w:before="120" w:line="240" w:lineRule="auto"/>
        <w:rPr>
          <w:rFonts w:ascii="Arial" w:eastAsia="Times New Roman" w:hAnsi="Arial" w:cs="Arial"/>
          <w:color w:val="202122"/>
          <w:sz w:val="24"/>
          <w:szCs w:val="24"/>
          <w:lang w:val="en" w:eastAsia="en-GB"/>
        </w:rPr>
      </w:pPr>
      <w:r w:rsidRPr="006C0137">
        <w:rPr>
          <w:rFonts w:ascii="Arial" w:eastAsia="Times New Roman" w:hAnsi="Arial" w:cs="Arial"/>
          <w:color w:val="202122"/>
          <w:sz w:val="24"/>
          <w:szCs w:val="24"/>
          <w:lang w:val="en" w:eastAsia="en-GB"/>
        </w:rPr>
        <w:t>In August 2017, Silvera and Dias issued an erratum</w:t>
      </w:r>
      <w:hyperlink r:id="rId189" w:anchor="cite_note-46" w:history="1">
        <w:r w:rsidRPr="006C0137">
          <w:rPr>
            <w:rFonts w:ascii="Arial" w:eastAsia="Times New Roman" w:hAnsi="Arial" w:cs="Arial"/>
            <w:color w:val="0B0080"/>
            <w:sz w:val="17"/>
            <w:szCs w:val="17"/>
            <w:u w:val="single"/>
            <w:vertAlign w:val="superscript"/>
            <w:lang w:val="en" w:eastAsia="en-GB"/>
          </w:rPr>
          <w:t>[46]</w:t>
        </w:r>
      </w:hyperlink>
      <w:r w:rsidRPr="006C0137">
        <w:rPr>
          <w:rFonts w:ascii="Arial" w:eastAsia="Times New Roman" w:hAnsi="Arial" w:cs="Arial"/>
          <w:color w:val="202122"/>
          <w:sz w:val="24"/>
          <w:szCs w:val="24"/>
          <w:lang w:val="en" w:eastAsia="en-GB"/>
        </w:rPr>
        <w:t> to the </w:t>
      </w:r>
      <w:r w:rsidRPr="006C0137">
        <w:rPr>
          <w:rFonts w:ascii="Arial" w:eastAsia="Times New Roman" w:hAnsi="Arial" w:cs="Arial"/>
          <w:i/>
          <w:iCs/>
          <w:color w:val="202122"/>
          <w:sz w:val="24"/>
          <w:szCs w:val="24"/>
          <w:lang w:val="en" w:eastAsia="en-GB"/>
        </w:rPr>
        <w:t>Science</w:t>
      </w:r>
      <w:r w:rsidRPr="006C0137">
        <w:rPr>
          <w:rFonts w:ascii="Arial" w:eastAsia="Times New Roman" w:hAnsi="Arial" w:cs="Arial"/>
          <w:color w:val="202122"/>
          <w:sz w:val="24"/>
          <w:szCs w:val="24"/>
          <w:lang w:val="en" w:eastAsia="en-GB"/>
        </w:rPr>
        <w:t> article, regarding corrected </w:t>
      </w:r>
      <w:hyperlink r:id="rId190" w:tooltip="Reflectance" w:history="1">
        <w:r w:rsidRPr="006C0137">
          <w:rPr>
            <w:rFonts w:ascii="Arial" w:eastAsia="Times New Roman" w:hAnsi="Arial" w:cs="Arial"/>
            <w:color w:val="0B0080"/>
            <w:sz w:val="24"/>
            <w:szCs w:val="24"/>
            <w:u w:val="single"/>
            <w:lang w:val="en" w:eastAsia="en-GB"/>
          </w:rPr>
          <w:t>reflectance</w:t>
        </w:r>
      </w:hyperlink>
      <w:r w:rsidRPr="006C0137">
        <w:rPr>
          <w:rFonts w:ascii="Arial" w:eastAsia="Times New Roman" w:hAnsi="Arial" w:cs="Arial"/>
          <w:color w:val="202122"/>
          <w:sz w:val="24"/>
          <w:szCs w:val="24"/>
          <w:lang w:val="en" w:eastAsia="en-GB"/>
        </w:rPr>
        <w:t> values due to variations between the optical density of stressed natural diamonds and the synthetic diamonds used in their pre-compression </w:t>
      </w:r>
      <w:hyperlink r:id="rId191" w:tooltip="Diamond anvil cell" w:history="1">
        <w:r w:rsidRPr="006C0137">
          <w:rPr>
            <w:rFonts w:ascii="Arial" w:eastAsia="Times New Roman" w:hAnsi="Arial" w:cs="Arial"/>
            <w:color w:val="0B0080"/>
            <w:sz w:val="24"/>
            <w:szCs w:val="24"/>
            <w:u w:val="single"/>
            <w:lang w:val="en" w:eastAsia="en-GB"/>
          </w:rPr>
          <w:t>diamond anvil cell</w:t>
        </w:r>
      </w:hyperlink>
      <w:r w:rsidRPr="006C0137">
        <w:rPr>
          <w:rFonts w:ascii="Arial" w:eastAsia="Times New Roman" w:hAnsi="Arial" w:cs="Arial"/>
          <w:color w:val="202122"/>
          <w:sz w:val="24"/>
          <w:szCs w:val="24"/>
          <w:lang w:val="en" w:eastAsia="en-GB"/>
        </w:rPr>
        <w:t>.</w:t>
      </w:r>
    </w:p>
    <w:p w14:paraId="015F6619" w14:textId="77777777" w:rsidR="006C0137" w:rsidRPr="006C0137" w:rsidRDefault="006C0137" w:rsidP="006C0137">
      <w:pPr>
        <w:spacing w:before="120" w:line="240" w:lineRule="auto"/>
        <w:rPr>
          <w:rFonts w:ascii="Arial" w:eastAsia="Times New Roman" w:hAnsi="Arial" w:cs="Arial"/>
          <w:color w:val="202122"/>
          <w:sz w:val="24"/>
          <w:szCs w:val="24"/>
          <w:lang w:val="en" w:eastAsia="en-GB"/>
        </w:rPr>
      </w:pPr>
      <w:r w:rsidRPr="006C0137">
        <w:rPr>
          <w:rFonts w:ascii="Arial" w:eastAsia="Times New Roman" w:hAnsi="Arial" w:cs="Arial"/>
          <w:color w:val="202122"/>
          <w:sz w:val="24"/>
          <w:szCs w:val="24"/>
          <w:lang w:val="en" w:eastAsia="en-GB"/>
        </w:rPr>
        <w:t>In June 2019 a French team claimed to have made metallic hydrogen at around 425GPa using a toroidal profile DAC produced using electron beam machining </w:t>
      </w:r>
      <w:hyperlink r:id="rId192" w:anchor="cite_note-47" w:history="1">
        <w:r w:rsidRPr="006C0137">
          <w:rPr>
            <w:rFonts w:ascii="Arial" w:eastAsia="Times New Roman" w:hAnsi="Arial" w:cs="Arial"/>
            <w:color w:val="0B0080"/>
            <w:sz w:val="17"/>
            <w:szCs w:val="17"/>
            <w:u w:val="single"/>
            <w:vertAlign w:val="superscript"/>
            <w:lang w:val="en" w:eastAsia="en-GB"/>
          </w:rPr>
          <w:t>[47]</w:t>
        </w:r>
      </w:hyperlink>
    </w:p>
    <w:p w14:paraId="43DC7F36" w14:textId="77777777" w:rsidR="006C0137" w:rsidRPr="006C0137" w:rsidRDefault="006C0137" w:rsidP="006C0137">
      <w:pPr>
        <w:spacing w:before="72" w:after="0" w:line="240" w:lineRule="auto"/>
        <w:outlineLvl w:val="2"/>
        <w:rPr>
          <w:rFonts w:ascii="Arial" w:eastAsia="Times New Roman" w:hAnsi="Arial" w:cs="Arial"/>
          <w:b/>
          <w:bCs/>
          <w:color w:val="000000"/>
          <w:sz w:val="29"/>
          <w:szCs w:val="29"/>
          <w:lang w:val="en" w:eastAsia="en-GB"/>
        </w:rPr>
      </w:pPr>
      <w:r w:rsidRPr="006C0137">
        <w:rPr>
          <w:rFonts w:ascii="Arial" w:eastAsia="Times New Roman" w:hAnsi="Arial" w:cs="Arial"/>
          <w:b/>
          <w:bCs/>
          <w:color w:val="000000"/>
          <w:sz w:val="29"/>
          <w:szCs w:val="29"/>
          <w:lang w:val="en" w:eastAsia="en-GB"/>
        </w:rPr>
        <w:t>Experiments on fluid deuterium at the National Ignition Facility, 2018</w:t>
      </w:r>
      <w:r w:rsidRPr="006C0137">
        <w:rPr>
          <w:rFonts w:ascii="Arial" w:eastAsia="Times New Roman" w:hAnsi="Arial" w:cs="Arial"/>
          <w:color w:val="54595D"/>
          <w:sz w:val="24"/>
          <w:szCs w:val="24"/>
          <w:lang w:val="en" w:eastAsia="en-GB"/>
        </w:rPr>
        <w:t>[</w:t>
      </w:r>
      <w:hyperlink r:id="rId193" w:tooltip="Edit section: Experiments on fluid deuterium at the National Ignition Facility, 2018" w:history="1">
        <w:r w:rsidRPr="006C0137">
          <w:rPr>
            <w:rFonts w:ascii="Arial" w:eastAsia="Times New Roman" w:hAnsi="Arial" w:cs="Arial"/>
            <w:color w:val="0B0080"/>
            <w:sz w:val="24"/>
            <w:szCs w:val="24"/>
            <w:u w:val="single"/>
            <w:lang w:val="en" w:eastAsia="en-GB"/>
          </w:rPr>
          <w:t>edit</w:t>
        </w:r>
      </w:hyperlink>
      <w:r w:rsidRPr="006C0137">
        <w:rPr>
          <w:rFonts w:ascii="Arial" w:eastAsia="Times New Roman" w:hAnsi="Arial" w:cs="Arial"/>
          <w:color w:val="54595D"/>
          <w:sz w:val="24"/>
          <w:szCs w:val="24"/>
          <w:lang w:val="en" w:eastAsia="en-GB"/>
        </w:rPr>
        <w:t>]</w:t>
      </w:r>
    </w:p>
    <w:p w14:paraId="7D0901F2" w14:textId="77777777" w:rsidR="006C0137" w:rsidRPr="006C0137" w:rsidRDefault="006C0137" w:rsidP="006C0137">
      <w:pPr>
        <w:spacing w:before="120" w:line="240" w:lineRule="auto"/>
        <w:rPr>
          <w:rFonts w:ascii="Arial" w:eastAsia="Times New Roman" w:hAnsi="Arial" w:cs="Arial"/>
          <w:color w:val="202122"/>
          <w:sz w:val="24"/>
          <w:szCs w:val="24"/>
          <w:lang w:val="en" w:eastAsia="en-GB"/>
        </w:rPr>
      </w:pPr>
      <w:r w:rsidRPr="006C0137">
        <w:rPr>
          <w:rFonts w:ascii="Arial" w:eastAsia="Times New Roman" w:hAnsi="Arial" w:cs="Arial"/>
          <w:color w:val="202122"/>
          <w:sz w:val="24"/>
          <w:szCs w:val="24"/>
          <w:lang w:val="en" w:eastAsia="en-GB"/>
        </w:rPr>
        <w:t>In August 2018, scientists announced new observations</w:t>
      </w:r>
      <w:hyperlink r:id="rId194" w:anchor="cite_note-48" w:history="1">
        <w:r w:rsidRPr="006C0137">
          <w:rPr>
            <w:rFonts w:ascii="Arial" w:eastAsia="Times New Roman" w:hAnsi="Arial" w:cs="Arial"/>
            <w:color w:val="0B0080"/>
            <w:sz w:val="17"/>
            <w:szCs w:val="17"/>
            <w:u w:val="single"/>
            <w:vertAlign w:val="superscript"/>
            <w:lang w:val="en" w:eastAsia="en-GB"/>
          </w:rPr>
          <w:t>[48]</w:t>
        </w:r>
      </w:hyperlink>
      <w:r w:rsidRPr="006C0137">
        <w:rPr>
          <w:rFonts w:ascii="Arial" w:eastAsia="Times New Roman" w:hAnsi="Arial" w:cs="Arial"/>
          <w:color w:val="202122"/>
          <w:sz w:val="24"/>
          <w:szCs w:val="24"/>
          <w:lang w:val="en" w:eastAsia="en-GB"/>
        </w:rPr>
        <w:t> regarding the rapid transformation of fluid </w:t>
      </w:r>
      <w:hyperlink r:id="rId195" w:tooltip="Deuterium" w:history="1">
        <w:r w:rsidRPr="006C0137">
          <w:rPr>
            <w:rFonts w:ascii="Arial" w:eastAsia="Times New Roman" w:hAnsi="Arial" w:cs="Arial"/>
            <w:color w:val="0B0080"/>
            <w:sz w:val="24"/>
            <w:szCs w:val="24"/>
            <w:u w:val="single"/>
            <w:lang w:val="en" w:eastAsia="en-GB"/>
          </w:rPr>
          <w:t>deuterium</w:t>
        </w:r>
      </w:hyperlink>
      <w:r w:rsidRPr="006C0137">
        <w:rPr>
          <w:rFonts w:ascii="Arial" w:eastAsia="Times New Roman" w:hAnsi="Arial" w:cs="Arial"/>
          <w:color w:val="202122"/>
          <w:sz w:val="24"/>
          <w:szCs w:val="24"/>
          <w:lang w:val="en" w:eastAsia="en-GB"/>
        </w:rPr>
        <w:t xml:space="preserve"> from an insulating to a metallic form below 2000 K. Remarkable agreement is found between the experimental data and the predictions based on Quantum Monte Carlo simulations, which is expected to be the most accurate method to date. This may help </w:t>
      </w:r>
      <w:r w:rsidRPr="006C0137">
        <w:rPr>
          <w:rFonts w:ascii="Arial" w:eastAsia="Times New Roman" w:hAnsi="Arial" w:cs="Arial"/>
          <w:color w:val="202122"/>
          <w:sz w:val="24"/>
          <w:szCs w:val="24"/>
          <w:lang w:val="en" w:eastAsia="en-GB"/>
        </w:rPr>
        <w:lastRenderedPageBreak/>
        <w:t>researchers better understand </w:t>
      </w:r>
      <w:hyperlink r:id="rId196" w:tooltip="Gas giant" w:history="1">
        <w:r w:rsidRPr="006C0137">
          <w:rPr>
            <w:rFonts w:ascii="Arial" w:eastAsia="Times New Roman" w:hAnsi="Arial" w:cs="Arial"/>
            <w:color w:val="0B0080"/>
            <w:sz w:val="24"/>
            <w:szCs w:val="24"/>
            <w:u w:val="single"/>
            <w:lang w:val="en" w:eastAsia="en-GB"/>
          </w:rPr>
          <w:t>giant gas planets</w:t>
        </w:r>
      </w:hyperlink>
      <w:r w:rsidRPr="006C0137">
        <w:rPr>
          <w:rFonts w:ascii="Arial" w:eastAsia="Times New Roman" w:hAnsi="Arial" w:cs="Arial"/>
          <w:color w:val="202122"/>
          <w:sz w:val="24"/>
          <w:szCs w:val="24"/>
          <w:lang w:val="en" w:eastAsia="en-GB"/>
        </w:rPr>
        <w:t>, such as Jupiter, Saturn and related </w:t>
      </w:r>
      <w:hyperlink r:id="rId197" w:tooltip="Exoplanet" w:history="1">
        <w:r w:rsidRPr="006C0137">
          <w:rPr>
            <w:rFonts w:ascii="Arial" w:eastAsia="Times New Roman" w:hAnsi="Arial" w:cs="Arial"/>
            <w:color w:val="0B0080"/>
            <w:sz w:val="24"/>
            <w:szCs w:val="24"/>
            <w:u w:val="single"/>
            <w:lang w:val="en" w:eastAsia="en-GB"/>
          </w:rPr>
          <w:t>exoplanets</w:t>
        </w:r>
      </w:hyperlink>
      <w:r w:rsidRPr="006C0137">
        <w:rPr>
          <w:rFonts w:ascii="Arial" w:eastAsia="Times New Roman" w:hAnsi="Arial" w:cs="Arial"/>
          <w:color w:val="202122"/>
          <w:sz w:val="24"/>
          <w:szCs w:val="24"/>
          <w:lang w:val="en" w:eastAsia="en-GB"/>
        </w:rPr>
        <w:t>, since such planets are thought to contain a lot of liquid metallic hydrogen, which may be responsible for their observed powerful </w:t>
      </w:r>
      <w:hyperlink r:id="rId198" w:tooltip="Magnetic field" w:history="1">
        <w:r w:rsidRPr="006C0137">
          <w:rPr>
            <w:rFonts w:ascii="Arial" w:eastAsia="Times New Roman" w:hAnsi="Arial" w:cs="Arial"/>
            <w:color w:val="0B0080"/>
            <w:sz w:val="24"/>
            <w:szCs w:val="24"/>
            <w:u w:val="single"/>
            <w:lang w:val="en" w:eastAsia="en-GB"/>
          </w:rPr>
          <w:t>magnetic fields</w:t>
        </w:r>
      </w:hyperlink>
      <w:r w:rsidRPr="006C0137">
        <w:rPr>
          <w:rFonts w:ascii="Arial" w:eastAsia="Times New Roman" w:hAnsi="Arial" w:cs="Arial"/>
          <w:color w:val="202122"/>
          <w:sz w:val="24"/>
          <w:szCs w:val="24"/>
          <w:lang w:val="en" w:eastAsia="en-GB"/>
        </w:rPr>
        <w:t>.</w:t>
      </w:r>
      <w:hyperlink r:id="rId199" w:anchor="cite_note-NYT-20180816-49" w:history="1">
        <w:r w:rsidRPr="006C0137">
          <w:rPr>
            <w:rFonts w:ascii="Arial" w:eastAsia="Times New Roman" w:hAnsi="Arial" w:cs="Arial"/>
            <w:color w:val="0B0080"/>
            <w:sz w:val="17"/>
            <w:szCs w:val="17"/>
            <w:u w:val="single"/>
            <w:vertAlign w:val="superscript"/>
            <w:lang w:val="en" w:eastAsia="en-GB"/>
          </w:rPr>
          <w:t>[49]</w:t>
        </w:r>
      </w:hyperlink>
      <w:hyperlink r:id="rId200" w:anchor="cite_note-SCI-20180816-50" w:history="1">
        <w:r w:rsidRPr="006C0137">
          <w:rPr>
            <w:rFonts w:ascii="Arial" w:eastAsia="Times New Roman" w:hAnsi="Arial" w:cs="Arial"/>
            <w:color w:val="0B0080"/>
            <w:sz w:val="17"/>
            <w:szCs w:val="17"/>
            <w:u w:val="single"/>
            <w:vertAlign w:val="superscript"/>
            <w:lang w:val="en" w:eastAsia="en-GB"/>
          </w:rPr>
          <w:t>[50]</w:t>
        </w:r>
      </w:hyperlink>
    </w:p>
    <w:p w14:paraId="5D9CA995" w14:textId="77777777" w:rsidR="006C0137" w:rsidRPr="006C0137" w:rsidRDefault="006C0137" w:rsidP="006C0137">
      <w:pPr>
        <w:pBdr>
          <w:bottom w:val="single" w:sz="6" w:space="0" w:color="A2A9B1"/>
        </w:pBdr>
        <w:spacing w:before="240" w:after="60" w:line="240" w:lineRule="auto"/>
        <w:outlineLvl w:val="1"/>
        <w:rPr>
          <w:rFonts w:ascii="Georgia" w:eastAsia="Times New Roman" w:hAnsi="Georgia" w:cs="Arial"/>
          <w:color w:val="000000"/>
          <w:sz w:val="36"/>
          <w:szCs w:val="36"/>
          <w:lang w:val="en" w:eastAsia="en-GB"/>
        </w:rPr>
      </w:pPr>
      <w:r w:rsidRPr="006C0137">
        <w:rPr>
          <w:rFonts w:ascii="Georgia" w:eastAsia="Times New Roman" w:hAnsi="Georgia" w:cs="Arial"/>
          <w:color w:val="000000"/>
          <w:sz w:val="36"/>
          <w:szCs w:val="36"/>
          <w:lang w:val="en" w:eastAsia="en-GB"/>
        </w:rPr>
        <w:t>See also</w:t>
      </w:r>
      <w:r w:rsidRPr="006C0137">
        <w:rPr>
          <w:rFonts w:ascii="Arial" w:eastAsia="Times New Roman" w:hAnsi="Arial" w:cs="Arial"/>
          <w:color w:val="54595D"/>
          <w:sz w:val="24"/>
          <w:szCs w:val="24"/>
          <w:lang w:val="en" w:eastAsia="en-GB"/>
        </w:rPr>
        <w:t>[</w:t>
      </w:r>
      <w:hyperlink r:id="rId201" w:tooltip="Edit section: See also" w:history="1">
        <w:r w:rsidRPr="006C0137">
          <w:rPr>
            <w:rFonts w:ascii="Arial" w:eastAsia="Times New Roman" w:hAnsi="Arial" w:cs="Arial"/>
            <w:color w:val="0B0080"/>
            <w:sz w:val="24"/>
            <w:szCs w:val="24"/>
            <w:u w:val="single"/>
            <w:lang w:val="en" w:eastAsia="en-GB"/>
          </w:rPr>
          <w:t>edit</w:t>
        </w:r>
      </w:hyperlink>
      <w:r w:rsidRPr="006C0137">
        <w:rPr>
          <w:rFonts w:ascii="Arial" w:eastAsia="Times New Roman" w:hAnsi="Arial" w:cs="Arial"/>
          <w:color w:val="54595D"/>
          <w:sz w:val="24"/>
          <w:szCs w:val="24"/>
          <w:lang w:val="en" w:eastAsia="en-GB"/>
        </w:rPr>
        <w:t>]</w:t>
      </w:r>
    </w:p>
    <w:p w14:paraId="5E229EF4" w14:textId="77777777" w:rsidR="006C0137" w:rsidRPr="006C0137" w:rsidRDefault="006C0137" w:rsidP="006C0137">
      <w:pPr>
        <w:numPr>
          <w:ilvl w:val="0"/>
          <w:numId w:val="2"/>
        </w:numPr>
        <w:spacing w:before="100" w:beforeAutospacing="1" w:after="24" w:line="240" w:lineRule="auto"/>
        <w:ind w:left="384"/>
        <w:rPr>
          <w:rFonts w:ascii="Arial" w:eastAsia="Times New Roman" w:hAnsi="Arial" w:cs="Arial"/>
          <w:color w:val="202122"/>
          <w:sz w:val="24"/>
          <w:szCs w:val="24"/>
          <w:lang w:val="en" w:eastAsia="en-GB"/>
        </w:rPr>
      </w:pPr>
      <w:hyperlink r:id="rId202" w:tooltip="Slush hydrogen" w:history="1">
        <w:r w:rsidRPr="006C0137">
          <w:rPr>
            <w:rFonts w:ascii="Arial" w:eastAsia="Times New Roman" w:hAnsi="Arial" w:cs="Arial"/>
            <w:color w:val="0B0080"/>
            <w:sz w:val="24"/>
            <w:szCs w:val="24"/>
            <w:u w:val="single"/>
            <w:lang w:val="en" w:eastAsia="en-GB"/>
          </w:rPr>
          <w:t>Slush hydrogen</w:t>
        </w:r>
      </w:hyperlink>
    </w:p>
    <w:p w14:paraId="7138F112" w14:textId="77777777" w:rsidR="006C0137" w:rsidRPr="006C0137" w:rsidRDefault="006C0137" w:rsidP="006C0137">
      <w:pPr>
        <w:numPr>
          <w:ilvl w:val="0"/>
          <w:numId w:val="2"/>
        </w:numPr>
        <w:spacing w:before="100" w:beforeAutospacing="1" w:after="24" w:line="240" w:lineRule="auto"/>
        <w:ind w:left="384"/>
        <w:rPr>
          <w:rFonts w:ascii="Arial" w:eastAsia="Times New Roman" w:hAnsi="Arial" w:cs="Arial"/>
          <w:color w:val="202122"/>
          <w:sz w:val="24"/>
          <w:szCs w:val="24"/>
          <w:lang w:val="en" w:eastAsia="en-GB"/>
        </w:rPr>
      </w:pPr>
      <w:hyperlink r:id="rId203" w:tooltip="Timeline of hydrogen technologies" w:history="1">
        <w:r w:rsidRPr="006C0137">
          <w:rPr>
            <w:rFonts w:ascii="Arial" w:eastAsia="Times New Roman" w:hAnsi="Arial" w:cs="Arial"/>
            <w:color w:val="0B0080"/>
            <w:sz w:val="24"/>
            <w:szCs w:val="24"/>
            <w:u w:val="single"/>
            <w:lang w:val="en" w:eastAsia="en-GB"/>
          </w:rPr>
          <w:t>Timeline of hydrogen technologies</w:t>
        </w:r>
      </w:hyperlink>
    </w:p>
    <w:p w14:paraId="3085381A" w14:textId="77777777" w:rsidR="006C0137" w:rsidRPr="006C0137" w:rsidRDefault="006C0137" w:rsidP="006C0137">
      <w:pPr>
        <w:numPr>
          <w:ilvl w:val="0"/>
          <w:numId w:val="2"/>
        </w:numPr>
        <w:spacing w:before="100" w:beforeAutospacing="1" w:after="24" w:line="240" w:lineRule="auto"/>
        <w:ind w:left="384"/>
        <w:rPr>
          <w:rFonts w:ascii="Arial" w:eastAsia="Times New Roman" w:hAnsi="Arial" w:cs="Arial"/>
          <w:color w:val="202122"/>
          <w:sz w:val="24"/>
          <w:szCs w:val="24"/>
          <w:lang w:val="en" w:eastAsia="en-GB"/>
        </w:rPr>
      </w:pPr>
      <w:hyperlink r:id="rId204" w:tooltip="Juno (spacecraft)" w:history="1">
        <w:r w:rsidRPr="006C0137">
          <w:rPr>
            <w:rFonts w:ascii="Arial" w:eastAsia="Times New Roman" w:hAnsi="Arial" w:cs="Arial"/>
            <w:i/>
            <w:iCs/>
            <w:color w:val="0B0080"/>
            <w:sz w:val="24"/>
            <w:szCs w:val="24"/>
            <w:u w:val="single"/>
            <w:lang w:val="en" w:eastAsia="en-GB"/>
          </w:rPr>
          <w:t>Juno</w:t>
        </w:r>
        <w:r w:rsidRPr="006C0137">
          <w:rPr>
            <w:rFonts w:ascii="Arial" w:eastAsia="Times New Roman" w:hAnsi="Arial" w:cs="Arial"/>
            <w:color w:val="0B0080"/>
            <w:sz w:val="24"/>
            <w:szCs w:val="24"/>
            <w:u w:val="single"/>
            <w:lang w:val="en" w:eastAsia="en-GB"/>
          </w:rPr>
          <w:t> (spacecraft)</w:t>
        </w:r>
      </w:hyperlink>
    </w:p>
    <w:p w14:paraId="01C5FAF7" w14:textId="77777777" w:rsidR="006C0137" w:rsidRPr="006C0137" w:rsidRDefault="006C0137" w:rsidP="006C0137">
      <w:pPr>
        <w:pBdr>
          <w:bottom w:val="single" w:sz="6" w:space="0" w:color="A2A9B1"/>
        </w:pBdr>
        <w:spacing w:before="240" w:after="60" w:line="240" w:lineRule="auto"/>
        <w:outlineLvl w:val="1"/>
        <w:rPr>
          <w:rFonts w:ascii="Georgia" w:eastAsia="Times New Roman" w:hAnsi="Georgia" w:cs="Arial"/>
          <w:color w:val="000000"/>
          <w:sz w:val="36"/>
          <w:szCs w:val="36"/>
          <w:lang w:val="en" w:eastAsia="en-GB"/>
        </w:rPr>
      </w:pPr>
      <w:r w:rsidRPr="006C0137">
        <w:rPr>
          <w:rFonts w:ascii="Georgia" w:eastAsia="Times New Roman" w:hAnsi="Georgia" w:cs="Arial"/>
          <w:color w:val="000000"/>
          <w:sz w:val="36"/>
          <w:szCs w:val="36"/>
          <w:lang w:val="en" w:eastAsia="en-GB"/>
        </w:rPr>
        <w:t>References</w:t>
      </w:r>
      <w:r w:rsidRPr="006C0137">
        <w:rPr>
          <w:rFonts w:ascii="Arial" w:eastAsia="Times New Roman" w:hAnsi="Arial" w:cs="Arial"/>
          <w:color w:val="54595D"/>
          <w:sz w:val="24"/>
          <w:szCs w:val="24"/>
          <w:lang w:val="en" w:eastAsia="en-GB"/>
        </w:rPr>
        <w:t>[</w:t>
      </w:r>
      <w:hyperlink r:id="rId205" w:tooltip="Edit section: References" w:history="1">
        <w:r w:rsidRPr="006C0137">
          <w:rPr>
            <w:rFonts w:ascii="Arial" w:eastAsia="Times New Roman" w:hAnsi="Arial" w:cs="Arial"/>
            <w:color w:val="0B0080"/>
            <w:sz w:val="24"/>
            <w:szCs w:val="24"/>
            <w:u w:val="single"/>
            <w:lang w:val="en" w:eastAsia="en-GB"/>
          </w:rPr>
          <w:t>edit</w:t>
        </w:r>
      </w:hyperlink>
      <w:r w:rsidRPr="006C0137">
        <w:rPr>
          <w:rFonts w:ascii="Arial" w:eastAsia="Times New Roman" w:hAnsi="Arial" w:cs="Arial"/>
          <w:color w:val="54595D"/>
          <w:sz w:val="24"/>
          <w:szCs w:val="24"/>
          <w:lang w:val="en" w:eastAsia="en-GB"/>
        </w:rPr>
        <w:t>]</w:t>
      </w:r>
    </w:p>
    <w:p w14:paraId="23398E14" w14:textId="77777777" w:rsidR="006C0137" w:rsidRPr="006C0137" w:rsidRDefault="006C0137" w:rsidP="006C0137">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r w:rsidRPr="006C0137">
        <w:rPr>
          <w:rFonts w:ascii="Arial" w:eastAsia="Times New Roman" w:hAnsi="Arial" w:cs="Arial"/>
          <w:color w:val="202122"/>
          <w:sz w:val="19"/>
          <w:szCs w:val="19"/>
          <w:lang w:val="en" w:eastAsia="en-GB"/>
        </w:rPr>
        <w:t>^ </w:t>
      </w:r>
      <w:hyperlink r:id="rId206" w:anchor="cite_ref-Wigner1935_1-0" w:history="1">
        <w:r w:rsidRPr="006C0137">
          <w:rPr>
            <w:rFonts w:ascii="Arial" w:eastAsia="Times New Roman" w:hAnsi="Arial" w:cs="Arial"/>
            <w:color w:val="0B0080"/>
            <w:sz w:val="19"/>
            <w:szCs w:val="19"/>
            <w:lang w:val="en" w:eastAsia="en-GB"/>
          </w:rPr>
          <w:t>Jump up to:</w:t>
        </w:r>
        <w:r w:rsidRPr="006C0137">
          <w:rPr>
            <w:rFonts w:ascii="Arial" w:eastAsia="Times New Roman" w:hAnsi="Arial" w:cs="Arial"/>
            <w:b/>
            <w:bCs/>
            <w:i/>
            <w:iCs/>
            <w:color w:val="0B0080"/>
            <w:sz w:val="15"/>
            <w:szCs w:val="15"/>
            <w:u w:val="single"/>
            <w:vertAlign w:val="superscript"/>
            <w:lang w:val="en" w:eastAsia="en-GB"/>
          </w:rPr>
          <w:t>a</w:t>
        </w:r>
      </w:hyperlink>
      <w:r w:rsidRPr="006C0137">
        <w:rPr>
          <w:rFonts w:ascii="Arial" w:eastAsia="Times New Roman" w:hAnsi="Arial" w:cs="Arial"/>
          <w:color w:val="202122"/>
          <w:sz w:val="19"/>
          <w:szCs w:val="19"/>
          <w:lang w:val="en" w:eastAsia="en-GB"/>
        </w:rPr>
        <w:t> </w:t>
      </w:r>
      <w:hyperlink r:id="rId207" w:anchor="cite_ref-Wigner1935_1-1" w:history="1">
        <w:r w:rsidRPr="006C0137">
          <w:rPr>
            <w:rFonts w:ascii="Arial" w:eastAsia="Times New Roman" w:hAnsi="Arial" w:cs="Arial"/>
            <w:b/>
            <w:bCs/>
            <w:i/>
            <w:iCs/>
            <w:color w:val="0B0080"/>
            <w:sz w:val="15"/>
            <w:szCs w:val="15"/>
            <w:u w:val="single"/>
            <w:vertAlign w:val="superscript"/>
            <w:lang w:val="en" w:eastAsia="en-GB"/>
          </w:rPr>
          <w:t>b</w:t>
        </w:r>
      </w:hyperlink>
      <w:r w:rsidRPr="006C0137">
        <w:rPr>
          <w:rFonts w:ascii="Arial" w:eastAsia="Times New Roman" w:hAnsi="Arial" w:cs="Arial"/>
          <w:color w:val="202122"/>
          <w:sz w:val="19"/>
          <w:szCs w:val="19"/>
          <w:lang w:val="en" w:eastAsia="en-GB"/>
        </w:rPr>
        <w:t> </w:t>
      </w:r>
      <w:r w:rsidRPr="006C0137">
        <w:rPr>
          <w:rFonts w:ascii="Arial" w:eastAsia="Times New Roman" w:hAnsi="Arial" w:cs="Arial"/>
          <w:i/>
          <w:iCs/>
          <w:color w:val="202122"/>
          <w:sz w:val="19"/>
          <w:szCs w:val="19"/>
          <w:lang w:val="en" w:eastAsia="en-GB"/>
        </w:rPr>
        <w:t>Wigner, E.; Huntington, H. B. (1935). "On the possibility of a metallic modification of hydrogen". </w:t>
      </w:r>
      <w:hyperlink r:id="rId208" w:tooltip="Journal of Chemical Physics" w:history="1">
        <w:r w:rsidRPr="006C0137">
          <w:rPr>
            <w:rFonts w:ascii="Arial" w:eastAsia="Times New Roman" w:hAnsi="Arial" w:cs="Arial"/>
            <w:i/>
            <w:iCs/>
            <w:color w:val="0B0080"/>
            <w:sz w:val="19"/>
            <w:szCs w:val="19"/>
            <w:u w:val="single"/>
            <w:lang w:val="en" w:eastAsia="en-GB"/>
          </w:rPr>
          <w:t>Journal of Chemical Physics</w:t>
        </w:r>
      </w:hyperlink>
      <w:r w:rsidRPr="006C0137">
        <w:rPr>
          <w:rFonts w:ascii="Arial" w:eastAsia="Times New Roman" w:hAnsi="Arial" w:cs="Arial"/>
          <w:i/>
          <w:iCs/>
          <w:color w:val="202122"/>
          <w:sz w:val="19"/>
          <w:szCs w:val="19"/>
          <w:lang w:val="en" w:eastAsia="en-GB"/>
        </w:rPr>
        <w:t>. </w:t>
      </w:r>
      <w:r w:rsidRPr="006C0137">
        <w:rPr>
          <w:rFonts w:ascii="Arial" w:eastAsia="Times New Roman" w:hAnsi="Arial" w:cs="Arial"/>
          <w:b/>
          <w:bCs/>
          <w:i/>
          <w:iCs/>
          <w:color w:val="202122"/>
          <w:sz w:val="19"/>
          <w:szCs w:val="19"/>
          <w:lang w:val="en" w:eastAsia="en-GB"/>
        </w:rPr>
        <w:t>3</w:t>
      </w:r>
      <w:r w:rsidRPr="006C0137">
        <w:rPr>
          <w:rFonts w:ascii="Arial" w:eastAsia="Times New Roman" w:hAnsi="Arial" w:cs="Arial"/>
          <w:i/>
          <w:iCs/>
          <w:color w:val="202122"/>
          <w:sz w:val="19"/>
          <w:szCs w:val="19"/>
          <w:lang w:val="en" w:eastAsia="en-GB"/>
        </w:rPr>
        <w:t> (12): 764. </w:t>
      </w:r>
      <w:hyperlink r:id="rId209" w:tooltip="Bibcode (identifier)" w:history="1">
        <w:r w:rsidRPr="006C0137">
          <w:rPr>
            <w:rFonts w:ascii="Arial" w:eastAsia="Times New Roman" w:hAnsi="Arial" w:cs="Arial"/>
            <w:i/>
            <w:iCs/>
            <w:color w:val="0B0080"/>
            <w:sz w:val="19"/>
            <w:szCs w:val="19"/>
            <w:u w:val="single"/>
            <w:lang w:val="en" w:eastAsia="en-GB"/>
          </w:rPr>
          <w:t>Bibcode</w:t>
        </w:r>
      </w:hyperlink>
      <w:r w:rsidRPr="006C0137">
        <w:rPr>
          <w:rFonts w:ascii="Arial" w:eastAsia="Times New Roman" w:hAnsi="Arial" w:cs="Arial"/>
          <w:i/>
          <w:iCs/>
          <w:color w:val="202122"/>
          <w:sz w:val="19"/>
          <w:szCs w:val="19"/>
          <w:lang w:val="en" w:eastAsia="en-GB"/>
        </w:rPr>
        <w:t>:</w:t>
      </w:r>
      <w:hyperlink r:id="rId210" w:history="1">
        <w:r w:rsidRPr="006C0137">
          <w:rPr>
            <w:rFonts w:ascii="Arial" w:eastAsia="Times New Roman" w:hAnsi="Arial" w:cs="Arial"/>
            <w:i/>
            <w:iCs/>
            <w:color w:val="663366"/>
            <w:sz w:val="19"/>
            <w:szCs w:val="19"/>
            <w:u w:val="single"/>
            <w:lang w:val="en" w:eastAsia="en-GB"/>
          </w:rPr>
          <w:t>1935JChPh...3..764W</w:t>
        </w:r>
      </w:hyperlink>
      <w:r w:rsidRPr="006C0137">
        <w:rPr>
          <w:rFonts w:ascii="Arial" w:eastAsia="Times New Roman" w:hAnsi="Arial" w:cs="Arial"/>
          <w:i/>
          <w:iCs/>
          <w:color w:val="202122"/>
          <w:sz w:val="19"/>
          <w:szCs w:val="19"/>
          <w:lang w:val="en" w:eastAsia="en-GB"/>
        </w:rPr>
        <w:t>. </w:t>
      </w:r>
      <w:hyperlink r:id="rId211" w:tooltip="Doi (identifier)" w:history="1">
        <w:r w:rsidRPr="006C0137">
          <w:rPr>
            <w:rFonts w:ascii="Arial" w:eastAsia="Times New Roman" w:hAnsi="Arial" w:cs="Arial"/>
            <w:i/>
            <w:iCs/>
            <w:color w:val="0B0080"/>
            <w:sz w:val="19"/>
            <w:szCs w:val="19"/>
            <w:u w:val="single"/>
            <w:lang w:val="en" w:eastAsia="en-GB"/>
          </w:rPr>
          <w:t>doi</w:t>
        </w:r>
      </w:hyperlink>
      <w:r w:rsidRPr="006C0137">
        <w:rPr>
          <w:rFonts w:ascii="Arial" w:eastAsia="Times New Roman" w:hAnsi="Arial" w:cs="Arial"/>
          <w:i/>
          <w:iCs/>
          <w:color w:val="202122"/>
          <w:sz w:val="19"/>
          <w:szCs w:val="19"/>
          <w:lang w:val="en" w:eastAsia="en-GB"/>
        </w:rPr>
        <w:t>:</w:t>
      </w:r>
      <w:hyperlink r:id="rId212" w:history="1">
        <w:r w:rsidRPr="006C0137">
          <w:rPr>
            <w:rFonts w:ascii="Arial" w:eastAsia="Times New Roman" w:hAnsi="Arial" w:cs="Arial"/>
            <w:i/>
            <w:iCs/>
            <w:color w:val="663366"/>
            <w:sz w:val="19"/>
            <w:szCs w:val="19"/>
            <w:u w:val="single"/>
            <w:lang w:val="en" w:eastAsia="en-GB"/>
          </w:rPr>
          <w:t>10.1063/1.1749590</w:t>
        </w:r>
      </w:hyperlink>
      <w:r w:rsidRPr="006C0137">
        <w:rPr>
          <w:rFonts w:ascii="Arial" w:eastAsia="Times New Roman" w:hAnsi="Arial" w:cs="Arial"/>
          <w:i/>
          <w:iCs/>
          <w:color w:val="202122"/>
          <w:sz w:val="19"/>
          <w:szCs w:val="19"/>
          <w:lang w:val="en" w:eastAsia="en-GB"/>
        </w:rPr>
        <w:t>.</w:t>
      </w:r>
    </w:p>
    <w:p w14:paraId="720C5F85" w14:textId="77777777" w:rsidR="006C0137" w:rsidRPr="006C0137" w:rsidRDefault="006C0137" w:rsidP="006C0137">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213" w:anchor="cite_ref-guillot04_2-0" w:tooltip="Jump up" w:history="1">
        <w:r w:rsidRPr="006C0137">
          <w:rPr>
            <w:rFonts w:ascii="Arial" w:eastAsia="Times New Roman" w:hAnsi="Arial" w:cs="Arial"/>
            <w:b/>
            <w:bCs/>
            <w:color w:val="0B0080"/>
            <w:sz w:val="19"/>
            <w:szCs w:val="19"/>
            <w:u w:val="single"/>
            <w:lang w:val="en" w:eastAsia="en-GB"/>
          </w:rPr>
          <w:t>^</w:t>
        </w:r>
      </w:hyperlink>
      <w:r w:rsidRPr="006C0137">
        <w:rPr>
          <w:rFonts w:ascii="Arial" w:eastAsia="Times New Roman" w:hAnsi="Arial" w:cs="Arial"/>
          <w:color w:val="202122"/>
          <w:sz w:val="19"/>
          <w:szCs w:val="19"/>
          <w:lang w:val="en" w:eastAsia="en-GB"/>
        </w:rPr>
        <w:t> </w:t>
      </w:r>
      <w:r w:rsidRPr="006C0137">
        <w:rPr>
          <w:rFonts w:ascii="Arial" w:eastAsia="Times New Roman" w:hAnsi="Arial" w:cs="Arial"/>
          <w:i/>
          <w:iCs/>
          <w:color w:val="202122"/>
          <w:sz w:val="19"/>
          <w:szCs w:val="19"/>
          <w:lang w:val="en" w:eastAsia="en-GB"/>
        </w:rPr>
        <w:t>Guillot, T.; Stevenson, D. J.; Hubbard, W. B.; Saumon, D. (2004). "Chapter 3: The Interior of Jupiter". In Bagenal, F.; Dowling, T. E.; McKinnon, W. B (eds.). Jupiter: The Planet, Satellites and Magnetosphere. </w:t>
      </w:r>
      <w:hyperlink r:id="rId214" w:tooltip="Cambridge University Press" w:history="1">
        <w:r w:rsidRPr="006C0137">
          <w:rPr>
            <w:rFonts w:ascii="Arial" w:eastAsia="Times New Roman" w:hAnsi="Arial" w:cs="Arial"/>
            <w:i/>
            <w:iCs/>
            <w:color w:val="0B0080"/>
            <w:sz w:val="19"/>
            <w:szCs w:val="19"/>
            <w:u w:val="single"/>
            <w:lang w:val="en" w:eastAsia="en-GB"/>
          </w:rPr>
          <w:t>Cambridge University Press</w:t>
        </w:r>
      </w:hyperlink>
      <w:r w:rsidRPr="006C0137">
        <w:rPr>
          <w:rFonts w:ascii="Arial" w:eastAsia="Times New Roman" w:hAnsi="Arial" w:cs="Arial"/>
          <w:i/>
          <w:iCs/>
          <w:color w:val="202122"/>
          <w:sz w:val="19"/>
          <w:szCs w:val="19"/>
          <w:lang w:val="en" w:eastAsia="en-GB"/>
        </w:rPr>
        <w:t>. </w:t>
      </w:r>
      <w:hyperlink r:id="rId215" w:tooltip="ISBN (identifier)" w:history="1">
        <w:r w:rsidRPr="006C0137">
          <w:rPr>
            <w:rFonts w:ascii="Arial" w:eastAsia="Times New Roman" w:hAnsi="Arial" w:cs="Arial"/>
            <w:i/>
            <w:iCs/>
            <w:color w:val="0B0080"/>
            <w:sz w:val="19"/>
            <w:szCs w:val="19"/>
            <w:u w:val="single"/>
            <w:lang w:val="en" w:eastAsia="en-GB"/>
          </w:rPr>
          <w:t>ISBN</w:t>
        </w:r>
      </w:hyperlink>
      <w:r w:rsidRPr="006C0137">
        <w:rPr>
          <w:rFonts w:ascii="Arial" w:eastAsia="Times New Roman" w:hAnsi="Arial" w:cs="Arial"/>
          <w:i/>
          <w:iCs/>
          <w:color w:val="202122"/>
          <w:sz w:val="19"/>
          <w:szCs w:val="19"/>
          <w:lang w:val="en" w:eastAsia="en-GB"/>
        </w:rPr>
        <w:t> </w:t>
      </w:r>
      <w:hyperlink r:id="rId216" w:tooltip="Special:BookSources/978-0-521-81808-7" w:history="1">
        <w:r w:rsidRPr="006C0137">
          <w:rPr>
            <w:rFonts w:ascii="Arial" w:eastAsia="Times New Roman" w:hAnsi="Arial" w:cs="Arial"/>
            <w:i/>
            <w:iCs/>
            <w:color w:val="0B0080"/>
            <w:sz w:val="19"/>
            <w:szCs w:val="19"/>
            <w:u w:val="single"/>
            <w:lang w:val="en" w:eastAsia="en-GB"/>
          </w:rPr>
          <w:t>978-0-521-81808-7</w:t>
        </w:r>
      </w:hyperlink>
      <w:r w:rsidRPr="006C0137">
        <w:rPr>
          <w:rFonts w:ascii="Arial" w:eastAsia="Times New Roman" w:hAnsi="Arial" w:cs="Arial"/>
          <w:i/>
          <w:iCs/>
          <w:color w:val="202122"/>
          <w:sz w:val="19"/>
          <w:szCs w:val="19"/>
          <w:lang w:val="en" w:eastAsia="en-GB"/>
        </w:rPr>
        <w:t>.</w:t>
      </w:r>
    </w:p>
    <w:p w14:paraId="5FB96262" w14:textId="77777777" w:rsidR="006C0137" w:rsidRPr="006C0137" w:rsidRDefault="006C0137" w:rsidP="006C0137">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217" w:anchor="cite_ref-3" w:tooltip="Jump up" w:history="1">
        <w:r w:rsidRPr="006C0137">
          <w:rPr>
            <w:rFonts w:ascii="Arial" w:eastAsia="Times New Roman" w:hAnsi="Arial" w:cs="Arial"/>
            <w:b/>
            <w:bCs/>
            <w:color w:val="0B0080"/>
            <w:sz w:val="19"/>
            <w:szCs w:val="19"/>
            <w:u w:val="single"/>
            <w:lang w:val="en" w:eastAsia="en-GB"/>
          </w:rPr>
          <w:t>^</w:t>
        </w:r>
      </w:hyperlink>
      <w:r w:rsidRPr="006C0137">
        <w:rPr>
          <w:rFonts w:ascii="Arial" w:eastAsia="Times New Roman" w:hAnsi="Arial" w:cs="Arial"/>
          <w:color w:val="202122"/>
          <w:sz w:val="19"/>
          <w:szCs w:val="19"/>
          <w:lang w:val="en" w:eastAsia="en-GB"/>
        </w:rPr>
        <w:t> </w:t>
      </w:r>
      <w:hyperlink r:id="rId218" w:history="1">
        <w:r w:rsidRPr="006C0137">
          <w:rPr>
            <w:rFonts w:ascii="Arial" w:eastAsia="Times New Roman" w:hAnsi="Arial" w:cs="Arial"/>
            <w:i/>
            <w:iCs/>
            <w:color w:val="663366"/>
            <w:sz w:val="19"/>
            <w:szCs w:val="19"/>
            <w:u w:val="single"/>
            <w:lang w:val="en" w:eastAsia="en-GB"/>
          </w:rPr>
          <w:t>"High-pressure scientists 'journey' to the center of the Earth, but can't find elusive metallic hydrogen"</w:t>
        </w:r>
      </w:hyperlink>
      <w:r w:rsidRPr="006C0137">
        <w:rPr>
          <w:rFonts w:ascii="Arial" w:eastAsia="Times New Roman" w:hAnsi="Arial" w:cs="Arial"/>
          <w:i/>
          <w:iCs/>
          <w:color w:val="202122"/>
          <w:sz w:val="19"/>
          <w:szCs w:val="19"/>
          <w:lang w:val="en" w:eastAsia="en-GB"/>
        </w:rPr>
        <w:t> (Press release). </w:t>
      </w:r>
      <w:hyperlink r:id="rId219" w:tooltip="ScienceDaily" w:history="1">
        <w:r w:rsidRPr="006C0137">
          <w:rPr>
            <w:rFonts w:ascii="Arial" w:eastAsia="Times New Roman" w:hAnsi="Arial" w:cs="Arial"/>
            <w:i/>
            <w:iCs/>
            <w:color w:val="0B0080"/>
            <w:sz w:val="19"/>
            <w:szCs w:val="19"/>
            <w:u w:val="single"/>
            <w:lang w:val="en" w:eastAsia="en-GB"/>
          </w:rPr>
          <w:t>ScienceDaily</w:t>
        </w:r>
      </w:hyperlink>
      <w:r w:rsidRPr="006C0137">
        <w:rPr>
          <w:rFonts w:ascii="Arial" w:eastAsia="Times New Roman" w:hAnsi="Arial" w:cs="Arial"/>
          <w:i/>
          <w:iCs/>
          <w:color w:val="202122"/>
          <w:sz w:val="19"/>
          <w:szCs w:val="19"/>
          <w:lang w:val="en" w:eastAsia="en-GB"/>
        </w:rPr>
        <w:t>. 6 May 1998. Retrieved 28 January 2017.</w:t>
      </w:r>
    </w:p>
    <w:p w14:paraId="6600272F" w14:textId="77777777" w:rsidR="006C0137" w:rsidRPr="006C0137" w:rsidRDefault="006C0137" w:rsidP="006C0137">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220" w:anchor="cite_ref-4" w:tooltip="Jump up" w:history="1">
        <w:r w:rsidRPr="006C0137">
          <w:rPr>
            <w:rFonts w:ascii="Arial" w:eastAsia="Times New Roman" w:hAnsi="Arial" w:cs="Arial"/>
            <w:b/>
            <w:bCs/>
            <w:color w:val="0B0080"/>
            <w:sz w:val="19"/>
            <w:szCs w:val="19"/>
            <w:u w:val="single"/>
            <w:lang w:val="en" w:eastAsia="en-GB"/>
          </w:rPr>
          <w:t>^</w:t>
        </w:r>
      </w:hyperlink>
      <w:r w:rsidRPr="006C0137">
        <w:rPr>
          <w:rFonts w:ascii="Arial" w:eastAsia="Times New Roman" w:hAnsi="Arial" w:cs="Arial"/>
          <w:color w:val="202122"/>
          <w:sz w:val="19"/>
          <w:szCs w:val="19"/>
          <w:lang w:val="en" w:eastAsia="en-GB"/>
        </w:rPr>
        <w:t> </w:t>
      </w:r>
      <w:r w:rsidRPr="006C0137">
        <w:rPr>
          <w:rFonts w:ascii="Arial" w:eastAsia="Times New Roman" w:hAnsi="Arial" w:cs="Arial"/>
          <w:i/>
          <w:iCs/>
          <w:color w:val="202122"/>
          <w:sz w:val="19"/>
          <w:szCs w:val="19"/>
          <w:lang w:val="en" w:eastAsia="en-GB"/>
        </w:rPr>
        <w:t>Loubeyre, P.; et al. (1996). "X-ray diffraction and equation of state of hydrogen at megabar pressures". </w:t>
      </w:r>
      <w:hyperlink r:id="rId221" w:tooltip="Nature (journal)" w:history="1">
        <w:r w:rsidRPr="006C0137">
          <w:rPr>
            <w:rFonts w:ascii="Arial" w:eastAsia="Times New Roman" w:hAnsi="Arial" w:cs="Arial"/>
            <w:i/>
            <w:iCs/>
            <w:color w:val="0B0080"/>
            <w:sz w:val="19"/>
            <w:szCs w:val="19"/>
            <w:u w:val="single"/>
            <w:lang w:val="en" w:eastAsia="en-GB"/>
          </w:rPr>
          <w:t>Nature</w:t>
        </w:r>
      </w:hyperlink>
      <w:r w:rsidRPr="006C0137">
        <w:rPr>
          <w:rFonts w:ascii="Arial" w:eastAsia="Times New Roman" w:hAnsi="Arial" w:cs="Arial"/>
          <w:i/>
          <w:iCs/>
          <w:color w:val="202122"/>
          <w:sz w:val="19"/>
          <w:szCs w:val="19"/>
          <w:lang w:val="en" w:eastAsia="en-GB"/>
        </w:rPr>
        <w:t>. </w:t>
      </w:r>
      <w:r w:rsidRPr="006C0137">
        <w:rPr>
          <w:rFonts w:ascii="Arial" w:eastAsia="Times New Roman" w:hAnsi="Arial" w:cs="Arial"/>
          <w:b/>
          <w:bCs/>
          <w:i/>
          <w:iCs/>
          <w:color w:val="202122"/>
          <w:sz w:val="19"/>
          <w:szCs w:val="19"/>
          <w:lang w:val="en" w:eastAsia="en-GB"/>
        </w:rPr>
        <w:t>383</w:t>
      </w:r>
      <w:r w:rsidRPr="006C0137">
        <w:rPr>
          <w:rFonts w:ascii="Arial" w:eastAsia="Times New Roman" w:hAnsi="Arial" w:cs="Arial"/>
          <w:i/>
          <w:iCs/>
          <w:color w:val="202122"/>
          <w:sz w:val="19"/>
          <w:szCs w:val="19"/>
          <w:lang w:val="en" w:eastAsia="en-GB"/>
        </w:rPr>
        <w:t> (6602): 702–704. </w:t>
      </w:r>
      <w:hyperlink r:id="rId222" w:tooltip="Bibcode (identifier)" w:history="1">
        <w:r w:rsidRPr="006C0137">
          <w:rPr>
            <w:rFonts w:ascii="Arial" w:eastAsia="Times New Roman" w:hAnsi="Arial" w:cs="Arial"/>
            <w:i/>
            <w:iCs/>
            <w:color w:val="0B0080"/>
            <w:sz w:val="19"/>
            <w:szCs w:val="19"/>
            <w:u w:val="single"/>
            <w:lang w:val="en" w:eastAsia="en-GB"/>
          </w:rPr>
          <w:t>Bibcode</w:t>
        </w:r>
      </w:hyperlink>
      <w:r w:rsidRPr="006C0137">
        <w:rPr>
          <w:rFonts w:ascii="Arial" w:eastAsia="Times New Roman" w:hAnsi="Arial" w:cs="Arial"/>
          <w:i/>
          <w:iCs/>
          <w:color w:val="202122"/>
          <w:sz w:val="19"/>
          <w:szCs w:val="19"/>
          <w:lang w:val="en" w:eastAsia="en-GB"/>
        </w:rPr>
        <w:t>:</w:t>
      </w:r>
      <w:hyperlink r:id="rId223" w:history="1">
        <w:r w:rsidRPr="006C0137">
          <w:rPr>
            <w:rFonts w:ascii="Arial" w:eastAsia="Times New Roman" w:hAnsi="Arial" w:cs="Arial"/>
            <w:i/>
            <w:iCs/>
            <w:color w:val="663366"/>
            <w:sz w:val="19"/>
            <w:szCs w:val="19"/>
            <w:u w:val="single"/>
            <w:lang w:val="en" w:eastAsia="en-GB"/>
          </w:rPr>
          <w:t>1996Natur.383..702L</w:t>
        </w:r>
      </w:hyperlink>
      <w:r w:rsidRPr="006C0137">
        <w:rPr>
          <w:rFonts w:ascii="Arial" w:eastAsia="Times New Roman" w:hAnsi="Arial" w:cs="Arial"/>
          <w:i/>
          <w:iCs/>
          <w:color w:val="202122"/>
          <w:sz w:val="19"/>
          <w:szCs w:val="19"/>
          <w:lang w:val="en" w:eastAsia="en-GB"/>
        </w:rPr>
        <w:t>. </w:t>
      </w:r>
      <w:hyperlink r:id="rId224" w:tooltip="Doi (identifier)" w:history="1">
        <w:r w:rsidRPr="006C0137">
          <w:rPr>
            <w:rFonts w:ascii="Arial" w:eastAsia="Times New Roman" w:hAnsi="Arial" w:cs="Arial"/>
            <w:i/>
            <w:iCs/>
            <w:color w:val="0B0080"/>
            <w:sz w:val="19"/>
            <w:szCs w:val="19"/>
            <w:u w:val="single"/>
            <w:lang w:val="en" w:eastAsia="en-GB"/>
          </w:rPr>
          <w:t>doi</w:t>
        </w:r>
      </w:hyperlink>
      <w:r w:rsidRPr="006C0137">
        <w:rPr>
          <w:rFonts w:ascii="Arial" w:eastAsia="Times New Roman" w:hAnsi="Arial" w:cs="Arial"/>
          <w:i/>
          <w:iCs/>
          <w:color w:val="202122"/>
          <w:sz w:val="19"/>
          <w:szCs w:val="19"/>
          <w:lang w:val="en" w:eastAsia="en-GB"/>
        </w:rPr>
        <w:t>:</w:t>
      </w:r>
      <w:hyperlink r:id="rId225" w:history="1">
        <w:r w:rsidRPr="006C0137">
          <w:rPr>
            <w:rFonts w:ascii="Arial" w:eastAsia="Times New Roman" w:hAnsi="Arial" w:cs="Arial"/>
            <w:i/>
            <w:iCs/>
            <w:color w:val="663366"/>
            <w:sz w:val="19"/>
            <w:szCs w:val="19"/>
            <w:u w:val="single"/>
            <w:lang w:val="en" w:eastAsia="en-GB"/>
          </w:rPr>
          <w:t>10.1038/383702a0</w:t>
        </w:r>
      </w:hyperlink>
      <w:r w:rsidRPr="006C0137">
        <w:rPr>
          <w:rFonts w:ascii="Arial" w:eastAsia="Times New Roman" w:hAnsi="Arial" w:cs="Arial"/>
          <w:i/>
          <w:iCs/>
          <w:color w:val="202122"/>
          <w:sz w:val="19"/>
          <w:szCs w:val="19"/>
          <w:lang w:val="en" w:eastAsia="en-GB"/>
        </w:rPr>
        <w:t>.</w:t>
      </w:r>
    </w:p>
    <w:p w14:paraId="2EEC3142" w14:textId="77777777" w:rsidR="006C0137" w:rsidRPr="006C0137" w:rsidRDefault="006C0137" w:rsidP="006C0137">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226" w:anchor="cite_ref-5" w:tooltip="Jump up" w:history="1">
        <w:r w:rsidRPr="006C0137">
          <w:rPr>
            <w:rFonts w:ascii="Arial" w:eastAsia="Times New Roman" w:hAnsi="Arial" w:cs="Arial"/>
            <w:b/>
            <w:bCs/>
            <w:color w:val="0B0080"/>
            <w:sz w:val="19"/>
            <w:szCs w:val="19"/>
            <w:u w:val="single"/>
            <w:lang w:val="en" w:eastAsia="en-GB"/>
          </w:rPr>
          <w:t>^</w:t>
        </w:r>
      </w:hyperlink>
      <w:r w:rsidRPr="006C0137">
        <w:rPr>
          <w:rFonts w:ascii="Arial" w:eastAsia="Times New Roman" w:hAnsi="Arial" w:cs="Arial"/>
          <w:color w:val="202122"/>
          <w:sz w:val="19"/>
          <w:szCs w:val="19"/>
          <w:lang w:val="en" w:eastAsia="en-GB"/>
        </w:rPr>
        <w:t> </w:t>
      </w:r>
      <w:r w:rsidRPr="006C0137">
        <w:rPr>
          <w:rFonts w:ascii="Arial" w:eastAsia="Times New Roman" w:hAnsi="Arial" w:cs="Arial"/>
          <w:i/>
          <w:iCs/>
          <w:color w:val="202122"/>
          <w:sz w:val="19"/>
          <w:szCs w:val="19"/>
          <w:lang w:val="en" w:eastAsia="en-GB"/>
        </w:rPr>
        <w:t>Azadi, S.; Monserrat, B.; Foulkes, W.M.C.; Needs, R.J. (2014). "Dissociation of High-Pressure Solid Molecular Hydrogen: A Quantum Monte Carlo and Anharmonic Vibrational Study". </w:t>
      </w:r>
      <w:hyperlink r:id="rId227" w:tooltip="Physical Review Letters" w:history="1">
        <w:r w:rsidRPr="006C0137">
          <w:rPr>
            <w:rFonts w:ascii="Arial" w:eastAsia="Times New Roman" w:hAnsi="Arial" w:cs="Arial"/>
            <w:i/>
            <w:iCs/>
            <w:color w:val="0B0080"/>
            <w:sz w:val="19"/>
            <w:szCs w:val="19"/>
            <w:u w:val="single"/>
            <w:lang w:val="en" w:eastAsia="en-GB"/>
          </w:rPr>
          <w:t>Phys. Rev. Lett.</w:t>
        </w:r>
      </w:hyperlink>
      <w:r w:rsidRPr="006C0137">
        <w:rPr>
          <w:rFonts w:ascii="Arial" w:eastAsia="Times New Roman" w:hAnsi="Arial" w:cs="Arial"/>
          <w:i/>
          <w:iCs/>
          <w:color w:val="202122"/>
          <w:sz w:val="19"/>
          <w:szCs w:val="19"/>
          <w:lang w:val="en" w:eastAsia="en-GB"/>
        </w:rPr>
        <w:t> </w:t>
      </w:r>
      <w:r w:rsidRPr="006C0137">
        <w:rPr>
          <w:rFonts w:ascii="Arial" w:eastAsia="Times New Roman" w:hAnsi="Arial" w:cs="Arial"/>
          <w:b/>
          <w:bCs/>
          <w:i/>
          <w:iCs/>
          <w:color w:val="202122"/>
          <w:sz w:val="19"/>
          <w:szCs w:val="19"/>
          <w:lang w:val="en" w:eastAsia="en-GB"/>
        </w:rPr>
        <w:t>112</w:t>
      </w:r>
      <w:r w:rsidRPr="006C0137">
        <w:rPr>
          <w:rFonts w:ascii="Arial" w:eastAsia="Times New Roman" w:hAnsi="Arial" w:cs="Arial"/>
          <w:i/>
          <w:iCs/>
          <w:color w:val="202122"/>
          <w:sz w:val="19"/>
          <w:szCs w:val="19"/>
          <w:lang w:val="en" w:eastAsia="en-GB"/>
        </w:rPr>
        <w:t> (16): 165501. </w:t>
      </w:r>
      <w:hyperlink r:id="rId228" w:tooltip="ArXiv (identifier)" w:history="1">
        <w:r w:rsidRPr="006C0137">
          <w:rPr>
            <w:rFonts w:ascii="Arial" w:eastAsia="Times New Roman" w:hAnsi="Arial" w:cs="Arial"/>
            <w:i/>
            <w:iCs/>
            <w:color w:val="0B0080"/>
            <w:sz w:val="19"/>
            <w:szCs w:val="19"/>
            <w:u w:val="single"/>
            <w:lang w:val="en" w:eastAsia="en-GB"/>
          </w:rPr>
          <w:t>arXiv</w:t>
        </w:r>
      </w:hyperlink>
      <w:r w:rsidRPr="006C0137">
        <w:rPr>
          <w:rFonts w:ascii="Arial" w:eastAsia="Times New Roman" w:hAnsi="Arial" w:cs="Arial"/>
          <w:i/>
          <w:iCs/>
          <w:color w:val="202122"/>
          <w:sz w:val="19"/>
          <w:szCs w:val="19"/>
          <w:lang w:val="en" w:eastAsia="en-GB"/>
        </w:rPr>
        <w:t>:</w:t>
      </w:r>
      <w:hyperlink r:id="rId229" w:history="1">
        <w:r w:rsidRPr="006C0137">
          <w:rPr>
            <w:rFonts w:ascii="Arial" w:eastAsia="Times New Roman" w:hAnsi="Arial" w:cs="Arial"/>
            <w:i/>
            <w:iCs/>
            <w:color w:val="663366"/>
            <w:sz w:val="19"/>
            <w:szCs w:val="19"/>
            <w:u w:val="single"/>
            <w:lang w:val="en" w:eastAsia="en-GB"/>
          </w:rPr>
          <w:t>1403.3681</w:t>
        </w:r>
      </w:hyperlink>
      <w:r w:rsidRPr="006C0137">
        <w:rPr>
          <w:rFonts w:ascii="Arial" w:eastAsia="Times New Roman" w:hAnsi="Arial" w:cs="Arial"/>
          <w:i/>
          <w:iCs/>
          <w:color w:val="202122"/>
          <w:sz w:val="19"/>
          <w:szCs w:val="19"/>
          <w:lang w:val="en" w:eastAsia="en-GB"/>
        </w:rPr>
        <w:t>. </w:t>
      </w:r>
      <w:hyperlink r:id="rId230" w:tooltip="Bibcode (identifier)" w:history="1">
        <w:r w:rsidRPr="006C0137">
          <w:rPr>
            <w:rFonts w:ascii="Arial" w:eastAsia="Times New Roman" w:hAnsi="Arial" w:cs="Arial"/>
            <w:i/>
            <w:iCs/>
            <w:color w:val="0B0080"/>
            <w:sz w:val="19"/>
            <w:szCs w:val="19"/>
            <w:u w:val="single"/>
            <w:lang w:val="en" w:eastAsia="en-GB"/>
          </w:rPr>
          <w:t>Bibcode</w:t>
        </w:r>
      </w:hyperlink>
      <w:r w:rsidRPr="006C0137">
        <w:rPr>
          <w:rFonts w:ascii="Arial" w:eastAsia="Times New Roman" w:hAnsi="Arial" w:cs="Arial"/>
          <w:i/>
          <w:iCs/>
          <w:color w:val="202122"/>
          <w:sz w:val="19"/>
          <w:szCs w:val="19"/>
          <w:lang w:val="en" w:eastAsia="en-GB"/>
        </w:rPr>
        <w:t>:</w:t>
      </w:r>
      <w:hyperlink r:id="rId231" w:history="1">
        <w:r w:rsidRPr="006C0137">
          <w:rPr>
            <w:rFonts w:ascii="Arial" w:eastAsia="Times New Roman" w:hAnsi="Arial" w:cs="Arial"/>
            <w:i/>
            <w:iCs/>
            <w:color w:val="663366"/>
            <w:sz w:val="19"/>
            <w:szCs w:val="19"/>
            <w:u w:val="single"/>
            <w:lang w:val="en" w:eastAsia="en-GB"/>
          </w:rPr>
          <w:t>2014PhRvL.112p5501A</w:t>
        </w:r>
      </w:hyperlink>
      <w:r w:rsidRPr="006C0137">
        <w:rPr>
          <w:rFonts w:ascii="Arial" w:eastAsia="Times New Roman" w:hAnsi="Arial" w:cs="Arial"/>
          <w:i/>
          <w:iCs/>
          <w:color w:val="202122"/>
          <w:sz w:val="19"/>
          <w:szCs w:val="19"/>
          <w:lang w:val="en" w:eastAsia="en-GB"/>
        </w:rPr>
        <w:t>. </w:t>
      </w:r>
      <w:hyperlink r:id="rId232" w:tooltip="Doi (identifier)" w:history="1">
        <w:r w:rsidRPr="006C0137">
          <w:rPr>
            <w:rFonts w:ascii="Arial" w:eastAsia="Times New Roman" w:hAnsi="Arial" w:cs="Arial"/>
            <w:i/>
            <w:iCs/>
            <w:color w:val="0B0080"/>
            <w:sz w:val="19"/>
            <w:szCs w:val="19"/>
            <w:u w:val="single"/>
            <w:lang w:val="en" w:eastAsia="en-GB"/>
          </w:rPr>
          <w:t>doi</w:t>
        </w:r>
      </w:hyperlink>
      <w:r w:rsidRPr="006C0137">
        <w:rPr>
          <w:rFonts w:ascii="Arial" w:eastAsia="Times New Roman" w:hAnsi="Arial" w:cs="Arial"/>
          <w:i/>
          <w:iCs/>
          <w:color w:val="202122"/>
          <w:sz w:val="19"/>
          <w:szCs w:val="19"/>
          <w:lang w:val="en" w:eastAsia="en-GB"/>
        </w:rPr>
        <w:t>:</w:t>
      </w:r>
      <w:hyperlink r:id="rId233" w:history="1">
        <w:r w:rsidRPr="006C0137">
          <w:rPr>
            <w:rFonts w:ascii="Arial" w:eastAsia="Times New Roman" w:hAnsi="Arial" w:cs="Arial"/>
            <w:i/>
            <w:iCs/>
            <w:color w:val="663366"/>
            <w:sz w:val="19"/>
            <w:szCs w:val="19"/>
            <w:u w:val="single"/>
            <w:lang w:val="en" w:eastAsia="en-GB"/>
          </w:rPr>
          <w:t>10.1103/PhysRevLett.112.165501</w:t>
        </w:r>
      </w:hyperlink>
      <w:r w:rsidRPr="006C0137">
        <w:rPr>
          <w:rFonts w:ascii="Arial" w:eastAsia="Times New Roman" w:hAnsi="Arial" w:cs="Arial"/>
          <w:i/>
          <w:iCs/>
          <w:color w:val="202122"/>
          <w:sz w:val="19"/>
          <w:szCs w:val="19"/>
          <w:lang w:val="en" w:eastAsia="en-GB"/>
        </w:rPr>
        <w:t>. </w:t>
      </w:r>
      <w:hyperlink r:id="rId234" w:tooltip="PMID (identifier)" w:history="1">
        <w:r w:rsidRPr="006C0137">
          <w:rPr>
            <w:rFonts w:ascii="Arial" w:eastAsia="Times New Roman" w:hAnsi="Arial" w:cs="Arial"/>
            <w:i/>
            <w:iCs/>
            <w:color w:val="0B0080"/>
            <w:sz w:val="19"/>
            <w:szCs w:val="19"/>
            <w:u w:val="single"/>
            <w:lang w:val="en" w:eastAsia="en-GB"/>
          </w:rPr>
          <w:t>PMID</w:t>
        </w:r>
      </w:hyperlink>
      <w:r w:rsidRPr="006C0137">
        <w:rPr>
          <w:rFonts w:ascii="Arial" w:eastAsia="Times New Roman" w:hAnsi="Arial" w:cs="Arial"/>
          <w:i/>
          <w:iCs/>
          <w:color w:val="202122"/>
          <w:sz w:val="19"/>
          <w:szCs w:val="19"/>
          <w:lang w:val="en" w:eastAsia="en-GB"/>
        </w:rPr>
        <w:t> </w:t>
      </w:r>
      <w:hyperlink r:id="rId235" w:history="1">
        <w:r w:rsidRPr="006C0137">
          <w:rPr>
            <w:rFonts w:ascii="Arial" w:eastAsia="Times New Roman" w:hAnsi="Arial" w:cs="Arial"/>
            <w:i/>
            <w:iCs/>
            <w:color w:val="663366"/>
            <w:sz w:val="19"/>
            <w:szCs w:val="19"/>
            <w:u w:val="single"/>
            <w:lang w:val="en" w:eastAsia="en-GB"/>
          </w:rPr>
          <w:t>24815656</w:t>
        </w:r>
      </w:hyperlink>
      <w:r w:rsidRPr="006C0137">
        <w:rPr>
          <w:rFonts w:ascii="Arial" w:eastAsia="Times New Roman" w:hAnsi="Arial" w:cs="Arial"/>
          <w:i/>
          <w:iCs/>
          <w:color w:val="202122"/>
          <w:sz w:val="19"/>
          <w:szCs w:val="19"/>
          <w:lang w:val="en" w:eastAsia="en-GB"/>
        </w:rPr>
        <w:t>.</w:t>
      </w:r>
    </w:p>
    <w:p w14:paraId="362A7C21" w14:textId="77777777" w:rsidR="006C0137" w:rsidRPr="006C0137" w:rsidRDefault="006C0137" w:rsidP="006C0137">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236" w:anchor="cite_ref-6" w:tooltip="Jump up" w:history="1">
        <w:r w:rsidRPr="006C0137">
          <w:rPr>
            <w:rFonts w:ascii="Arial" w:eastAsia="Times New Roman" w:hAnsi="Arial" w:cs="Arial"/>
            <w:b/>
            <w:bCs/>
            <w:color w:val="0B0080"/>
            <w:sz w:val="19"/>
            <w:szCs w:val="19"/>
            <w:u w:val="single"/>
            <w:lang w:val="en" w:eastAsia="en-GB"/>
          </w:rPr>
          <w:t>^</w:t>
        </w:r>
      </w:hyperlink>
      <w:r w:rsidRPr="006C0137">
        <w:rPr>
          <w:rFonts w:ascii="Arial" w:eastAsia="Times New Roman" w:hAnsi="Arial" w:cs="Arial"/>
          <w:color w:val="202122"/>
          <w:sz w:val="19"/>
          <w:szCs w:val="19"/>
          <w:lang w:val="en" w:eastAsia="en-GB"/>
        </w:rPr>
        <w:t> </w:t>
      </w:r>
      <w:r w:rsidRPr="006C0137">
        <w:rPr>
          <w:rFonts w:ascii="Arial" w:eastAsia="Times New Roman" w:hAnsi="Arial" w:cs="Arial"/>
          <w:i/>
          <w:iCs/>
          <w:color w:val="202122"/>
          <w:sz w:val="19"/>
          <w:szCs w:val="19"/>
          <w:lang w:val="en" w:eastAsia="en-GB"/>
        </w:rPr>
        <w:t>McMinis, J.; Clay, R.C.; Lee, D.; Morales, M.A. (2015). "Molecular to Atomic Phase Transition in Hydrogen under High Pressure". </w:t>
      </w:r>
      <w:hyperlink r:id="rId237" w:tooltip="Physical Review Letters" w:history="1">
        <w:r w:rsidRPr="006C0137">
          <w:rPr>
            <w:rFonts w:ascii="Arial" w:eastAsia="Times New Roman" w:hAnsi="Arial" w:cs="Arial"/>
            <w:i/>
            <w:iCs/>
            <w:color w:val="0B0080"/>
            <w:sz w:val="19"/>
            <w:szCs w:val="19"/>
            <w:u w:val="single"/>
            <w:lang w:val="en" w:eastAsia="en-GB"/>
          </w:rPr>
          <w:t>Phys. Rev. Lett.</w:t>
        </w:r>
      </w:hyperlink>
      <w:r w:rsidRPr="006C0137">
        <w:rPr>
          <w:rFonts w:ascii="Arial" w:eastAsia="Times New Roman" w:hAnsi="Arial" w:cs="Arial"/>
          <w:i/>
          <w:iCs/>
          <w:color w:val="202122"/>
          <w:sz w:val="19"/>
          <w:szCs w:val="19"/>
          <w:lang w:val="en" w:eastAsia="en-GB"/>
        </w:rPr>
        <w:t> </w:t>
      </w:r>
      <w:r w:rsidRPr="006C0137">
        <w:rPr>
          <w:rFonts w:ascii="Arial" w:eastAsia="Times New Roman" w:hAnsi="Arial" w:cs="Arial"/>
          <w:b/>
          <w:bCs/>
          <w:i/>
          <w:iCs/>
          <w:color w:val="202122"/>
          <w:sz w:val="19"/>
          <w:szCs w:val="19"/>
          <w:lang w:val="en" w:eastAsia="en-GB"/>
        </w:rPr>
        <w:t>114</w:t>
      </w:r>
      <w:r w:rsidRPr="006C0137">
        <w:rPr>
          <w:rFonts w:ascii="Arial" w:eastAsia="Times New Roman" w:hAnsi="Arial" w:cs="Arial"/>
          <w:i/>
          <w:iCs/>
          <w:color w:val="202122"/>
          <w:sz w:val="19"/>
          <w:szCs w:val="19"/>
          <w:lang w:val="en" w:eastAsia="en-GB"/>
        </w:rPr>
        <w:t> (10): 105305. </w:t>
      </w:r>
      <w:hyperlink r:id="rId238" w:tooltip="Bibcode (identifier)" w:history="1">
        <w:r w:rsidRPr="006C0137">
          <w:rPr>
            <w:rFonts w:ascii="Arial" w:eastAsia="Times New Roman" w:hAnsi="Arial" w:cs="Arial"/>
            <w:i/>
            <w:iCs/>
            <w:color w:val="0B0080"/>
            <w:sz w:val="19"/>
            <w:szCs w:val="19"/>
            <w:u w:val="single"/>
            <w:lang w:val="en" w:eastAsia="en-GB"/>
          </w:rPr>
          <w:t>Bibcode</w:t>
        </w:r>
      </w:hyperlink>
      <w:r w:rsidRPr="006C0137">
        <w:rPr>
          <w:rFonts w:ascii="Arial" w:eastAsia="Times New Roman" w:hAnsi="Arial" w:cs="Arial"/>
          <w:i/>
          <w:iCs/>
          <w:color w:val="202122"/>
          <w:sz w:val="19"/>
          <w:szCs w:val="19"/>
          <w:lang w:val="en" w:eastAsia="en-GB"/>
        </w:rPr>
        <w:t>:</w:t>
      </w:r>
      <w:hyperlink r:id="rId239" w:history="1">
        <w:r w:rsidRPr="006C0137">
          <w:rPr>
            <w:rFonts w:ascii="Arial" w:eastAsia="Times New Roman" w:hAnsi="Arial" w:cs="Arial"/>
            <w:i/>
            <w:iCs/>
            <w:color w:val="663366"/>
            <w:sz w:val="19"/>
            <w:szCs w:val="19"/>
            <w:u w:val="single"/>
            <w:lang w:val="en" w:eastAsia="en-GB"/>
          </w:rPr>
          <w:t>2015PhRvL.114j5305M</w:t>
        </w:r>
      </w:hyperlink>
      <w:r w:rsidRPr="006C0137">
        <w:rPr>
          <w:rFonts w:ascii="Arial" w:eastAsia="Times New Roman" w:hAnsi="Arial" w:cs="Arial"/>
          <w:i/>
          <w:iCs/>
          <w:color w:val="202122"/>
          <w:sz w:val="19"/>
          <w:szCs w:val="19"/>
          <w:lang w:val="en" w:eastAsia="en-GB"/>
        </w:rPr>
        <w:t>. </w:t>
      </w:r>
      <w:hyperlink r:id="rId240" w:tooltip="Doi (identifier)" w:history="1">
        <w:r w:rsidRPr="006C0137">
          <w:rPr>
            <w:rFonts w:ascii="Arial" w:eastAsia="Times New Roman" w:hAnsi="Arial" w:cs="Arial"/>
            <w:i/>
            <w:iCs/>
            <w:color w:val="0B0080"/>
            <w:sz w:val="19"/>
            <w:szCs w:val="19"/>
            <w:u w:val="single"/>
            <w:lang w:val="en" w:eastAsia="en-GB"/>
          </w:rPr>
          <w:t>doi</w:t>
        </w:r>
      </w:hyperlink>
      <w:r w:rsidRPr="006C0137">
        <w:rPr>
          <w:rFonts w:ascii="Arial" w:eastAsia="Times New Roman" w:hAnsi="Arial" w:cs="Arial"/>
          <w:i/>
          <w:iCs/>
          <w:color w:val="202122"/>
          <w:sz w:val="19"/>
          <w:szCs w:val="19"/>
          <w:lang w:val="en" w:eastAsia="en-GB"/>
        </w:rPr>
        <w:t>:</w:t>
      </w:r>
      <w:hyperlink r:id="rId241" w:history="1">
        <w:r w:rsidRPr="006C0137">
          <w:rPr>
            <w:rFonts w:ascii="Arial" w:eastAsia="Times New Roman" w:hAnsi="Arial" w:cs="Arial"/>
            <w:i/>
            <w:iCs/>
            <w:color w:val="663366"/>
            <w:sz w:val="19"/>
            <w:szCs w:val="19"/>
            <w:u w:val="single"/>
            <w:lang w:val="en" w:eastAsia="en-GB"/>
          </w:rPr>
          <w:t>10.1103/PhysRevLett.114.105305</w:t>
        </w:r>
      </w:hyperlink>
      <w:r w:rsidRPr="006C0137">
        <w:rPr>
          <w:rFonts w:ascii="Arial" w:eastAsia="Times New Roman" w:hAnsi="Arial" w:cs="Arial"/>
          <w:i/>
          <w:iCs/>
          <w:color w:val="202122"/>
          <w:sz w:val="19"/>
          <w:szCs w:val="19"/>
          <w:lang w:val="en" w:eastAsia="en-GB"/>
        </w:rPr>
        <w:t>. </w:t>
      </w:r>
      <w:hyperlink r:id="rId242" w:tooltip="PMID (identifier)" w:history="1">
        <w:r w:rsidRPr="006C0137">
          <w:rPr>
            <w:rFonts w:ascii="Arial" w:eastAsia="Times New Roman" w:hAnsi="Arial" w:cs="Arial"/>
            <w:i/>
            <w:iCs/>
            <w:color w:val="0B0080"/>
            <w:sz w:val="19"/>
            <w:szCs w:val="19"/>
            <w:u w:val="single"/>
            <w:lang w:val="en" w:eastAsia="en-GB"/>
          </w:rPr>
          <w:t>PMID</w:t>
        </w:r>
      </w:hyperlink>
      <w:r w:rsidRPr="006C0137">
        <w:rPr>
          <w:rFonts w:ascii="Arial" w:eastAsia="Times New Roman" w:hAnsi="Arial" w:cs="Arial"/>
          <w:i/>
          <w:iCs/>
          <w:color w:val="202122"/>
          <w:sz w:val="19"/>
          <w:szCs w:val="19"/>
          <w:lang w:val="en" w:eastAsia="en-GB"/>
        </w:rPr>
        <w:t> </w:t>
      </w:r>
      <w:hyperlink r:id="rId243" w:history="1">
        <w:r w:rsidRPr="006C0137">
          <w:rPr>
            <w:rFonts w:ascii="Arial" w:eastAsia="Times New Roman" w:hAnsi="Arial" w:cs="Arial"/>
            <w:i/>
            <w:iCs/>
            <w:color w:val="663366"/>
            <w:sz w:val="19"/>
            <w:szCs w:val="19"/>
            <w:u w:val="single"/>
            <w:lang w:val="en" w:eastAsia="en-GB"/>
          </w:rPr>
          <w:t>25815944</w:t>
        </w:r>
      </w:hyperlink>
      <w:r w:rsidRPr="006C0137">
        <w:rPr>
          <w:rFonts w:ascii="Arial" w:eastAsia="Times New Roman" w:hAnsi="Arial" w:cs="Arial"/>
          <w:i/>
          <w:iCs/>
          <w:color w:val="202122"/>
          <w:sz w:val="19"/>
          <w:szCs w:val="19"/>
          <w:lang w:val="en" w:eastAsia="en-GB"/>
        </w:rPr>
        <w:t>.</w:t>
      </w:r>
    </w:p>
    <w:p w14:paraId="16E8DEF3" w14:textId="77777777" w:rsidR="006C0137" w:rsidRPr="006C0137" w:rsidRDefault="006C0137" w:rsidP="006C0137">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244" w:anchor="cite_ref-7" w:tooltip="Jump up" w:history="1">
        <w:r w:rsidRPr="006C0137">
          <w:rPr>
            <w:rFonts w:ascii="Arial" w:eastAsia="Times New Roman" w:hAnsi="Arial" w:cs="Arial"/>
            <w:b/>
            <w:bCs/>
            <w:color w:val="0B0080"/>
            <w:sz w:val="19"/>
            <w:szCs w:val="19"/>
            <w:u w:val="single"/>
            <w:lang w:val="en" w:eastAsia="en-GB"/>
          </w:rPr>
          <w:t>^</w:t>
        </w:r>
      </w:hyperlink>
      <w:r w:rsidRPr="006C0137">
        <w:rPr>
          <w:rFonts w:ascii="Arial" w:eastAsia="Times New Roman" w:hAnsi="Arial" w:cs="Arial"/>
          <w:color w:val="202122"/>
          <w:sz w:val="19"/>
          <w:szCs w:val="19"/>
          <w:lang w:val="en" w:eastAsia="en-GB"/>
        </w:rPr>
        <w:t> </w:t>
      </w:r>
      <w:r w:rsidRPr="006C0137">
        <w:rPr>
          <w:rFonts w:ascii="Arial" w:eastAsia="Times New Roman" w:hAnsi="Arial" w:cs="Arial"/>
          <w:i/>
          <w:iCs/>
          <w:color w:val="202122"/>
          <w:sz w:val="19"/>
          <w:szCs w:val="19"/>
          <w:lang w:val="en" w:eastAsia="en-GB"/>
        </w:rPr>
        <w:t>Ashcroft, N. W. (2000). "The hydrogen liquids". </w:t>
      </w:r>
      <w:hyperlink r:id="rId245" w:tooltip="Journal of Physics: Condensed Matter" w:history="1">
        <w:r w:rsidRPr="006C0137">
          <w:rPr>
            <w:rFonts w:ascii="Arial" w:eastAsia="Times New Roman" w:hAnsi="Arial" w:cs="Arial"/>
            <w:i/>
            <w:iCs/>
            <w:color w:val="0B0080"/>
            <w:sz w:val="19"/>
            <w:szCs w:val="19"/>
            <w:u w:val="single"/>
            <w:lang w:val="en" w:eastAsia="en-GB"/>
          </w:rPr>
          <w:t>Journal of Physics: Condensed Matter</w:t>
        </w:r>
      </w:hyperlink>
      <w:r w:rsidRPr="006C0137">
        <w:rPr>
          <w:rFonts w:ascii="Arial" w:eastAsia="Times New Roman" w:hAnsi="Arial" w:cs="Arial"/>
          <w:i/>
          <w:iCs/>
          <w:color w:val="202122"/>
          <w:sz w:val="19"/>
          <w:szCs w:val="19"/>
          <w:lang w:val="en" w:eastAsia="en-GB"/>
        </w:rPr>
        <w:t>. </w:t>
      </w:r>
      <w:r w:rsidRPr="006C0137">
        <w:rPr>
          <w:rFonts w:ascii="Arial" w:eastAsia="Times New Roman" w:hAnsi="Arial" w:cs="Arial"/>
          <w:b/>
          <w:bCs/>
          <w:i/>
          <w:iCs/>
          <w:color w:val="202122"/>
          <w:sz w:val="19"/>
          <w:szCs w:val="19"/>
          <w:lang w:val="en" w:eastAsia="en-GB"/>
        </w:rPr>
        <w:t>12</w:t>
      </w:r>
      <w:r w:rsidRPr="006C0137">
        <w:rPr>
          <w:rFonts w:ascii="Arial" w:eastAsia="Times New Roman" w:hAnsi="Arial" w:cs="Arial"/>
          <w:i/>
          <w:iCs/>
          <w:color w:val="202122"/>
          <w:sz w:val="19"/>
          <w:szCs w:val="19"/>
          <w:lang w:val="en" w:eastAsia="en-GB"/>
        </w:rPr>
        <w:t> (8A): A129–A137. </w:t>
      </w:r>
      <w:hyperlink r:id="rId246" w:tooltip="Bibcode (identifier)" w:history="1">
        <w:r w:rsidRPr="006C0137">
          <w:rPr>
            <w:rFonts w:ascii="Arial" w:eastAsia="Times New Roman" w:hAnsi="Arial" w:cs="Arial"/>
            <w:i/>
            <w:iCs/>
            <w:color w:val="0B0080"/>
            <w:sz w:val="19"/>
            <w:szCs w:val="19"/>
            <w:u w:val="single"/>
            <w:lang w:val="en" w:eastAsia="en-GB"/>
          </w:rPr>
          <w:t>Bibcode</w:t>
        </w:r>
      </w:hyperlink>
      <w:r w:rsidRPr="006C0137">
        <w:rPr>
          <w:rFonts w:ascii="Arial" w:eastAsia="Times New Roman" w:hAnsi="Arial" w:cs="Arial"/>
          <w:i/>
          <w:iCs/>
          <w:color w:val="202122"/>
          <w:sz w:val="19"/>
          <w:szCs w:val="19"/>
          <w:lang w:val="en" w:eastAsia="en-GB"/>
        </w:rPr>
        <w:t>:</w:t>
      </w:r>
      <w:hyperlink r:id="rId247" w:history="1">
        <w:r w:rsidRPr="006C0137">
          <w:rPr>
            <w:rFonts w:ascii="Arial" w:eastAsia="Times New Roman" w:hAnsi="Arial" w:cs="Arial"/>
            <w:i/>
            <w:iCs/>
            <w:color w:val="663366"/>
            <w:sz w:val="19"/>
            <w:szCs w:val="19"/>
            <w:u w:val="single"/>
            <w:lang w:val="en" w:eastAsia="en-GB"/>
          </w:rPr>
          <w:t>2000JPCM...12..129A</w:t>
        </w:r>
      </w:hyperlink>
      <w:r w:rsidRPr="006C0137">
        <w:rPr>
          <w:rFonts w:ascii="Arial" w:eastAsia="Times New Roman" w:hAnsi="Arial" w:cs="Arial"/>
          <w:i/>
          <w:iCs/>
          <w:color w:val="202122"/>
          <w:sz w:val="19"/>
          <w:szCs w:val="19"/>
          <w:lang w:val="en" w:eastAsia="en-GB"/>
        </w:rPr>
        <w:t>. </w:t>
      </w:r>
      <w:hyperlink r:id="rId248" w:tooltip="Doi (identifier)" w:history="1">
        <w:r w:rsidRPr="006C0137">
          <w:rPr>
            <w:rFonts w:ascii="Arial" w:eastAsia="Times New Roman" w:hAnsi="Arial" w:cs="Arial"/>
            <w:i/>
            <w:iCs/>
            <w:color w:val="0B0080"/>
            <w:sz w:val="19"/>
            <w:szCs w:val="19"/>
            <w:u w:val="single"/>
            <w:lang w:val="en" w:eastAsia="en-GB"/>
          </w:rPr>
          <w:t>doi</w:t>
        </w:r>
      </w:hyperlink>
      <w:r w:rsidRPr="006C0137">
        <w:rPr>
          <w:rFonts w:ascii="Arial" w:eastAsia="Times New Roman" w:hAnsi="Arial" w:cs="Arial"/>
          <w:i/>
          <w:iCs/>
          <w:color w:val="202122"/>
          <w:sz w:val="19"/>
          <w:szCs w:val="19"/>
          <w:lang w:val="en" w:eastAsia="en-GB"/>
        </w:rPr>
        <w:t>:</w:t>
      </w:r>
      <w:hyperlink r:id="rId249" w:history="1">
        <w:r w:rsidRPr="006C0137">
          <w:rPr>
            <w:rFonts w:ascii="Arial" w:eastAsia="Times New Roman" w:hAnsi="Arial" w:cs="Arial"/>
            <w:i/>
            <w:iCs/>
            <w:color w:val="663366"/>
            <w:sz w:val="19"/>
            <w:szCs w:val="19"/>
            <w:u w:val="single"/>
            <w:lang w:val="en" w:eastAsia="en-GB"/>
          </w:rPr>
          <w:t>10.1088/0953-8984/12/8A/314</w:t>
        </w:r>
      </w:hyperlink>
      <w:r w:rsidRPr="006C0137">
        <w:rPr>
          <w:rFonts w:ascii="Arial" w:eastAsia="Times New Roman" w:hAnsi="Arial" w:cs="Arial"/>
          <w:i/>
          <w:iCs/>
          <w:color w:val="202122"/>
          <w:sz w:val="19"/>
          <w:szCs w:val="19"/>
          <w:lang w:val="en" w:eastAsia="en-GB"/>
        </w:rPr>
        <w:t>.</w:t>
      </w:r>
    </w:p>
    <w:p w14:paraId="7EBDC566" w14:textId="77777777" w:rsidR="006C0137" w:rsidRPr="006C0137" w:rsidRDefault="006C0137" w:rsidP="006C0137">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250" w:anchor="cite_ref-8" w:tooltip="Jump up" w:history="1">
        <w:r w:rsidRPr="006C0137">
          <w:rPr>
            <w:rFonts w:ascii="Arial" w:eastAsia="Times New Roman" w:hAnsi="Arial" w:cs="Arial"/>
            <w:b/>
            <w:bCs/>
            <w:color w:val="0B0080"/>
            <w:sz w:val="19"/>
            <w:szCs w:val="19"/>
            <w:u w:val="single"/>
            <w:lang w:val="en" w:eastAsia="en-GB"/>
          </w:rPr>
          <w:t>^</w:t>
        </w:r>
      </w:hyperlink>
      <w:r w:rsidRPr="006C0137">
        <w:rPr>
          <w:rFonts w:ascii="Arial" w:eastAsia="Times New Roman" w:hAnsi="Arial" w:cs="Arial"/>
          <w:color w:val="202122"/>
          <w:sz w:val="19"/>
          <w:szCs w:val="19"/>
          <w:lang w:val="en" w:eastAsia="en-GB"/>
        </w:rPr>
        <w:t> </w:t>
      </w:r>
      <w:r w:rsidRPr="006C0137">
        <w:rPr>
          <w:rFonts w:ascii="Arial" w:eastAsia="Times New Roman" w:hAnsi="Arial" w:cs="Arial"/>
          <w:i/>
          <w:iCs/>
          <w:color w:val="202122"/>
          <w:sz w:val="19"/>
          <w:szCs w:val="19"/>
          <w:lang w:val="en" w:eastAsia="en-GB"/>
        </w:rPr>
        <w:t>Bonev, S. A.; et al. (2004). "A quantum fluid of metallic hydrogen suggested by first-principles calculations". </w:t>
      </w:r>
      <w:hyperlink r:id="rId251" w:tooltip="Nature (journal)" w:history="1">
        <w:r w:rsidRPr="006C0137">
          <w:rPr>
            <w:rFonts w:ascii="Arial" w:eastAsia="Times New Roman" w:hAnsi="Arial" w:cs="Arial"/>
            <w:i/>
            <w:iCs/>
            <w:color w:val="0B0080"/>
            <w:sz w:val="19"/>
            <w:szCs w:val="19"/>
            <w:u w:val="single"/>
            <w:lang w:val="en" w:eastAsia="en-GB"/>
          </w:rPr>
          <w:t>Nature</w:t>
        </w:r>
      </w:hyperlink>
      <w:r w:rsidRPr="006C0137">
        <w:rPr>
          <w:rFonts w:ascii="Arial" w:eastAsia="Times New Roman" w:hAnsi="Arial" w:cs="Arial"/>
          <w:i/>
          <w:iCs/>
          <w:color w:val="202122"/>
          <w:sz w:val="19"/>
          <w:szCs w:val="19"/>
          <w:lang w:val="en" w:eastAsia="en-GB"/>
        </w:rPr>
        <w:t>. </w:t>
      </w:r>
      <w:r w:rsidRPr="006C0137">
        <w:rPr>
          <w:rFonts w:ascii="Arial" w:eastAsia="Times New Roman" w:hAnsi="Arial" w:cs="Arial"/>
          <w:b/>
          <w:bCs/>
          <w:i/>
          <w:iCs/>
          <w:color w:val="202122"/>
          <w:sz w:val="19"/>
          <w:szCs w:val="19"/>
          <w:lang w:val="en" w:eastAsia="en-GB"/>
        </w:rPr>
        <w:t>431</w:t>
      </w:r>
      <w:r w:rsidRPr="006C0137">
        <w:rPr>
          <w:rFonts w:ascii="Arial" w:eastAsia="Times New Roman" w:hAnsi="Arial" w:cs="Arial"/>
          <w:i/>
          <w:iCs/>
          <w:color w:val="202122"/>
          <w:sz w:val="19"/>
          <w:szCs w:val="19"/>
          <w:lang w:val="en" w:eastAsia="en-GB"/>
        </w:rPr>
        <w:t> (7009): 669–672. </w:t>
      </w:r>
      <w:hyperlink r:id="rId252" w:tooltip="ArXiv (identifier)" w:history="1">
        <w:r w:rsidRPr="006C0137">
          <w:rPr>
            <w:rFonts w:ascii="Arial" w:eastAsia="Times New Roman" w:hAnsi="Arial" w:cs="Arial"/>
            <w:i/>
            <w:iCs/>
            <w:color w:val="0B0080"/>
            <w:sz w:val="19"/>
            <w:szCs w:val="19"/>
            <w:u w:val="single"/>
            <w:lang w:val="en" w:eastAsia="en-GB"/>
          </w:rPr>
          <w:t>arXiv</w:t>
        </w:r>
      </w:hyperlink>
      <w:r w:rsidRPr="006C0137">
        <w:rPr>
          <w:rFonts w:ascii="Arial" w:eastAsia="Times New Roman" w:hAnsi="Arial" w:cs="Arial"/>
          <w:i/>
          <w:iCs/>
          <w:color w:val="202122"/>
          <w:sz w:val="19"/>
          <w:szCs w:val="19"/>
          <w:lang w:val="en" w:eastAsia="en-GB"/>
        </w:rPr>
        <w:t>:</w:t>
      </w:r>
      <w:hyperlink r:id="rId253" w:history="1">
        <w:r w:rsidRPr="006C0137">
          <w:rPr>
            <w:rFonts w:ascii="Arial" w:eastAsia="Times New Roman" w:hAnsi="Arial" w:cs="Arial"/>
            <w:i/>
            <w:iCs/>
            <w:color w:val="663366"/>
            <w:sz w:val="19"/>
            <w:szCs w:val="19"/>
            <w:u w:val="single"/>
            <w:lang w:val="en" w:eastAsia="en-GB"/>
          </w:rPr>
          <w:t>cond-mat/0410425</w:t>
        </w:r>
      </w:hyperlink>
      <w:r w:rsidRPr="006C0137">
        <w:rPr>
          <w:rFonts w:ascii="Arial" w:eastAsia="Times New Roman" w:hAnsi="Arial" w:cs="Arial"/>
          <w:i/>
          <w:iCs/>
          <w:color w:val="202122"/>
          <w:sz w:val="19"/>
          <w:szCs w:val="19"/>
          <w:lang w:val="en" w:eastAsia="en-GB"/>
        </w:rPr>
        <w:t>. </w:t>
      </w:r>
      <w:hyperlink r:id="rId254" w:tooltip="Bibcode (identifier)" w:history="1">
        <w:r w:rsidRPr="006C0137">
          <w:rPr>
            <w:rFonts w:ascii="Arial" w:eastAsia="Times New Roman" w:hAnsi="Arial" w:cs="Arial"/>
            <w:i/>
            <w:iCs/>
            <w:color w:val="0B0080"/>
            <w:sz w:val="19"/>
            <w:szCs w:val="19"/>
            <w:u w:val="single"/>
            <w:lang w:val="en" w:eastAsia="en-GB"/>
          </w:rPr>
          <w:t>Bibcode</w:t>
        </w:r>
      </w:hyperlink>
      <w:r w:rsidRPr="006C0137">
        <w:rPr>
          <w:rFonts w:ascii="Arial" w:eastAsia="Times New Roman" w:hAnsi="Arial" w:cs="Arial"/>
          <w:i/>
          <w:iCs/>
          <w:color w:val="202122"/>
          <w:sz w:val="19"/>
          <w:szCs w:val="19"/>
          <w:lang w:val="en" w:eastAsia="en-GB"/>
        </w:rPr>
        <w:t>:</w:t>
      </w:r>
      <w:hyperlink r:id="rId255" w:history="1">
        <w:r w:rsidRPr="006C0137">
          <w:rPr>
            <w:rFonts w:ascii="Arial" w:eastAsia="Times New Roman" w:hAnsi="Arial" w:cs="Arial"/>
            <w:i/>
            <w:iCs/>
            <w:color w:val="663366"/>
            <w:sz w:val="19"/>
            <w:szCs w:val="19"/>
            <w:u w:val="single"/>
            <w:lang w:val="en" w:eastAsia="en-GB"/>
          </w:rPr>
          <w:t>2004Natur.431..669B</w:t>
        </w:r>
      </w:hyperlink>
      <w:r w:rsidRPr="006C0137">
        <w:rPr>
          <w:rFonts w:ascii="Arial" w:eastAsia="Times New Roman" w:hAnsi="Arial" w:cs="Arial"/>
          <w:i/>
          <w:iCs/>
          <w:color w:val="202122"/>
          <w:sz w:val="19"/>
          <w:szCs w:val="19"/>
          <w:lang w:val="en" w:eastAsia="en-GB"/>
        </w:rPr>
        <w:t>. </w:t>
      </w:r>
      <w:hyperlink r:id="rId256" w:tooltip="Doi (identifier)" w:history="1">
        <w:r w:rsidRPr="006C0137">
          <w:rPr>
            <w:rFonts w:ascii="Arial" w:eastAsia="Times New Roman" w:hAnsi="Arial" w:cs="Arial"/>
            <w:i/>
            <w:iCs/>
            <w:color w:val="0B0080"/>
            <w:sz w:val="19"/>
            <w:szCs w:val="19"/>
            <w:u w:val="single"/>
            <w:lang w:val="en" w:eastAsia="en-GB"/>
          </w:rPr>
          <w:t>doi</w:t>
        </w:r>
      </w:hyperlink>
      <w:r w:rsidRPr="006C0137">
        <w:rPr>
          <w:rFonts w:ascii="Arial" w:eastAsia="Times New Roman" w:hAnsi="Arial" w:cs="Arial"/>
          <w:i/>
          <w:iCs/>
          <w:color w:val="202122"/>
          <w:sz w:val="19"/>
          <w:szCs w:val="19"/>
          <w:lang w:val="en" w:eastAsia="en-GB"/>
        </w:rPr>
        <w:t>:</w:t>
      </w:r>
      <w:hyperlink r:id="rId257" w:history="1">
        <w:r w:rsidRPr="006C0137">
          <w:rPr>
            <w:rFonts w:ascii="Arial" w:eastAsia="Times New Roman" w:hAnsi="Arial" w:cs="Arial"/>
            <w:i/>
            <w:iCs/>
            <w:color w:val="663366"/>
            <w:sz w:val="19"/>
            <w:szCs w:val="19"/>
            <w:u w:val="single"/>
            <w:lang w:val="en" w:eastAsia="en-GB"/>
          </w:rPr>
          <w:t>10.1038/nature02968</w:t>
        </w:r>
      </w:hyperlink>
      <w:r w:rsidRPr="006C0137">
        <w:rPr>
          <w:rFonts w:ascii="Arial" w:eastAsia="Times New Roman" w:hAnsi="Arial" w:cs="Arial"/>
          <w:i/>
          <w:iCs/>
          <w:color w:val="202122"/>
          <w:sz w:val="19"/>
          <w:szCs w:val="19"/>
          <w:lang w:val="en" w:eastAsia="en-GB"/>
        </w:rPr>
        <w:t>. </w:t>
      </w:r>
      <w:hyperlink r:id="rId258" w:tooltip="PMID (identifier)" w:history="1">
        <w:r w:rsidRPr="006C0137">
          <w:rPr>
            <w:rFonts w:ascii="Arial" w:eastAsia="Times New Roman" w:hAnsi="Arial" w:cs="Arial"/>
            <w:i/>
            <w:iCs/>
            <w:color w:val="0B0080"/>
            <w:sz w:val="19"/>
            <w:szCs w:val="19"/>
            <w:u w:val="single"/>
            <w:lang w:val="en" w:eastAsia="en-GB"/>
          </w:rPr>
          <w:t>PMID</w:t>
        </w:r>
      </w:hyperlink>
      <w:r w:rsidRPr="006C0137">
        <w:rPr>
          <w:rFonts w:ascii="Arial" w:eastAsia="Times New Roman" w:hAnsi="Arial" w:cs="Arial"/>
          <w:i/>
          <w:iCs/>
          <w:color w:val="202122"/>
          <w:sz w:val="19"/>
          <w:szCs w:val="19"/>
          <w:lang w:val="en" w:eastAsia="en-GB"/>
        </w:rPr>
        <w:t> </w:t>
      </w:r>
      <w:hyperlink r:id="rId259" w:history="1">
        <w:r w:rsidRPr="006C0137">
          <w:rPr>
            <w:rFonts w:ascii="Arial" w:eastAsia="Times New Roman" w:hAnsi="Arial" w:cs="Arial"/>
            <w:i/>
            <w:iCs/>
            <w:color w:val="663366"/>
            <w:sz w:val="19"/>
            <w:szCs w:val="19"/>
            <w:u w:val="single"/>
            <w:lang w:val="en" w:eastAsia="en-GB"/>
          </w:rPr>
          <w:t>15470423</w:t>
        </w:r>
      </w:hyperlink>
      <w:r w:rsidRPr="006C0137">
        <w:rPr>
          <w:rFonts w:ascii="Arial" w:eastAsia="Times New Roman" w:hAnsi="Arial" w:cs="Arial"/>
          <w:i/>
          <w:iCs/>
          <w:color w:val="202122"/>
          <w:sz w:val="19"/>
          <w:szCs w:val="19"/>
          <w:lang w:val="en" w:eastAsia="en-GB"/>
        </w:rPr>
        <w:t>.</w:t>
      </w:r>
    </w:p>
    <w:p w14:paraId="514AD1F0" w14:textId="77777777" w:rsidR="006C0137" w:rsidRPr="006C0137" w:rsidRDefault="006C0137" w:rsidP="006C0137">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260" w:anchor="cite_ref-9" w:tooltip="Jump up" w:history="1">
        <w:r w:rsidRPr="006C0137">
          <w:rPr>
            <w:rFonts w:ascii="Arial" w:eastAsia="Times New Roman" w:hAnsi="Arial" w:cs="Arial"/>
            <w:b/>
            <w:bCs/>
            <w:color w:val="0B0080"/>
            <w:sz w:val="19"/>
            <w:szCs w:val="19"/>
            <w:u w:val="single"/>
            <w:lang w:val="en" w:eastAsia="en-GB"/>
          </w:rPr>
          <w:t>^</w:t>
        </w:r>
      </w:hyperlink>
      <w:r w:rsidRPr="006C0137">
        <w:rPr>
          <w:rFonts w:ascii="Arial" w:eastAsia="Times New Roman" w:hAnsi="Arial" w:cs="Arial"/>
          <w:color w:val="202122"/>
          <w:sz w:val="19"/>
          <w:szCs w:val="19"/>
          <w:lang w:val="en" w:eastAsia="en-GB"/>
        </w:rPr>
        <w:t> </w:t>
      </w:r>
      <w:r w:rsidRPr="006C0137">
        <w:rPr>
          <w:rFonts w:ascii="Arial" w:eastAsia="Times New Roman" w:hAnsi="Arial" w:cs="Arial"/>
          <w:i/>
          <w:iCs/>
          <w:color w:val="202122"/>
          <w:sz w:val="19"/>
          <w:szCs w:val="19"/>
          <w:lang w:val="en" w:eastAsia="en-GB"/>
        </w:rPr>
        <w:t>Geng, H. Y.; et al. (2015). "Lattice stability and high-pressure melting mechanism of dense hydrogen up to 1.5 TPa". </w:t>
      </w:r>
      <w:hyperlink r:id="rId261" w:tooltip="Physical Review B" w:history="1">
        <w:r w:rsidRPr="006C0137">
          <w:rPr>
            <w:rFonts w:ascii="Arial" w:eastAsia="Times New Roman" w:hAnsi="Arial" w:cs="Arial"/>
            <w:i/>
            <w:iCs/>
            <w:color w:val="0B0080"/>
            <w:sz w:val="19"/>
            <w:szCs w:val="19"/>
            <w:u w:val="single"/>
            <w:lang w:val="en" w:eastAsia="en-GB"/>
          </w:rPr>
          <w:t>Physical Review B</w:t>
        </w:r>
      </w:hyperlink>
      <w:r w:rsidRPr="006C0137">
        <w:rPr>
          <w:rFonts w:ascii="Arial" w:eastAsia="Times New Roman" w:hAnsi="Arial" w:cs="Arial"/>
          <w:i/>
          <w:iCs/>
          <w:color w:val="202122"/>
          <w:sz w:val="19"/>
          <w:szCs w:val="19"/>
          <w:lang w:val="en" w:eastAsia="en-GB"/>
        </w:rPr>
        <w:t>. </w:t>
      </w:r>
      <w:r w:rsidRPr="006C0137">
        <w:rPr>
          <w:rFonts w:ascii="Arial" w:eastAsia="Times New Roman" w:hAnsi="Arial" w:cs="Arial"/>
          <w:b/>
          <w:bCs/>
          <w:i/>
          <w:iCs/>
          <w:color w:val="202122"/>
          <w:sz w:val="19"/>
          <w:szCs w:val="19"/>
          <w:lang w:val="en" w:eastAsia="en-GB"/>
        </w:rPr>
        <w:t>92</w:t>
      </w:r>
      <w:r w:rsidRPr="006C0137">
        <w:rPr>
          <w:rFonts w:ascii="Arial" w:eastAsia="Times New Roman" w:hAnsi="Arial" w:cs="Arial"/>
          <w:i/>
          <w:iCs/>
          <w:color w:val="202122"/>
          <w:sz w:val="19"/>
          <w:szCs w:val="19"/>
          <w:lang w:val="en" w:eastAsia="en-GB"/>
        </w:rPr>
        <w:t> (10): 104103. </w:t>
      </w:r>
      <w:hyperlink r:id="rId262" w:tooltip="ArXiv (identifier)" w:history="1">
        <w:r w:rsidRPr="006C0137">
          <w:rPr>
            <w:rFonts w:ascii="Arial" w:eastAsia="Times New Roman" w:hAnsi="Arial" w:cs="Arial"/>
            <w:i/>
            <w:iCs/>
            <w:color w:val="0B0080"/>
            <w:sz w:val="19"/>
            <w:szCs w:val="19"/>
            <w:u w:val="single"/>
            <w:lang w:val="en" w:eastAsia="en-GB"/>
          </w:rPr>
          <w:t>arXiv</w:t>
        </w:r>
      </w:hyperlink>
      <w:r w:rsidRPr="006C0137">
        <w:rPr>
          <w:rFonts w:ascii="Arial" w:eastAsia="Times New Roman" w:hAnsi="Arial" w:cs="Arial"/>
          <w:i/>
          <w:iCs/>
          <w:color w:val="202122"/>
          <w:sz w:val="19"/>
          <w:szCs w:val="19"/>
          <w:lang w:val="en" w:eastAsia="en-GB"/>
        </w:rPr>
        <w:t>:</w:t>
      </w:r>
      <w:hyperlink r:id="rId263" w:history="1">
        <w:r w:rsidRPr="006C0137">
          <w:rPr>
            <w:rFonts w:ascii="Arial" w:eastAsia="Times New Roman" w:hAnsi="Arial" w:cs="Arial"/>
            <w:i/>
            <w:iCs/>
            <w:color w:val="663366"/>
            <w:sz w:val="19"/>
            <w:szCs w:val="19"/>
            <w:u w:val="single"/>
            <w:lang w:val="en" w:eastAsia="en-GB"/>
          </w:rPr>
          <w:t>1607.00572</w:t>
        </w:r>
      </w:hyperlink>
      <w:r w:rsidRPr="006C0137">
        <w:rPr>
          <w:rFonts w:ascii="Arial" w:eastAsia="Times New Roman" w:hAnsi="Arial" w:cs="Arial"/>
          <w:i/>
          <w:iCs/>
          <w:color w:val="202122"/>
          <w:sz w:val="19"/>
          <w:szCs w:val="19"/>
          <w:lang w:val="en" w:eastAsia="en-GB"/>
        </w:rPr>
        <w:t>. </w:t>
      </w:r>
      <w:hyperlink r:id="rId264" w:tooltip="Doi (identifier)" w:history="1">
        <w:r w:rsidRPr="006C0137">
          <w:rPr>
            <w:rFonts w:ascii="Arial" w:eastAsia="Times New Roman" w:hAnsi="Arial" w:cs="Arial"/>
            <w:i/>
            <w:iCs/>
            <w:color w:val="0B0080"/>
            <w:sz w:val="19"/>
            <w:szCs w:val="19"/>
            <w:u w:val="single"/>
            <w:lang w:val="en" w:eastAsia="en-GB"/>
          </w:rPr>
          <w:t>doi</w:t>
        </w:r>
      </w:hyperlink>
      <w:r w:rsidRPr="006C0137">
        <w:rPr>
          <w:rFonts w:ascii="Arial" w:eastAsia="Times New Roman" w:hAnsi="Arial" w:cs="Arial"/>
          <w:i/>
          <w:iCs/>
          <w:color w:val="202122"/>
          <w:sz w:val="19"/>
          <w:szCs w:val="19"/>
          <w:lang w:val="en" w:eastAsia="en-GB"/>
        </w:rPr>
        <w:t>:</w:t>
      </w:r>
      <w:hyperlink r:id="rId265" w:history="1">
        <w:r w:rsidRPr="006C0137">
          <w:rPr>
            <w:rFonts w:ascii="Arial" w:eastAsia="Times New Roman" w:hAnsi="Arial" w:cs="Arial"/>
            <w:i/>
            <w:iCs/>
            <w:color w:val="663366"/>
            <w:sz w:val="19"/>
            <w:szCs w:val="19"/>
            <w:u w:val="single"/>
            <w:lang w:val="en" w:eastAsia="en-GB"/>
          </w:rPr>
          <w:t>10.1103/PhysRevB.92.104103</w:t>
        </w:r>
      </w:hyperlink>
      <w:r w:rsidRPr="006C0137">
        <w:rPr>
          <w:rFonts w:ascii="Arial" w:eastAsia="Times New Roman" w:hAnsi="Arial" w:cs="Arial"/>
          <w:i/>
          <w:iCs/>
          <w:color w:val="202122"/>
          <w:sz w:val="19"/>
          <w:szCs w:val="19"/>
          <w:lang w:val="en" w:eastAsia="en-GB"/>
        </w:rPr>
        <w:t>.</w:t>
      </w:r>
    </w:p>
    <w:p w14:paraId="3E64D601" w14:textId="77777777" w:rsidR="006C0137" w:rsidRPr="006C0137" w:rsidRDefault="006C0137" w:rsidP="006C0137">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266" w:anchor="cite_ref-10" w:tooltip="Jump up" w:history="1">
        <w:r w:rsidRPr="006C0137">
          <w:rPr>
            <w:rFonts w:ascii="Arial" w:eastAsia="Times New Roman" w:hAnsi="Arial" w:cs="Arial"/>
            <w:b/>
            <w:bCs/>
            <w:color w:val="0B0080"/>
            <w:sz w:val="19"/>
            <w:szCs w:val="19"/>
            <w:u w:val="single"/>
            <w:lang w:val="en" w:eastAsia="en-GB"/>
          </w:rPr>
          <w:t>^</w:t>
        </w:r>
      </w:hyperlink>
      <w:r w:rsidRPr="006C0137">
        <w:rPr>
          <w:rFonts w:ascii="Arial" w:eastAsia="Times New Roman" w:hAnsi="Arial" w:cs="Arial"/>
          <w:color w:val="202122"/>
          <w:sz w:val="19"/>
          <w:szCs w:val="19"/>
          <w:lang w:val="en" w:eastAsia="en-GB"/>
        </w:rPr>
        <w:t> </w:t>
      </w:r>
      <w:r w:rsidRPr="006C0137">
        <w:rPr>
          <w:rFonts w:ascii="Arial" w:eastAsia="Times New Roman" w:hAnsi="Arial" w:cs="Arial"/>
          <w:i/>
          <w:iCs/>
          <w:color w:val="202122"/>
          <w:sz w:val="19"/>
          <w:szCs w:val="19"/>
          <w:lang w:val="en" w:eastAsia="en-GB"/>
        </w:rPr>
        <w:t>Geng, H. Y.; et al. (2016). </w:t>
      </w:r>
      <w:hyperlink r:id="rId267" w:history="1">
        <w:r w:rsidRPr="006C0137">
          <w:rPr>
            <w:rFonts w:ascii="Arial" w:eastAsia="Times New Roman" w:hAnsi="Arial" w:cs="Arial"/>
            <w:i/>
            <w:iCs/>
            <w:color w:val="663366"/>
            <w:sz w:val="19"/>
            <w:szCs w:val="19"/>
            <w:u w:val="single"/>
            <w:lang w:val="en" w:eastAsia="en-GB"/>
          </w:rPr>
          <w:t>"Predicted reentrant melting of dense hydrogen at ultra-high pressures"</w:t>
        </w:r>
      </w:hyperlink>
      <w:r w:rsidRPr="006C0137">
        <w:rPr>
          <w:rFonts w:ascii="Arial" w:eastAsia="Times New Roman" w:hAnsi="Arial" w:cs="Arial"/>
          <w:i/>
          <w:iCs/>
          <w:color w:val="202122"/>
          <w:sz w:val="19"/>
          <w:szCs w:val="19"/>
          <w:lang w:val="en" w:eastAsia="en-GB"/>
        </w:rPr>
        <w:t>. </w:t>
      </w:r>
      <w:hyperlink r:id="rId268" w:tooltip="Scientific Reports" w:history="1">
        <w:r w:rsidRPr="006C0137">
          <w:rPr>
            <w:rFonts w:ascii="Arial" w:eastAsia="Times New Roman" w:hAnsi="Arial" w:cs="Arial"/>
            <w:i/>
            <w:iCs/>
            <w:color w:val="0B0080"/>
            <w:sz w:val="19"/>
            <w:szCs w:val="19"/>
            <w:u w:val="single"/>
            <w:lang w:val="en" w:eastAsia="en-GB"/>
          </w:rPr>
          <w:t>Scientific Reports</w:t>
        </w:r>
      </w:hyperlink>
      <w:r w:rsidRPr="006C0137">
        <w:rPr>
          <w:rFonts w:ascii="Arial" w:eastAsia="Times New Roman" w:hAnsi="Arial" w:cs="Arial"/>
          <w:i/>
          <w:iCs/>
          <w:color w:val="202122"/>
          <w:sz w:val="19"/>
          <w:szCs w:val="19"/>
          <w:lang w:val="en" w:eastAsia="en-GB"/>
        </w:rPr>
        <w:t>. </w:t>
      </w:r>
      <w:r w:rsidRPr="006C0137">
        <w:rPr>
          <w:rFonts w:ascii="Arial" w:eastAsia="Times New Roman" w:hAnsi="Arial" w:cs="Arial"/>
          <w:b/>
          <w:bCs/>
          <w:i/>
          <w:iCs/>
          <w:color w:val="202122"/>
          <w:sz w:val="19"/>
          <w:szCs w:val="19"/>
          <w:lang w:val="en" w:eastAsia="en-GB"/>
        </w:rPr>
        <w:t>6</w:t>
      </w:r>
      <w:r w:rsidRPr="006C0137">
        <w:rPr>
          <w:rFonts w:ascii="Arial" w:eastAsia="Times New Roman" w:hAnsi="Arial" w:cs="Arial"/>
          <w:i/>
          <w:iCs/>
          <w:color w:val="202122"/>
          <w:sz w:val="19"/>
          <w:szCs w:val="19"/>
          <w:lang w:val="en" w:eastAsia="en-GB"/>
        </w:rPr>
        <w:t>: 36745. </w:t>
      </w:r>
      <w:hyperlink r:id="rId269" w:tooltip="ArXiv (identifier)" w:history="1">
        <w:r w:rsidRPr="006C0137">
          <w:rPr>
            <w:rFonts w:ascii="Arial" w:eastAsia="Times New Roman" w:hAnsi="Arial" w:cs="Arial"/>
            <w:i/>
            <w:iCs/>
            <w:color w:val="0B0080"/>
            <w:sz w:val="19"/>
            <w:szCs w:val="19"/>
            <w:u w:val="single"/>
            <w:lang w:val="en" w:eastAsia="en-GB"/>
          </w:rPr>
          <w:t>arXiv</w:t>
        </w:r>
      </w:hyperlink>
      <w:r w:rsidRPr="006C0137">
        <w:rPr>
          <w:rFonts w:ascii="Arial" w:eastAsia="Times New Roman" w:hAnsi="Arial" w:cs="Arial"/>
          <w:i/>
          <w:iCs/>
          <w:color w:val="202122"/>
          <w:sz w:val="19"/>
          <w:szCs w:val="19"/>
          <w:lang w:val="en" w:eastAsia="en-GB"/>
        </w:rPr>
        <w:t>:</w:t>
      </w:r>
      <w:hyperlink r:id="rId270" w:history="1">
        <w:r w:rsidRPr="006C0137">
          <w:rPr>
            <w:rFonts w:ascii="Arial" w:eastAsia="Times New Roman" w:hAnsi="Arial" w:cs="Arial"/>
            <w:i/>
            <w:iCs/>
            <w:color w:val="663366"/>
            <w:sz w:val="19"/>
            <w:szCs w:val="19"/>
            <w:u w:val="single"/>
            <w:lang w:val="en" w:eastAsia="en-GB"/>
          </w:rPr>
          <w:t>1611.01418</w:t>
        </w:r>
      </w:hyperlink>
      <w:r w:rsidRPr="006C0137">
        <w:rPr>
          <w:rFonts w:ascii="Arial" w:eastAsia="Times New Roman" w:hAnsi="Arial" w:cs="Arial"/>
          <w:i/>
          <w:iCs/>
          <w:color w:val="202122"/>
          <w:sz w:val="19"/>
          <w:szCs w:val="19"/>
          <w:lang w:val="en" w:eastAsia="en-GB"/>
        </w:rPr>
        <w:t>. </w:t>
      </w:r>
      <w:hyperlink r:id="rId271" w:tooltip="Doi (identifier)" w:history="1">
        <w:r w:rsidRPr="006C0137">
          <w:rPr>
            <w:rFonts w:ascii="Arial" w:eastAsia="Times New Roman" w:hAnsi="Arial" w:cs="Arial"/>
            <w:i/>
            <w:iCs/>
            <w:color w:val="0B0080"/>
            <w:sz w:val="19"/>
            <w:szCs w:val="19"/>
            <w:u w:val="single"/>
            <w:lang w:val="en" w:eastAsia="en-GB"/>
          </w:rPr>
          <w:t>doi</w:t>
        </w:r>
      </w:hyperlink>
      <w:r w:rsidRPr="006C0137">
        <w:rPr>
          <w:rFonts w:ascii="Arial" w:eastAsia="Times New Roman" w:hAnsi="Arial" w:cs="Arial"/>
          <w:i/>
          <w:iCs/>
          <w:color w:val="202122"/>
          <w:sz w:val="19"/>
          <w:szCs w:val="19"/>
          <w:lang w:val="en" w:eastAsia="en-GB"/>
        </w:rPr>
        <w:t>:</w:t>
      </w:r>
      <w:hyperlink r:id="rId272" w:history="1">
        <w:r w:rsidRPr="006C0137">
          <w:rPr>
            <w:rFonts w:ascii="Arial" w:eastAsia="Times New Roman" w:hAnsi="Arial" w:cs="Arial"/>
            <w:i/>
            <w:iCs/>
            <w:color w:val="663366"/>
            <w:sz w:val="19"/>
            <w:szCs w:val="19"/>
            <w:u w:val="single"/>
            <w:lang w:val="en" w:eastAsia="en-GB"/>
          </w:rPr>
          <w:t>10.1038/srep36745</w:t>
        </w:r>
      </w:hyperlink>
      <w:r w:rsidRPr="006C0137">
        <w:rPr>
          <w:rFonts w:ascii="Arial" w:eastAsia="Times New Roman" w:hAnsi="Arial" w:cs="Arial"/>
          <w:i/>
          <w:iCs/>
          <w:color w:val="202122"/>
          <w:sz w:val="19"/>
          <w:szCs w:val="19"/>
          <w:lang w:val="en" w:eastAsia="en-GB"/>
        </w:rPr>
        <w:t>. </w:t>
      </w:r>
      <w:hyperlink r:id="rId273" w:tooltip="PMC (identifier)" w:history="1">
        <w:r w:rsidRPr="006C0137">
          <w:rPr>
            <w:rFonts w:ascii="Arial" w:eastAsia="Times New Roman" w:hAnsi="Arial" w:cs="Arial"/>
            <w:i/>
            <w:iCs/>
            <w:color w:val="0B0080"/>
            <w:sz w:val="19"/>
            <w:szCs w:val="19"/>
            <w:u w:val="single"/>
            <w:lang w:val="en" w:eastAsia="en-GB"/>
          </w:rPr>
          <w:t>PMC</w:t>
        </w:r>
      </w:hyperlink>
      <w:r w:rsidRPr="006C0137">
        <w:rPr>
          <w:rFonts w:ascii="Arial" w:eastAsia="Times New Roman" w:hAnsi="Arial" w:cs="Arial"/>
          <w:i/>
          <w:iCs/>
          <w:color w:val="202122"/>
          <w:sz w:val="19"/>
          <w:szCs w:val="19"/>
          <w:lang w:val="en" w:eastAsia="en-GB"/>
        </w:rPr>
        <w:t> </w:t>
      </w:r>
      <w:hyperlink r:id="rId274" w:history="1">
        <w:r w:rsidRPr="006C0137">
          <w:rPr>
            <w:rFonts w:ascii="Arial" w:eastAsia="Times New Roman" w:hAnsi="Arial" w:cs="Arial"/>
            <w:i/>
            <w:iCs/>
            <w:color w:val="663366"/>
            <w:sz w:val="19"/>
            <w:szCs w:val="19"/>
            <w:u w:val="single"/>
            <w:lang w:val="en" w:eastAsia="en-GB"/>
          </w:rPr>
          <w:t>5105149</w:t>
        </w:r>
      </w:hyperlink>
      <w:r w:rsidRPr="006C0137">
        <w:rPr>
          <w:rFonts w:ascii="Arial" w:eastAsia="Times New Roman" w:hAnsi="Arial" w:cs="Arial"/>
          <w:i/>
          <w:iCs/>
          <w:color w:val="202122"/>
          <w:sz w:val="19"/>
          <w:szCs w:val="19"/>
          <w:lang w:val="en" w:eastAsia="en-GB"/>
        </w:rPr>
        <w:t>. </w:t>
      </w:r>
      <w:hyperlink r:id="rId275" w:tooltip="PMID (identifier)" w:history="1">
        <w:r w:rsidRPr="006C0137">
          <w:rPr>
            <w:rFonts w:ascii="Arial" w:eastAsia="Times New Roman" w:hAnsi="Arial" w:cs="Arial"/>
            <w:i/>
            <w:iCs/>
            <w:color w:val="0B0080"/>
            <w:sz w:val="19"/>
            <w:szCs w:val="19"/>
            <w:u w:val="single"/>
            <w:lang w:val="en" w:eastAsia="en-GB"/>
          </w:rPr>
          <w:t>PMID</w:t>
        </w:r>
      </w:hyperlink>
      <w:r w:rsidRPr="006C0137">
        <w:rPr>
          <w:rFonts w:ascii="Arial" w:eastAsia="Times New Roman" w:hAnsi="Arial" w:cs="Arial"/>
          <w:i/>
          <w:iCs/>
          <w:color w:val="202122"/>
          <w:sz w:val="19"/>
          <w:szCs w:val="19"/>
          <w:lang w:val="en" w:eastAsia="en-GB"/>
        </w:rPr>
        <w:t> </w:t>
      </w:r>
      <w:hyperlink r:id="rId276" w:history="1">
        <w:r w:rsidRPr="006C0137">
          <w:rPr>
            <w:rFonts w:ascii="Arial" w:eastAsia="Times New Roman" w:hAnsi="Arial" w:cs="Arial"/>
            <w:i/>
            <w:iCs/>
            <w:color w:val="663366"/>
            <w:sz w:val="19"/>
            <w:szCs w:val="19"/>
            <w:u w:val="single"/>
            <w:lang w:val="en" w:eastAsia="en-GB"/>
          </w:rPr>
          <w:t>27834405</w:t>
        </w:r>
      </w:hyperlink>
      <w:r w:rsidRPr="006C0137">
        <w:rPr>
          <w:rFonts w:ascii="Arial" w:eastAsia="Times New Roman" w:hAnsi="Arial" w:cs="Arial"/>
          <w:i/>
          <w:iCs/>
          <w:color w:val="202122"/>
          <w:sz w:val="19"/>
          <w:szCs w:val="19"/>
          <w:lang w:val="en" w:eastAsia="en-GB"/>
        </w:rPr>
        <w:t>.</w:t>
      </w:r>
    </w:p>
    <w:p w14:paraId="3D72BAD5" w14:textId="77777777" w:rsidR="006C0137" w:rsidRPr="006C0137" w:rsidRDefault="006C0137" w:rsidP="006C0137">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277" w:anchor="cite_ref-11" w:tooltip="Jump up" w:history="1">
        <w:r w:rsidRPr="006C0137">
          <w:rPr>
            <w:rFonts w:ascii="Arial" w:eastAsia="Times New Roman" w:hAnsi="Arial" w:cs="Arial"/>
            <w:b/>
            <w:bCs/>
            <w:color w:val="0B0080"/>
            <w:sz w:val="19"/>
            <w:szCs w:val="19"/>
            <w:u w:val="single"/>
            <w:lang w:val="en" w:eastAsia="en-GB"/>
          </w:rPr>
          <w:t>^</w:t>
        </w:r>
      </w:hyperlink>
      <w:r w:rsidRPr="006C0137">
        <w:rPr>
          <w:rFonts w:ascii="Arial" w:eastAsia="Times New Roman" w:hAnsi="Arial" w:cs="Arial"/>
          <w:color w:val="202122"/>
          <w:sz w:val="19"/>
          <w:szCs w:val="19"/>
          <w:lang w:val="en" w:eastAsia="en-GB"/>
        </w:rPr>
        <w:t> </w:t>
      </w:r>
      <w:r w:rsidRPr="006C0137">
        <w:rPr>
          <w:rFonts w:ascii="Arial" w:eastAsia="Times New Roman" w:hAnsi="Arial" w:cs="Arial"/>
          <w:i/>
          <w:iCs/>
          <w:color w:val="202122"/>
          <w:sz w:val="19"/>
          <w:szCs w:val="19"/>
          <w:lang w:val="en" w:eastAsia="en-GB"/>
        </w:rPr>
        <w:t>Geng, H. Y.; et al. (2017). "Prediction of a mobile solid state in dense hydrogen under high pressures". </w:t>
      </w:r>
      <w:hyperlink r:id="rId278" w:tooltip="J. Phys. Chem. Lett." w:history="1">
        <w:r w:rsidRPr="006C0137">
          <w:rPr>
            <w:rFonts w:ascii="Arial" w:eastAsia="Times New Roman" w:hAnsi="Arial" w:cs="Arial"/>
            <w:i/>
            <w:iCs/>
            <w:color w:val="0B0080"/>
            <w:sz w:val="19"/>
            <w:szCs w:val="19"/>
            <w:u w:val="single"/>
            <w:lang w:val="en" w:eastAsia="en-GB"/>
          </w:rPr>
          <w:t>J. Phys. Chem. Lett.</w:t>
        </w:r>
      </w:hyperlink>
      <w:r w:rsidRPr="006C0137">
        <w:rPr>
          <w:rFonts w:ascii="Arial" w:eastAsia="Times New Roman" w:hAnsi="Arial" w:cs="Arial"/>
          <w:i/>
          <w:iCs/>
          <w:color w:val="202122"/>
          <w:sz w:val="19"/>
          <w:szCs w:val="19"/>
          <w:lang w:val="en" w:eastAsia="en-GB"/>
        </w:rPr>
        <w:t> </w:t>
      </w:r>
      <w:r w:rsidRPr="006C0137">
        <w:rPr>
          <w:rFonts w:ascii="Arial" w:eastAsia="Times New Roman" w:hAnsi="Arial" w:cs="Arial"/>
          <w:b/>
          <w:bCs/>
          <w:i/>
          <w:iCs/>
          <w:color w:val="202122"/>
          <w:sz w:val="19"/>
          <w:szCs w:val="19"/>
          <w:lang w:val="en" w:eastAsia="en-GB"/>
        </w:rPr>
        <w:t>8</w:t>
      </w:r>
      <w:r w:rsidRPr="006C0137">
        <w:rPr>
          <w:rFonts w:ascii="Arial" w:eastAsia="Times New Roman" w:hAnsi="Arial" w:cs="Arial"/>
          <w:i/>
          <w:iCs/>
          <w:color w:val="202122"/>
          <w:sz w:val="19"/>
          <w:szCs w:val="19"/>
          <w:lang w:val="en" w:eastAsia="en-GB"/>
        </w:rPr>
        <w:t> (1): 223–228. </w:t>
      </w:r>
      <w:hyperlink r:id="rId279" w:tooltip="ArXiv (identifier)" w:history="1">
        <w:r w:rsidRPr="006C0137">
          <w:rPr>
            <w:rFonts w:ascii="Arial" w:eastAsia="Times New Roman" w:hAnsi="Arial" w:cs="Arial"/>
            <w:i/>
            <w:iCs/>
            <w:color w:val="0B0080"/>
            <w:sz w:val="19"/>
            <w:szCs w:val="19"/>
            <w:u w:val="single"/>
            <w:lang w:val="en" w:eastAsia="en-GB"/>
          </w:rPr>
          <w:t>arXiv</w:t>
        </w:r>
      </w:hyperlink>
      <w:r w:rsidRPr="006C0137">
        <w:rPr>
          <w:rFonts w:ascii="Arial" w:eastAsia="Times New Roman" w:hAnsi="Arial" w:cs="Arial"/>
          <w:i/>
          <w:iCs/>
          <w:color w:val="202122"/>
          <w:sz w:val="19"/>
          <w:szCs w:val="19"/>
          <w:lang w:val="en" w:eastAsia="en-GB"/>
        </w:rPr>
        <w:t>:</w:t>
      </w:r>
      <w:hyperlink r:id="rId280" w:history="1">
        <w:r w:rsidRPr="006C0137">
          <w:rPr>
            <w:rFonts w:ascii="Arial" w:eastAsia="Times New Roman" w:hAnsi="Arial" w:cs="Arial"/>
            <w:i/>
            <w:iCs/>
            <w:color w:val="663366"/>
            <w:sz w:val="19"/>
            <w:szCs w:val="19"/>
            <w:u w:val="single"/>
            <w:lang w:val="en" w:eastAsia="en-GB"/>
          </w:rPr>
          <w:t>1702.00211</w:t>
        </w:r>
      </w:hyperlink>
      <w:r w:rsidRPr="006C0137">
        <w:rPr>
          <w:rFonts w:ascii="Arial" w:eastAsia="Times New Roman" w:hAnsi="Arial" w:cs="Arial"/>
          <w:i/>
          <w:iCs/>
          <w:color w:val="202122"/>
          <w:sz w:val="19"/>
          <w:szCs w:val="19"/>
          <w:lang w:val="en" w:eastAsia="en-GB"/>
        </w:rPr>
        <w:t>. </w:t>
      </w:r>
      <w:hyperlink r:id="rId281" w:tooltip="Doi (identifier)" w:history="1">
        <w:r w:rsidRPr="006C0137">
          <w:rPr>
            <w:rFonts w:ascii="Arial" w:eastAsia="Times New Roman" w:hAnsi="Arial" w:cs="Arial"/>
            <w:i/>
            <w:iCs/>
            <w:color w:val="0B0080"/>
            <w:sz w:val="19"/>
            <w:szCs w:val="19"/>
            <w:u w:val="single"/>
            <w:lang w:val="en" w:eastAsia="en-GB"/>
          </w:rPr>
          <w:t>doi</w:t>
        </w:r>
      </w:hyperlink>
      <w:r w:rsidRPr="006C0137">
        <w:rPr>
          <w:rFonts w:ascii="Arial" w:eastAsia="Times New Roman" w:hAnsi="Arial" w:cs="Arial"/>
          <w:i/>
          <w:iCs/>
          <w:color w:val="202122"/>
          <w:sz w:val="19"/>
          <w:szCs w:val="19"/>
          <w:lang w:val="en" w:eastAsia="en-GB"/>
        </w:rPr>
        <w:t>:</w:t>
      </w:r>
      <w:hyperlink r:id="rId282" w:history="1">
        <w:r w:rsidRPr="006C0137">
          <w:rPr>
            <w:rFonts w:ascii="Arial" w:eastAsia="Times New Roman" w:hAnsi="Arial" w:cs="Arial"/>
            <w:i/>
            <w:iCs/>
            <w:color w:val="663366"/>
            <w:sz w:val="19"/>
            <w:szCs w:val="19"/>
            <w:u w:val="single"/>
            <w:lang w:val="en" w:eastAsia="en-GB"/>
          </w:rPr>
          <w:t>10.1021/acs.jpclett.6b02453</w:t>
        </w:r>
      </w:hyperlink>
      <w:r w:rsidRPr="006C0137">
        <w:rPr>
          <w:rFonts w:ascii="Arial" w:eastAsia="Times New Roman" w:hAnsi="Arial" w:cs="Arial"/>
          <w:i/>
          <w:iCs/>
          <w:color w:val="202122"/>
          <w:sz w:val="19"/>
          <w:szCs w:val="19"/>
          <w:lang w:val="en" w:eastAsia="en-GB"/>
        </w:rPr>
        <w:t>. </w:t>
      </w:r>
      <w:hyperlink r:id="rId283" w:tooltip="PMID (identifier)" w:history="1">
        <w:r w:rsidRPr="006C0137">
          <w:rPr>
            <w:rFonts w:ascii="Arial" w:eastAsia="Times New Roman" w:hAnsi="Arial" w:cs="Arial"/>
            <w:i/>
            <w:iCs/>
            <w:color w:val="0B0080"/>
            <w:sz w:val="19"/>
            <w:szCs w:val="19"/>
            <w:u w:val="single"/>
            <w:lang w:val="en" w:eastAsia="en-GB"/>
          </w:rPr>
          <w:t>PMID</w:t>
        </w:r>
      </w:hyperlink>
      <w:r w:rsidRPr="006C0137">
        <w:rPr>
          <w:rFonts w:ascii="Arial" w:eastAsia="Times New Roman" w:hAnsi="Arial" w:cs="Arial"/>
          <w:i/>
          <w:iCs/>
          <w:color w:val="202122"/>
          <w:sz w:val="19"/>
          <w:szCs w:val="19"/>
          <w:lang w:val="en" w:eastAsia="en-GB"/>
        </w:rPr>
        <w:t> </w:t>
      </w:r>
      <w:hyperlink r:id="rId284" w:history="1">
        <w:r w:rsidRPr="006C0137">
          <w:rPr>
            <w:rFonts w:ascii="Arial" w:eastAsia="Times New Roman" w:hAnsi="Arial" w:cs="Arial"/>
            <w:i/>
            <w:iCs/>
            <w:color w:val="663366"/>
            <w:sz w:val="19"/>
            <w:szCs w:val="19"/>
            <w:u w:val="single"/>
            <w:lang w:val="en" w:eastAsia="en-GB"/>
          </w:rPr>
          <w:t>27973848</w:t>
        </w:r>
      </w:hyperlink>
      <w:r w:rsidRPr="006C0137">
        <w:rPr>
          <w:rFonts w:ascii="Arial" w:eastAsia="Times New Roman" w:hAnsi="Arial" w:cs="Arial"/>
          <w:i/>
          <w:iCs/>
          <w:color w:val="202122"/>
          <w:sz w:val="19"/>
          <w:szCs w:val="19"/>
          <w:lang w:val="en" w:eastAsia="en-GB"/>
        </w:rPr>
        <w:t>.</w:t>
      </w:r>
    </w:p>
    <w:p w14:paraId="75764861" w14:textId="77777777" w:rsidR="006C0137" w:rsidRPr="006C0137" w:rsidRDefault="006C0137" w:rsidP="006C0137">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285" w:anchor="cite_ref-12" w:tooltip="Jump up" w:history="1">
        <w:r w:rsidRPr="006C0137">
          <w:rPr>
            <w:rFonts w:ascii="Arial" w:eastAsia="Times New Roman" w:hAnsi="Arial" w:cs="Arial"/>
            <w:b/>
            <w:bCs/>
            <w:color w:val="0B0080"/>
            <w:sz w:val="19"/>
            <w:szCs w:val="19"/>
            <w:u w:val="single"/>
            <w:lang w:val="en" w:eastAsia="en-GB"/>
          </w:rPr>
          <w:t>^</w:t>
        </w:r>
      </w:hyperlink>
      <w:r w:rsidRPr="006C0137">
        <w:rPr>
          <w:rFonts w:ascii="Arial" w:eastAsia="Times New Roman" w:hAnsi="Arial" w:cs="Arial"/>
          <w:color w:val="202122"/>
          <w:sz w:val="19"/>
          <w:szCs w:val="19"/>
          <w:lang w:val="en" w:eastAsia="en-GB"/>
        </w:rPr>
        <w:t> </w:t>
      </w:r>
      <w:r w:rsidRPr="006C0137">
        <w:rPr>
          <w:rFonts w:ascii="Arial" w:eastAsia="Times New Roman" w:hAnsi="Arial" w:cs="Arial"/>
          <w:i/>
          <w:iCs/>
          <w:color w:val="202122"/>
          <w:sz w:val="19"/>
          <w:szCs w:val="19"/>
          <w:lang w:val="en" w:eastAsia="en-GB"/>
        </w:rPr>
        <w:t>Ashcroft, N. W. (1968). "Metallic Hydrogen: A High-Temperature Superconductor?". </w:t>
      </w:r>
      <w:hyperlink r:id="rId286" w:tooltip="Physical Review Letters" w:history="1">
        <w:r w:rsidRPr="006C0137">
          <w:rPr>
            <w:rFonts w:ascii="Arial" w:eastAsia="Times New Roman" w:hAnsi="Arial" w:cs="Arial"/>
            <w:i/>
            <w:iCs/>
            <w:color w:val="0B0080"/>
            <w:sz w:val="19"/>
            <w:szCs w:val="19"/>
            <w:u w:val="single"/>
            <w:lang w:val="en" w:eastAsia="en-GB"/>
          </w:rPr>
          <w:t>Physical Review Letters</w:t>
        </w:r>
      </w:hyperlink>
      <w:r w:rsidRPr="006C0137">
        <w:rPr>
          <w:rFonts w:ascii="Arial" w:eastAsia="Times New Roman" w:hAnsi="Arial" w:cs="Arial"/>
          <w:i/>
          <w:iCs/>
          <w:color w:val="202122"/>
          <w:sz w:val="19"/>
          <w:szCs w:val="19"/>
          <w:lang w:val="en" w:eastAsia="en-GB"/>
        </w:rPr>
        <w:t>. </w:t>
      </w:r>
      <w:r w:rsidRPr="006C0137">
        <w:rPr>
          <w:rFonts w:ascii="Arial" w:eastAsia="Times New Roman" w:hAnsi="Arial" w:cs="Arial"/>
          <w:b/>
          <w:bCs/>
          <w:i/>
          <w:iCs/>
          <w:color w:val="202122"/>
          <w:sz w:val="19"/>
          <w:szCs w:val="19"/>
          <w:lang w:val="en" w:eastAsia="en-GB"/>
        </w:rPr>
        <w:t>21</w:t>
      </w:r>
      <w:r w:rsidRPr="006C0137">
        <w:rPr>
          <w:rFonts w:ascii="Arial" w:eastAsia="Times New Roman" w:hAnsi="Arial" w:cs="Arial"/>
          <w:i/>
          <w:iCs/>
          <w:color w:val="202122"/>
          <w:sz w:val="19"/>
          <w:szCs w:val="19"/>
          <w:lang w:val="en" w:eastAsia="en-GB"/>
        </w:rPr>
        <w:t>(26): 1748–1749. </w:t>
      </w:r>
      <w:hyperlink r:id="rId287" w:tooltip="Bibcode (identifier)" w:history="1">
        <w:r w:rsidRPr="006C0137">
          <w:rPr>
            <w:rFonts w:ascii="Arial" w:eastAsia="Times New Roman" w:hAnsi="Arial" w:cs="Arial"/>
            <w:i/>
            <w:iCs/>
            <w:color w:val="0B0080"/>
            <w:sz w:val="19"/>
            <w:szCs w:val="19"/>
            <w:u w:val="single"/>
            <w:lang w:val="en" w:eastAsia="en-GB"/>
          </w:rPr>
          <w:t>Bibcode</w:t>
        </w:r>
      </w:hyperlink>
      <w:r w:rsidRPr="006C0137">
        <w:rPr>
          <w:rFonts w:ascii="Arial" w:eastAsia="Times New Roman" w:hAnsi="Arial" w:cs="Arial"/>
          <w:i/>
          <w:iCs/>
          <w:color w:val="202122"/>
          <w:sz w:val="19"/>
          <w:szCs w:val="19"/>
          <w:lang w:val="en" w:eastAsia="en-GB"/>
        </w:rPr>
        <w:t>:</w:t>
      </w:r>
      <w:hyperlink r:id="rId288" w:history="1">
        <w:r w:rsidRPr="006C0137">
          <w:rPr>
            <w:rFonts w:ascii="Arial" w:eastAsia="Times New Roman" w:hAnsi="Arial" w:cs="Arial"/>
            <w:i/>
            <w:iCs/>
            <w:color w:val="663366"/>
            <w:sz w:val="19"/>
            <w:szCs w:val="19"/>
            <w:u w:val="single"/>
            <w:lang w:val="en" w:eastAsia="en-GB"/>
          </w:rPr>
          <w:t>1968PhRvL..21.1748A</w:t>
        </w:r>
      </w:hyperlink>
      <w:r w:rsidRPr="006C0137">
        <w:rPr>
          <w:rFonts w:ascii="Arial" w:eastAsia="Times New Roman" w:hAnsi="Arial" w:cs="Arial"/>
          <w:i/>
          <w:iCs/>
          <w:color w:val="202122"/>
          <w:sz w:val="19"/>
          <w:szCs w:val="19"/>
          <w:lang w:val="en" w:eastAsia="en-GB"/>
        </w:rPr>
        <w:t>. </w:t>
      </w:r>
      <w:hyperlink r:id="rId289" w:tooltip="Doi (identifier)" w:history="1">
        <w:r w:rsidRPr="006C0137">
          <w:rPr>
            <w:rFonts w:ascii="Arial" w:eastAsia="Times New Roman" w:hAnsi="Arial" w:cs="Arial"/>
            <w:i/>
            <w:iCs/>
            <w:color w:val="0B0080"/>
            <w:sz w:val="19"/>
            <w:szCs w:val="19"/>
            <w:u w:val="single"/>
            <w:lang w:val="en" w:eastAsia="en-GB"/>
          </w:rPr>
          <w:t>doi</w:t>
        </w:r>
      </w:hyperlink>
      <w:r w:rsidRPr="006C0137">
        <w:rPr>
          <w:rFonts w:ascii="Arial" w:eastAsia="Times New Roman" w:hAnsi="Arial" w:cs="Arial"/>
          <w:i/>
          <w:iCs/>
          <w:color w:val="202122"/>
          <w:sz w:val="19"/>
          <w:szCs w:val="19"/>
          <w:lang w:val="en" w:eastAsia="en-GB"/>
        </w:rPr>
        <w:t>:</w:t>
      </w:r>
      <w:hyperlink r:id="rId290" w:history="1">
        <w:r w:rsidRPr="006C0137">
          <w:rPr>
            <w:rFonts w:ascii="Arial" w:eastAsia="Times New Roman" w:hAnsi="Arial" w:cs="Arial"/>
            <w:i/>
            <w:iCs/>
            <w:color w:val="663366"/>
            <w:sz w:val="19"/>
            <w:szCs w:val="19"/>
            <w:u w:val="single"/>
            <w:lang w:val="en" w:eastAsia="en-GB"/>
          </w:rPr>
          <w:t>10.1103/PhysRevLett.21.1748</w:t>
        </w:r>
      </w:hyperlink>
      <w:r w:rsidRPr="006C0137">
        <w:rPr>
          <w:rFonts w:ascii="Arial" w:eastAsia="Times New Roman" w:hAnsi="Arial" w:cs="Arial"/>
          <w:i/>
          <w:iCs/>
          <w:color w:val="202122"/>
          <w:sz w:val="19"/>
          <w:szCs w:val="19"/>
          <w:lang w:val="en" w:eastAsia="en-GB"/>
        </w:rPr>
        <w:t>.</w:t>
      </w:r>
    </w:p>
    <w:p w14:paraId="55C3AA9F" w14:textId="77777777" w:rsidR="006C0137" w:rsidRPr="006C0137" w:rsidRDefault="006C0137" w:rsidP="006C0137">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291" w:anchor="cite_ref-13" w:tooltip="Jump up" w:history="1">
        <w:r w:rsidRPr="006C0137">
          <w:rPr>
            <w:rFonts w:ascii="Arial" w:eastAsia="Times New Roman" w:hAnsi="Arial" w:cs="Arial"/>
            <w:b/>
            <w:bCs/>
            <w:color w:val="0B0080"/>
            <w:sz w:val="19"/>
            <w:szCs w:val="19"/>
            <w:u w:val="single"/>
            <w:lang w:val="en" w:eastAsia="en-GB"/>
          </w:rPr>
          <w:t>^</w:t>
        </w:r>
      </w:hyperlink>
      <w:r w:rsidRPr="006C0137">
        <w:rPr>
          <w:rFonts w:ascii="Arial" w:eastAsia="Times New Roman" w:hAnsi="Arial" w:cs="Arial"/>
          <w:color w:val="202122"/>
          <w:sz w:val="19"/>
          <w:szCs w:val="19"/>
          <w:lang w:val="en" w:eastAsia="en-GB"/>
        </w:rPr>
        <w:t> </w:t>
      </w:r>
      <w:r w:rsidRPr="006C0137">
        <w:rPr>
          <w:rFonts w:ascii="Arial" w:eastAsia="Times New Roman" w:hAnsi="Arial" w:cs="Arial"/>
          <w:i/>
          <w:iCs/>
          <w:color w:val="202122"/>
          <w:sz w:val="19"/>
          <w:szCs w:val="19"/>
          <w:lang w:val="en" w:eastAsia="en-GB"/>
        </w:rPr>
        <w:t>Silvera, Isaac F.; Cole, John W. (July 2009). </w:t>
      </w:r>
      <w:hyperlink r:id="rId292" w:history="1">
        <w:r w:rsidRPr="006C0137">
          <w:rPr>
            <w:rFonts w:ascii="Arial" w:eastAsia="Times New Roman" w:hAnsi="Arial" w:cs="Arial"/>
            <w:i/>
            <w:iCs/>
            <w:color w:val="663366"/>
            <w:sz w:val="19"/>
            <w:szCs w:val="19"/>
            <w:u w:val="single"/>
            <w:lang w:val="en" w:eastAsia="en-GB"/>
          </w:rPr>
          <w:t>"Metallic Hydrogen: The Most Powerful Rocket Fuel Yet To Exist"</w:t>
        </w:r>
      </w:hyperlink>
      <w:r w:rsidRPr="006C0137">
        <w:rPr>
          <w:rFonts w:ascii="Arial" w:eastAsia="Times New Roman" w:hAnsi="Arial" w:cs="Arial"/>
          <w:i/>
          <w:iCs/>
          <w:color w:val="202122"/>
          <w:sz w:val="18"/>
          <w:szCs w:val="18"/>
          <w:lang w:val="en" w:eastAsia="en-GB"/>
        </w:rPr>
        <w:t>(PDF)</w:t>
      </w:r>
      <w:r w:rsidRPr="006C0137">
        <w:rPr>
          <w:rFonts w:ascii="Arial" w:eastAsia="Times New Roman" w:hAnsi="Arial" w:cs="Arial"/>
          <w:i/>
          <w:iCs/>
          <w:color w:val="202122"/>
          <w:sz w:val="19"/>
          <w:szCs w:val="19"/>
          <w:lang w:val="en" w:eastAsia="en-GB"/>
        </w:rPr>
        <w:t>. Proceedings of the International Conference on High Pressure Science and Technology.</w:t>
      </w:r>
    </w:p>
    <w:p w14:paraId="4E75797E" w14:textId="77777777" w:rsidR="006C0137" w:rsidRPr="006C0137" w:rsidRDefault="006C0137" w:rsidP="006C0137">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293" w:anchor="cite_ref-14" w:tooltip="Jump up" w:history="1">
        <w:r w:rsidRPr="006C0137">
          <w:rPr>
            <w:rFonts w:ascii="Arial" w:eastAsia="Times New Roman" w:hAnsi="Arial" w:cs="Arial"/>
            <w:b/>
            <w:bCs/>
            <w:color w:val="0B0080"/>
            <w:sz w:val="19"/>
            <w:szCs w:val="19"/>
            <w:u w:val="single"/>
            <w:lang w:val="en" w:eastAsia="en-GB"/>
          </w:rPr>
          <w:t>^</w:t>
        </w:r>
      </w:hyperlink>
      <w:r w:rsidRPr="006C0137">
        <w:rPr>
          <w:rFonts w:ascii="Arial" w:eastAsia="Times New Roman" w:hAnsi="Arial" w:cs="Arial"/>
          <w:color w:val="202122"/>
          <w:sz w:val="19"/>
          <w:szCs w:val="19"/>
          <w:lang w:val="en" w:eastAsia="en-GB"/>
        </w:rPr>
        <w:t> </w:t>
      </w:r>
      <w:r w:rsidRPr="006C0137">
        <w:rPr>
          <w:rFonts w:ascii="Arial" w:eastAsia="Times New Roman" w:hAnsi="Arial" w:cs="Arial"/>
          <w:i/>
          <w:iCs/>
          <w:color w:val="202122"/>
          <w:sz w:val="19"/>
          <w:szCs w:val="19"/>
          <w:lang w:val="en" w:eastAsia="en-GB"/>
        </w:rPr>
        <w:t>Burmistrov, S.N.; Dubovskii, L.B. (29 December 2017). "On the lifetime of metastable metallic hydrogen". Low Temperature Physics. </w:t>
      </w:r>
      <w:r w:rsidRPr="006C0137">
        <w:rPr>
          <w:rFonts w:ascii="Arial" w:eastAsia="Times New Roman" w:hAnsi="Arial" w:cs="Arial"/>
          <w:b/>
          <w:bCs/>
          <w:i/>
          <w:iCs/>
          <w:color w:val="202122"/>
          <w:sz w:val="19"/>
          <w:szCs w:val="19"/>
          <w:lang w:val="en" w:eastAsia="en-GB"/>
        </w:rPr>
        <w:t>43</w:t>
      </w:r>
      <w:r w:rsidRPr="006C0137">
        <w:rPr>
          <w:rFonts w:ascii="Arial" w:eastAsia="Times New Roman" w:hAnsi="Arial" w:cs="Arial"/>
          <w:i/>
          <w:iCs/>
          <w:color w:val="202122"/>
          <w:sz w:val="19"/>
          <w:szCs w:val="19"/>
          <w:lang w:val="en" w:eastAsia="en-GB"/>
        </w:rPr>
        <w:t> (10): 1152–1162. </w:t>
      </w:r>
      <w:hyperlink r:id="rId294" w:tooltip="ArXiv (identifier)" w:history="1">
        <w:r w:rsidRPr="006C0137">
          <w:rPr>
            <w:rFonts w:ascii="Arial" w:eastAsia="Times New Roman" w:hAnsi="Arial" w:cs="Arial"/>
            <w:i/>
            <w:iCs/>
            <w:color w:val="0B0080"/>
            <w:sz w:val="19"/>
            <w:szCs w:val="19"/>
            <w:u w:val="single"/>
            <w:lang w:val="en" w:eastAsia="en-GB"/>
          </w:rPr>
          <w:t>arXiv</w:t>
        </w:r>
      </w:hyperlink>
      <w:r w:rsidRPr="006C0137">
        <w:rPr>
          <w:rFonts w:ascii="Arial" w:eastAsia="Times New Roman" w:hAnsi="Arial" w:cs="Arial"/>
          <w:i/>
          <w:iCs/>
          <w:color w:val="202122"/>
          <w:sz w:val="19"/>
          <w:szCs w:val="19"/>
          <w:lang w:val="en" w:eastAsia="en-GB"/>
        </w:rPr>
        <w:t>:</w:t>
      </w:r>
      <w:hyperlink r:id="rId295" w:history="1">
        <w:r w:rsidRPr="006C0137">
          <w:rPr>
            <w:rFonts w:ascii="Arial" w:eastAsia="Times New Roman" w:hAnsi="Arial" w:cs="Arial"/>
            <w:i/>
            <w:iCs/>
            <w:color w:val="663366"/>
            <w:sz w:val="19"/>
            <w:szCs w:val="19"/>
            <w:u w:val="single"/>
            <w:lang w:val="en" w:eastAsia="en-GB"/>
          </w:rPr>
          <w:t>1611.02593</w:t>
        </w:r>
      </w:hyperlink>
      <w:r w:rsidRPr="006C0137">
        <w:rPr>
          <w:rFonts w:ascii="Arial" w:eastAsia="Times New Roman" w:hAnsi="Arial" w:cs="Arial"/>
          <w:i/>
          <w:iCs/>
          <w:color w:val="202122"/>
          <w:sz w:val="19"/>
          <w:szCs w:val="19"/>
          <w:lang w:val="en" w:eastAsia="en-GB"/>
        </w:rPr>
        <w:t>. </w:t>
      </w:r>
      <w:hyperlink r:id="rId296" w:tooltip="Doi (identifier)" w:history="1">
        <w:r w:rsidRPr="006C0137">
          <w:rPr>
            <w:rFonts w:ascii="Arial" w:eastAsia="Times New Roman" w:hAnsi="Arial" w:cs="Arial"/>
            <w:i/>
            <w:iCs/>
            <w:color w:val="0B0080"/>
            <w:sz w:val="19"/>
            <w:szCs w:val="19"/>
            <w:u w:val="single"/>
            <w:lang w:val="en" w:eastAsia="en-GB"/>
          </w:rPr>
          <w:t>doi</w:t>
        </w:r>
      </w:hyperlink>
      <w:r w:rsidRPr="006C0137">
        <w:rPr>
          <w:rFonts w:ascii="Arial" w:eastAsia="Times New Roman" w:hAnsi="Arial" w:cs="Arial"/>
          <w:i/>
          <w:iCs/>
          <w:color w:val="202122"/>
          <w:sz w:val="19"/>
          <w:szCs w:val="19"/>
          <w:lang w:val="en" w:eastAsia="en-GB"/>
        </w:rPr>
        <w:t>:</w:t>
      </w:r>
      <w:hyperlink r:id="rId297" w:history="1">
        <w:r w:rsidRPr="006C0137">
          <w:rPr>
            <w:rFonts w:ascii="Arial" w:eastAsia="Times New Roman" w:hAnsi="Arial" w:cs="Arial"/>
            <w:i/>
            <w:iCs/>
            <w:color w:val="663366"/>
            <w:sz w:val="19"/>
            <w:szCs w:val="19"/>
            <w:u w:val="single"/>
            <w:lang w:val="en" w:eastAsia="en-GB"/>
          </w:rPr>
          <w:t>10.1063/1.5008406</w:t>
        </w:r>
      </w:hyperlink>
      <w:r w:rsidRPr="006C0137">
        <w:rPr>
          <w:rFonts w:ascii="Arial" w:eastAsia="Times New Roman" w:hAnsi="Arial" w:cs="Arial"/>
          <w:i/>
          <w:iCs/>
          <w:color w:val="202122"/>
          <w:sz w:val="19"/>
          <w:szCs w:val="19"/>
          <w:lang w:val="en" w:eastAsia="en-GB"/>
        </w:rPr>
        <w:t>.</w:t>
      </w:r>
    </w:p>
    <w:p w14:paraId="0BC2A78D" w14:textId="77777777" w:rsidR="006C0137" w:rsidRPr="006C0137" w:rsidRDefault="006C0137" w:rsidP="006C0137">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298" w:anchor="cite_ref-15" w:tooltip="Jump up" w:history="1">
        <w:r w:rsidRPr="006C0137">
          <w:rPr>
            <w:rFonts w:ascii="Arial" w:eastAsia="Times New Roman" w:hAnsi="Arial" w:cs="Arial"/>
            <w:b/>
            <w:bCs/>
            <w:color w:val="0B0080"/>
            <w:sz w:val="19"/>
            <w:szCs w:val="19"/>
            <w:u w:val="single"/>
            <w:lang w:val="en" w:eastAsia="en-GB"/>
          </w:rPr>
          <w:t>^</w:t>
        </w:r>
      </w:hyperlink>
      <w:r w:rsidRPr="006C0137">
        <w:rPr>
          <w:rFonts w:ascii="Arial" w:eastAsia="Times New Roman" w:hAnsi="Arial" w:cs="Arial"/>
          <w:color w:val="202122"/>
          <w:sz w:val="19"/>
          <w:szCs w:val="19"/>
          <w:lang w:val="en" w:eastAsia="en-GB"/>
        </w:rPr>
        <w:t> </w:t>
      </w:r>
      <w:r w:rsidRPr="006C0137">
        <w:rPr>
          <w:rFonts w:ascii="Arial" w:eastAsia="Times New Roman" w:hAnsi="Arial" w:cs="Arial"/>
          <w:i/>
          <w:iCs/>
          <w:color w:val="202122"/>
          <w:sz w:val="19"/>
          <w:szCs w:val="19"/>
          <w:lang w:val="en" w:eastAsia="en-GB"/>
        </w:rPr>
        <w:t>Babaev, E.; Ashcroft, N. W. (2007). "Violation of the London law and Onsager–Feynman quantization in multicomponent superconductors". </w:t>
      </w:r>
      <w:hyperlink r:id="rId299" w:tooltip="Nature Physics" w:history="1">
        <w:r w:rsidRPr="006C0137">
          <w:rPr>
            <w:rFonts w:ascii="Arial" w:eastAsia="Times New Roman" w:hAnsi="Arial" w:cs="Arial"/>
            <w:i/>
            <w:iCs/>
            <w:color w:val="0B0080"/>
            <w:sz w:val="19"/>
            <w:szCs w:val="19"/>
            <w:u w:val="single"/>
            <w:lang w:val="en" w:eastAsia="en-GB"/>
          </w:rPr>
          <w:t>Nature Physics</w:t>
        </w:r>
      </w:hyperlink>
      <w:r w:rsidRPr="006C0137">
        <w:rPr>
          <w:rFonts w:ascii="Arial" w:eastAsia="Times New Roman" w:hAnsi="Arial" w:cs="Arial"/>
          <w:i/>
          <w:iCs/>
          <w:color w:val="202122"/>
          <w:sz w:val="19"/>
          <w:szCs w:val="19"/>
          <w:lang w:val="en" w:eastAsia="en-GB"/>
        </w:rPr>
        <w:t>. </w:t>
      </w:r>
      <w:r w:rsidRPr="006C0137">
        <w:rPr>
          <w:rFonts w:ascii="Arial" w:eastAsia="Times New Roman" w:hAnsi="Arial" w:cs="Arial"/>
          <w:b/>
          <w:bCs/>
          <w:i/>
          <w:iCs/>
          <w:color w:val="202122"/>
          <w:sz w:val="19"/>
          <w:szCs w:val="19"/>
          <w:lang w:val="en" w:eastAsia="en-GB"/>
        </w:rPr>
        <w:t>3</w:t>
      </w:r>
      <w:r w:rsidRPr="006C0137">
        <w:rPr>
          <w:rFonts w:ascii="Arial" w:eastAsia="Times New Roman" w:hAnsi="Arial" w:cs="Arial"/>
          <w:i/>
          <w:iCs/>
          <w:color w:val="202122"/>
          <w:sz w:val="19"/>
          <w:szCs w:val="19"/>
          <w:lang w:val="en" w:eastAsia="en-GB"/>
        </w:rPr>
        <w:t> (8): 530–533. </w:t>
      </w:r>
      <w:hyperlink r:id="rId300" w:tooltip="ArXiv (identifier)" w:history="1">
        <w:r w:rsidRPr="006C0137">
          <w:rPr>
            <w:rFonts w:ascii="Arial" w:eastAsia="Times New Roman" w:hAnsi="Arial" w:cs="Arial"/>
            <w:i/>
            <w:iCs/>
            <w:color w:val="0B0080"/>
            <w:sz w:val="19"/>
            <w:szCs w:val="19"/>
            <w:u w:val="single"/>
            <w:lang w:val="en" w:eastAsia="en-GB"/>
          </w:rPr>
          <w:t>arXiv</w:t>
        </w:r>
      </w:hyperlink>
      <w:r w:rsidRPr="006C0137">
        <w:rPr>
          <w:rFonts w:ascii="Arial" w:eastAsia="Times New Roman" w:hAnsi="Arial" w:cs="Arial"/>
          <w:i/>
          <w:iCs/>
          <w:color w:val="202122"/>
          <w:sz w:val="19"/>
          <w:szCs w:val="19"/>
          <w:lang w:val="en" w:eastAsia="en-GB"/>
        </w:rPr>
        <w:t>:</w:t>
      </w:r>
      <w:hyperlink r:id="rId301" w:history="1">
        <w:r w:rsidRPr="006C0137">
          <w:rPr>
            <w:rFonts w:ascii="Arial" w:eastAsia="Times New Roman" w:hAnsi="Arial" w:cs="Arial"/>
            <w:i/>
            <w:iCs/>
            <w:color w:val="663366"/>
            <w:sz w:val="19"/>
            <w:szCs w:val="19"/>
            <w:u w:val="single"/>
            <w:lang w:val="en" w:eastAsia="en-GB"/>
          </w:rPr>
          <w:t>0706.2411</w:t>
        </w:r>
      </w:hyperlink>
      <w:r w:rsidRPr="006C0137">
        <w:rPr>
          <w:rFonts w:ascii="Arial" w:eastAsia="Times New Roman" w:hAnsi="Arial" w:cs="Arial"/>
          <w:i/>
          <w:iCs/>
          <w:color w:val="202122"/>
          <w:sz w:val="19"/>
          <w:szCs w:val="19"/>
          <w:lang w:val="en" w:eastAsia="en-GB"/>
        </w:rPr>
        <w:t>. </w:t>
      </w:r>
      <w:hyperlink r:id="rId302" w:tooltip="Bibcode (identifier)" w:history="1">
        <w:r w:rsidRPr="006C0137">
          <w:rPr>
            <w:rFonts w:ascii="Arial" w:eastAsia="Times New Roman" w:hAnsi="Arial" w:cs="Arial"/>
            <w:i/>
            <w:iCs/>
            <w:color w:val="0B0080"/>
            <w:sz w:val="19"/>
            <w:szCs w:val="19"/>
            <w:u w:val="single"/>
            <w:lang w:val="en" w:eastAsia="en-GB"/>
          </w:rPr>
          <w:t>Bibcode</w:t>
        </w:r>
      </w:hyperlink>
      <w:r w:rsidRPr="006C0137">
        <w:rPr>
          <w:rFonts w:ascii="Arial" w:eastAsia="Times New Roman" w:hAnsi="Arial" w:cs="Arial"/>
          <w:i/>
          <w:iCs/>
          <w:color w:val="202122"/>
          <w:sz w:val="19"/>
          <w:szCs w:val="19"/>
          <w:lang w:val="en" w:eastAsia="en-GB"/>
        </w:rPr>
        <w:t>:</w:t>
      </w:r>
      <w:hyperlink r:id="rId303" w:history="1">
        <w:r w:rsidRPr="006C0137">
          <w:rPr>
            <w:rFonts w:ascii="Arial" w:eastAsia="Times New Roman" w:hAnsi="Arial" w:cs="Arial"/>
            <w:i/>
            <w:iCs/>
            <w:color w:val="663366"/>
            <w:sz w:val="19"/>
            <w:szCs w:val="19"/>
            <w:u w:val="single"/>
            <w:lang w:val="en" w:eastAsia="en-GB"/>
          </w:rPr>
          <w:t>2007NatPh...3..530B</w:t>
        </w:r>
      </w:hyperlink>
      <w:r w:rsidRPr="006C0137">
        <w:rPr>
          <w:rFonts w:ascii="Arial" w:eastAsia="Times New Roman" w:hAnsi="Arial" w:cs="Arial"/>
          <w:i/>
          <w:iCs/>
          <w:color w:val="202122"/>
          <w:sz w:val="19"/>
          <w:szCs w:val="19"/>
          <w:lang w:val="en" w:eastAsia="en-GB"/>
        </w:rPr>
        <w:t>. </w:t>
      </w:r>
      <w:hyperlink r:id="rId304" w:tooltip="Doi (identifier)" w:history="1">
        <w:r w:rsidRPr="006C0137">
          <w:rPr>
            <w:rFonts w:ascii="Arial" w:eastAsia="Times New Roman" w:hAnsi="Arial" w:cs="Arial"/>
            <w:i/>
            <w:iCs/>
            <w:color w:val="0B0080"/>
            <w:sz w:val="19"/>
            <w:szCs w:val="19"/>
            <w:u w:val="single"/>
            <w:lang w:val="en" w:eastAsia="en-GB"/>
          </w:rPr>
          <w:t>doi</w:t>
        </w:r>
      </w:hyperlink>
      <w:r w:rsidRPr="006C0137">
        <w:rPr>
          <w:rFonts w:ascii="Arial" w:eastAsia="Times New Roman" w:hAnsi="Arial" w:cs="Arial"/>
          <w:i/>
          <w:iCs/>
          <w:color w:val="202122"/>
          <w:sz w:val="19"/>
          <w:szCs w:val="19"/>
          <w:lang w:val="en" w:eastAsia="en-GB"/>
        </w:rPr>
        <w:t>:</w:t>
      </w:r>
      <w:hyperlink r:id="rId305" w:history="1">
        <w:r w:rsidRPr="006C0137">
          <w:rPr>
            <w:rFonts w:ascii="Arial" w:eastAsia="Times New Roman" w:hAnsi="Arial" w:cs="Arial"/>
            <w:i/>
            <w:iCs/>
            <w:color w:val="663366"/>
            <w:sz w:val="19"/>
            <w:szCs w:val="19"/>
            <w:u w:val="single"/>
            <w:lang w:val="en" w:eastAsia="en-GB"/>
          </w:rPr>
          <w:t>10.1038/nphys646</w:t>
        </w:r>
      </w:hyperlink>
      <w:r w:rsidRPr="006C0137">
        <w:rPr>
          <w:rFonts w:ascii="Arial" w:eastAsia="Times New Roman" w:hAnsi="Arial" w:cs="Arial"/>
          <w:i/>
          <w:iCs/>
          <w:color w:val="202122"/>
          <w:sz w:val="19"/>
          <w:szCs w:val="19"/>
          <w:lang w:val="en" w:eastAsia="en-GB"/>
        </w:rPr>
        <w:t>.</w:t>
      </w:r>
    </w:p>
    <w:p w14:paraId="45A2785B" w14:textId="77777777" w:rsidR="006C0137" w:rsidRPr="006C0137" w:rsidRDefault="006C0137" w:rsidP="006C0137">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306" w:anchor="cite_ref-16" w:tooltip="Jump up" w:history="1">
        <w:r w:rsidRPr="006C0137">
          <w:rPr>
            <w:rFonts w:ascii="Arial" w:eastAsia="Times New Roman" w:hAnsi="Arial" w:cs="Arial"/>
            <w:b/>
            <w:bCs/>
            <w:color w:val="0B0080"/>
            <w:sz w:val="19"/>
            <w:szCs w:val="19"/>
            <w:u w:val="single"/>
            <w:lang w:val="en" w:eastAsia="en-GB"/>
          </w:rPr>
          <w:t>^</w:t>
        </w:r>
      </w:hyperlink>
      <w:r w:rsidRPr="006C0137">
        <w:rPr>
          <w:rFonts w:ascii="Arial" w:eastAsia="Times New Roman" w:hAnsi="Arial" w:cs="Arial"/>
          <w:color w:val="202122"/>
          <w:sz w:val="19"/>
          <w:szCs w:val="19"/>
          <w:lang w:val="en" w:eastAsia="en-GB"/>
        </w:rPr>
        <w:t> </w:t>
      </w:r>
      <w:r w:rsidRPr="006C0137">
        <w:rPr>
          <w:rFonts w:ascii="Arial" w:eastAsia="Times New Roman" w:hAnsi="Arial" w:cs="Arial"/>
          <w:i/>
          <w:iCs/>
          <w:color w:val="202122"/>
          <w:sz w:val="19"/>
          <w:szCs w:val="19"/>
          <w:lang w:val="en" w:eastAsia="en-GB"/>
        </w:rPr>
        <w:t>Babaev, E.; Sudbø, A.; Ashcroft, N. W. (2004). "A superconductor to superfluid phase transition in liquid metallic hydrogen". </w:t>
      </w:r>
      <w:hyperlink r:id="rId307" w:tooltip="Nature (journal)" w:history="1">
        <w:r w:rsidRPr="006C0137">
          <w:rPr>
            <w:rFonts w:ascii="Arial" w:eastAsia="Times New Roman" w:hAnsi="Arial" w:cs="Arial"/>
            <w:i/>
            <w:iCs/>
            <w:color w:val="0B0080"/>
            <w:sz w:val="19"/>
            <w:szCs w:val="19"/>
            <w:u w:val="single"/>
            <w:lang w:val="en" w:eastAsia="en-GB"/>
          </w:rPr>
          <w:t>Nature</w:t>
        </w:r>
      </w:hyperlink>
      <w:r w:rsidRPr="006C0137">
        <w:rPr>
          <w:rFonts w:ascii="Arial" w:eastAsia="Times New Roman" w:hAnsi="Arial" w:cs="Arial"/>
          <w:i/>
          <w:iCs/>
          <w:color w:val="202122"/>
          <w:sz w:val="19"/>
          <w:szCs w:val="19"/>
          <w:lang w:val="en" w:eastAsia="en-GB"/>
        </w:rPr>
        <w:t>. </w:t>
      </w:r>
      <w:r w:rsidRPr="006C0137">
        <w:rPr>
          <w:rFonts w:ascii="Arial" w:eastAsia="Times New Roman" w:hAnsi="Arial" w:cs="Arial"/>
          <w:b/>
          <w:bCs/>
          <w:i/>
          <w:iCs/>
          <w:color w:val="202122"/>
          <w:sz w:val="19"/>
          <w:szCs w:val="19"/>
          <w:lang w:val="en" w:eastAsia="en-GB"/>
        </w:rPr>
        <w:t>431</w:t>
      </w:r>
      <w:r w:rsidRPr="006C0137">
        <w:rPr>
          <w:rFonts w:ascii="Arial" w:eastAsia="Times New Roman" w:hAnsi="Arial" w:cs="Arial"/>
          <w:i/>
          <w:iCs/>
          <w:color w:val="202122"/>
          <w:sz w:val="19"/>
          <w:szCs w:val="19"/>
          <w:lang w:val="en" w:eastAsia="en-GB"/>
        </w:rPr>
        <w:t> (7009): 666–668. </w:t>
      </w:r>
      <w:hyperlink r:id="rId308" w:tooltip="ArXiv (identifier)" w:history="1">
        <w:r w:rsidRPr="006C0137">
          <w:rPr>
            <w:rFonts w:ascii="Arial" w:eastAsia="Times New Roman" w:hAnsi="Arial" w:cs="Arial"/>
            <w:i/>
            <w:iCs/>
            <w:color w:val="0B0080"/>
            <w:sz w:val="19"/>
            <w:szCs w:val="19"/>
            <w:u w:val="single"/>
            <w:lang w:val="en" w:eastAsia="en-GB"/>
          </w:rPr>
          <w:t>arXiv</w:t>
        </w:r>
      </w:hyperlink>
      <w:r w:rsidRPr="006C0137">
        <w:rPr>
          <w:rFonts w:ascii="Arial" w:eastAsia="Times New Roman" w:hAnsi="Arial" w:cs="Arial"/>
          <w:i/>
          <w:iCs/>
          <w:color w:val="202122"/>
          <w:sz w:val="19"/>
          <w:szCs w:val="19"/>
          <w:lang w:val="en" w:eastAsia="en-GB"/>
        </w:rPr>
        <w:t>:</w:t>
      </w:r>
      <w:hyperlink r:id="rId309" w:history="1">
        <w:r w:rsidRPr="006C0137">
          <w:rPr>
            <w:rFonts w:ascii="Arial" w:eastAsia="Times New Roman" w:hAnsi="Arial" w:cs="Arial"/>
            <w:i/>
            <w:iCs/>
            <w:color w:val="663366"/>
            <w:sz w:val="19"/>
            <w:szCs w:val="19"/>
            <w:u w:val="single"/>
            <w:lang w:val="en" w:eastAsia="en-GB"/>
          </w:rPr>
          <w:t>cond-mat/0410408</w:t>
        </w:r>
      </w:hyperlink>
      <w:r w:rsidRPr="006C0137">
        <w:rPr>
          <w:rFonts w:ascii="Arial" w:eastAsia="Times New Roman" w:hAnsi="Arial" w:cs="Arial"/>
          <w:i/>
          <w:iCs/>
          <w:color w:val="202122"/>
          <w:sz w:val="19"/>
          <w:szCs w:val="19"/>
          <w:lang w:val="en" w:eastAsia="en-GB"/>
        </w:rPr>
        <w:t>. </w:t>
      </w:r>
      <w:hyperlink r:id="rId310" w:tooltip="Bibcode (identifier)" w:history="1">
        <w:r w:rsidRPr="006C0137">
          <w:rPr>
            <w:rFonts w:ascii="Arial" w:eastAsia="Times New Roman" w:hAnsi="Arial" w:cs="Arial"/>
            <w:i/>
            <w:iCs/>
            <w:color w:val="0B0080"/>
            <w:sz w:val="19"/>
            <w:szCs w:val="19"/>
            <w:u w:val="single"/>
            <w:lang w:val="en" w:eastAsia="en-GB"/>
          </w:rPr>
          <w:t>Bibcode</w:t>
        </w:r>
      </w:hyperlink>
      <w:r w:rsidRPr="006C0137">
        <w:rPr>
          <w:rFonts w:ascii="Arial" w:eastAsia="Times New Roman" w:hAnsi="Arial" w:cs="Arial"/>
          <w:i/>
          <w:iCs/>
          <w:color w:val="202122"/>
          <w:sz w:val="19"/>
          <w:szCs w:val="19"/>
          <w:lang w:val="en" w:eastAsia="en-GB"/>
        </w:rPr>
        <w:t>:</w:t>
      </w:r>
      <w:hyperlink r:id="rId311" w:history="1">
        <w:r w:rsidRPr="006C0137">
          <w:rPr>
            <w:rFonts w:ascii="Arial" w:eastAsia="Times New Roman" w:hAnsi="Arial" w:cs="Arial"/>
            <w:i/>
            <w:iCs/>
            <w:color w:val="663366"/>
            <w:sz w:val="19"/>
            <w:szCs w:val="19"/>
            <w:u w:val="single"/>
            <w:lang w:val="en" w:eastAsia="en-GB"/>
          </w:rPr>
          <w:t>2004Natur.431..666B</w:t>
        </w:r>
      </w:hyperlink>
      <w:r w:rsidRPr="006C0137">
        <w:rPr>
          <w:rFonts w:ascii="Arial" w:eastAsia="Times New Roman" w:hAnsi="Arial" w:cs="Arial"/>
          <w:i/>
          <w:iCs/>
          <w:color w:val="202122"/>
          <w:sz w:val="19"/>
          <w:szCs w:val="19"/>
          <w:lang w:val="en" w:eastAsia="en-GB"/>
        </w:rPr>
        <w:t>. </w:t>
      </w:r>
      <w:hyperlink r:id="rId312" w:tooltip="Doi (identifier)" w:history="1">
        <w:r w:rsidRPr="006C0137">
          <w:rPr>
            <w:rFonts w:ascii="Arial" w:eastAsia="Times New Roman" w:hAnsi="Arial" w:cs="Arial"/>
            <w:i/>
            <w:iCs/>
            <w:color w:val="0B0080"/>
            <w:sz w:val="19"/>
            <w:szCs w:val="19"/>
            <w:u w:val="single"/>
            <w:lang w:val="en" w:eastAsia="en-GB"/>
          </w:rPr>
          <w:t>doi</w:t>
        </w:r>
      </w:hyperlink>
      <w:r w:rsidRPr="006C0137">
        <w:rPr>
          <w:rFonts w:ascii="Arial" w:eastAsia="Times New Roman" w:hAnsi="Arial" w:cs="Arial"/>
          <w:i/>
          <w:iCs/>
          <w:color w:val="202122"/>
          <w:sz w:val="19"/>
          <w:szCs w:val="19"/>
          <w:lang w:val="en" w:eastAsia="en-GB"/>
        </w:rPr>
        <w:t>:</w:t>
      </w:r>
      <w:hyperlink r:id="rId313" w:history="1">
        <w:r w:rsidRPr="006C0137">
          <w:rPr>
            <w:rFonts w:ascii="Arial" w:eastAsia="Times New Roman" w:hAnsi="Arial" w:cs="Arial"/>
            <w:i/>
            <w:iCs/>
            <w:color w:val="663366"/>
            <w:sz w:val="19"/>
            <w:szCs w:val="19"/>
            <w:u w:val="single"/>
            <w:lang w:val="en" w:eastAsia="en-GB"/>
          </w:rPr>
          <w:t>10.1038/nature02910</w:t>
        </w:r>
      </w:hyperlink>
      <w:r w:rsidRPr="006C0137">
        <w:rPr>
          <w:rFonts w:ascii="Arial" w:eastAsia="Times New Roman" w:hAnsi="Arial" w:cs="Arial"/>
          <w:i/>
          <w:iCs/>
          <w:color w:val="202122"/>
          <w:sz w:val="19"/>
          <w:szCs w:val="19"/>
          <w:lang w:val="en" w:eastAsia="en-GB"/>
        </w:rPr>
        <w:t>. </w:t>
      </w:r>
      <w:hyperlink r:id="rId314" w:tooltip="PMID (identifier)" w:history="1">
        <w:r w:rsidRPr="006C0137">
          <w:rPr>
            <w:rFonts w:ascii="Arial" w:eastAsia="Times New Roman" w:hAnsi="Arial" w:cs="Arial"/>
            <w:i/>
            <w:iCs/>
            <w:color w:val="0B0080"/>
            <w:sz w:val="19"/>
            <w:szCs w:val="19"/>
            <w:u w:val="single"/>
            <w:lang w:val="en" w:eastAsia="en-GB"/>
          </w:rPr>
          <w:t>PMID</w:t>
        </w:r>
      </w:hyperlink>
      <w:r w:rsidRPr="006C0137">
        <w:rPr>
          <w:rFonts w:ascii="Arial" w:eastAsia="Times New Roman" w:hAnsi="Arial" w:cs="Arial"/>
          <w:i/>
          <w:iCs/>
          <w:color w:val="202122"/>
          <w:sz w:val="19"/>
          <w:szCs w:val="19"/>
          <w:lang w:val="en" w:eastAsia="en-GB"/>
        </w:rPr>
        <w:t> </w:t>
      </w:r>
      <w:hyperlink r:id="rId315" w:history="1">
        <w:r w:rsidRPr="006C0137">
          <w:rPr>
            <w:rFonts w:ascii="Arial" w:eastAsia="Times New Roman" w:hAnsi="Arial" w:cs="Arial"/>
            <w:i/>
            <w:iCs/>
            <w:color w:val="663366"/>
            <w:sz w:val="19"/>
            <w:szCs w:val="19"/>
            <w:u w:val="single"/>
            <w:lang w:val="en" w:eastAsia="en-GB"/>
          </w:rPr>
          <w:t>15470422</w:t>
        </w:r>
      </w:hyperlink>
      <w:r w:rsidRPr="006C0137">
        <w:rPr>
          <w:rFonts w:ascii="Arial" w:eastAsia="Times New Roman" w:hAnsi="Arial" w:cs="Arial"/>
          <w:i/>
          <w:iCs/>
          <w:color w:val="202122"/>
          <w:sz w:val="19"/>
          <w:szCs w:val="19"/>
          <w:lang w:val="en" w:eastAsia="en-GB"/>
        </w:rPr>
        <w:t>.</w:t>
      </w:r>
    </w:p>
    <w:p w14:paraId="04F01461" w14:textId="77777777" w:rsidR="006C0137" w:rsidRPr="006C0137" w:rsidRDefault="006C0137" w:rsidP="006C0137">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316" w:anchor="cite_ref-17" w:tooltip="Jump up" w:history="1">
        <w:r w:rsidRPr="006C0137">
          <w:rPr>
            <w:rFonts w:ascii="Arial" w:eastAsia="Times New Roman" w:hAnsi="Arial" w:cs="Arial"/>
            <w:b/>
            <w:bCs/>
            <w:color w:val="0B0080"/>
            <w:sz w:val="19"/>
            <w:szCs w:val="19"/>
            <w:u w:val="single"/>
            <w:lang w:val="en" w:eastAsia="en-GB"/>
          </w:rPr>
          <w:t>^</w:t>
        </w:r>
      </w:hyperlink>
      <w:r w:rsidRPr="006C0137">
        <w:rPr>
          <w:rFonts w:ascii="Arial" w:eastAsia="Times New Roman" w:hAnsi="Arial" w:cs="Arial"/>
          <w:color w:val="202122"/>
          <w:sz w:val="19"/>
          <w:szCs w:val="19"/>
          <w:lang w:val="en" w:eastAsia="en-GB"/>
        </w:rPr>
        <w:t> </w:t>
      </w:r>
      <w:r w:rsidRPr="006C0137">
        <w:rPr>
          <w:rFonts w:ascii="Arial" w:eastAsia="Times New Roman" w:hAnsi="Arial" w:cs="Arial"/>
          <w:i/>
          <w:iCs/>
          <w:color w:val="202122"/>
          <w:sz w:val="19"/>
          <w:szCs w:val="19"/>
          <w:lang w:val="en" w:eastAsia="en-GB"/>
        </w:rPr>
        <w:t>Babaev, E. (2002). "Vortices with fractional flux in two-gap superconductors and in extended Faddeev model". </w:t>
      </w:r>
      <w:hyperlink r:id="rId317" w:tooltip="Physical Review Letters" w:history="1">
        <w:r w:rsidRPr="006C0137">
          <w:rPr>
            <w:rFonts w:ascii="Arial" w:eastAsia="Times New Roman" w:hAnsi="Arial" w:cs="Arial"/>
            <w:i/>
            <w:iCs/>
            <w:color w:val="0B0080"/>
            <w:sz w:val="19"/>
            <w:szCs w:val="19"/>
            <w:u w:val="single"/>
            <w:lang w:val="en" w:eastAsia="en-GB"/>
          </w:rPr>
          <w:t>Physical Review Letters</w:t>
        </w:r>
      </w:hyperlink>
      <w:r w:rsidRPr="006C0137">
        <w:rPr>
          <w:rFonts w:ascii="Arial" w:eastAsia="Times New Roman" w:hAnsi="Arial" w:cs="Arial"/>
          <w:i/>
          <w:iCs/>
          <w:color w:val="202122"/>
          <w:sz w:val="19"/>
          <w:szCs w:val="19"/>
          <w:lang w:val="en" w:eastAsia="en-GB"/>
        </w:rPr>
        <w:t>. </w:t>
      </w:r>
      <w:r w:rsidRPr="006C0137">
        <w:rPr>
          <w:rFonts w:ascii="Arial" w:eastAsia="Times New Roman" w:hAnsi="Arial" w:cs="Arial"/>
          <w:b/>
          <w:bCs/>
          <w:i/>
          <w:iCs/>
          <w:color w:val="202122"/>
          <w:sz w:val="19"/>
          <w:szCs w:val="19"/>
          <w:lang w:val="en" w:eastAsia="en-GB"/>
        </w:rPr>
        <w:t>89</w:t>
      </w:r>
      <w:r w:rsidRPr="006C0137">
        <w:rPr>
          <w:rFonts w:ascii="Arial" w:eastAsia="Times New Roman" w:hAnsi="Arial" w:cs="Arial"/>
          <w:i/>
          <w:iCs/>
          <w:color w:val="202122"/>
          <w:sz w:val="19"/>
          <w:szCs w:val="19"/>
          <w:lang w:val="en" w:eastAsia="en-GB"/>
        </w:rPr>
        <w:t> (6): 067001. </w:t>
      </w:r>
      <w:hyperlink r:id="rId318" w:tooltip="ArXiv (identifier)" w:history="1">
        <w:r w:rsidRPr="006C0137">
          <w:rPr>
            <w:rFonts w:ascii="Arial" w:eastAsia="Times New Roman" w:hAnsi="Arial" w:cs="Arial"/>
            <w:i/>
            <w:iCs/>
            <w:color w:val="0B0080"/>
            <w:sz w:val="19"/>
            <w:szCs w:val="19"/>
            <w:u w:val="single"/>
            <w:lang w:val="en" w:eastAsia="en-GB"/>
          </w:rPr>
          <w:t>arXiv</w:t>
        </w:r>
      </w:hyperlink>
      <w:r w:rsidRPr="006C0137">
        <w:rPr>
          <w:rFonts w:ascii="Arial" w:eastAsia="Times New Roman" w:hAnsi="Arial" w:cs="Arial"/>
          <w:i/>
          <w:iCs/>
          <w:color w:val="202122"/>
          <w:sz w:val="19"/>
          <w:szCs w:val="19"/>
          <w:lang w:val="en" w:eastAsia="en-GB"/>
        </w:rPr>
        <w:t>:</w:t>
      </w:r>
      <w:hyperlink r:id="rId319" w:history="1">
        <w:r w:rsidRPr="006C0137">
          <w:rPr>
            <w:rFonts w:ascii="Arial" w:eastAsia="Times New Roman" w:hAnsi="Arial" w:cs="Arial"/>
            <w:i/>
            <w:iCs/>
            <w:color w:val="663366"/>
            <w:sz w:val="19"/>
            <w:szCs w:val="19"/>
            <w:u w:val="single"/>
            <w:lang w:val="en" w:eastAsia="en-GB"/>
          </w:rPr>
          <w:t>cond-mat/0111192</w:t>
        </w:r>
      </w:hyperlink>
      <w:r w:rsidRPr="006C0137">
        <w:rPr>
          <w:rFonts w:ascii="Arial" w:eastAsia="Times New Roman" w:hAnsi="Arial" w:cs="Arial"/>
          <w:i/>
          <w:iCs/>
          <w:color w:val="202122"/>
          <w:sz w:val="19"/>
          <w:szCs w:val="19"/>
          <w:lang w:val="en" w:eastAsia="en-GB"/>
        </w:rPr>
        <w:t>. </w:t>
      </w:r>
      <w:hyperlink r:id="rId320" w:tooltip="Bibcode (identifier)" w:history="1">
        <w:r w:rsidRPr="006C0137">
          <w:rPr>
            <w:rFonts w:ascii="Arial" w:eastAsia="Times New Roman" w:hAnsi="Arial" w:cs="Arial"/>
            <w:i/>
            <w:iCs/>
            <w:color w:val="0B0080"/>
            <w:sz w:val="19"/>
            <w:szCs w:val="19"/>
            <w:u w:val="single"/>
            <w:lang w:val="en" w:eastAsia="en-GB"/>
          </w:rPr>
          <w:t>Bibcode</w:t>
        </w:r>
      </w:hyperlink>
      <w:r w:rsidRPr="006C0137">
        <w:rPr>
          <w:rFonts w:ascii="Arial" w:eastAsia="Times New Roman" w:hAnsi="Arial" w:cs="Arial"/>
          <w:i/>
          <w:iCs/>
          <w:color w:val="202122"/>
          <w:sz w:val="19"/>
          <w:szCs w:val="19"/>
          <w:lang w:val="en" w:eastAsia="en-GB"/>
        </w:rPr>
        <w:t>:</w:t>
      </w:r>
      <w:hyperlink r:id="rId321" w:history="1">
        <w:r w:rsidRPr="006C0137">
          <w:rPr>
            <w:rFonts w:ascii="Arial" w:eastAsia="Times New Roman" w:hAnsi="Arial" w:cs="Arial"/>
            <w:i/>
            <w:iCs/>
            <w:color w:val="663366"/>
            <w:sz w:val="19"/>
            <w:szCs w:val="19"/>
            <w:u w:val="single"/>
            <w:lang w:val="en" w:eastAsia="en-GB"/>
          </w:rPr>
          <w:t>2002PhRvL..89f7001B</w:t>
        </w:r>
      </w:hyperlink>
      <w:r w:rsidRPr="006C0137">
        <w:rPr>
          <w:rFonts w:ascii="Arial" w:eastAsia="Times New Roman" w:hAnsi="Arial" w:cs="Arial"/>
          <w:i/>
          <w:iCs/>
          <w:color w:val="202122"/>
          <w:sz w:val="19"/>
          <w:szCs w:val="19"/>
          <w:lang w:val="en" w:eastAsia="en-GB"/>
        </w:rPr>
        <w:t>. </w:t>
      </w:r>
      <w:hyperlink r:id="rId322" w:tooltip="Doi (identifier)" w:history="1">
        <w:r w:rsidRPr="006C0137">
          <w:rPr>
            <w:rFonts w:ascii="Arial" w:eastAsia="Times New Roman" w:hAnsi="Arial" w:cs="Arial"/>
            <w:i/>
            <w:iCs/>
            <w:color w:val="0B0080"/>
            <w:sz w:val="19"/>
            <w:szCs w:val="19"/>
            <w:u w:val="single"/>
            <w:lang w:val="en" w:eastAsia="en-GB"/>
          </w:rPr>
          <w:t>doi</w:t>
        </w:r>
      </w:hyperlink>
      <w:r w:rsidRPr="006C0137">
        <w:rPr>
          <w:rFonts w:ascii="Arial" w:eastAsia="Times New Roman" w:hAnsi="Arial" w:cs="Arial"/>
          <w:i/>
          <w:iCs/>
          <w:color w:val="202122"/>
          <w:sz w:val="19"/>
          <w:szCs w:val="19"/>
          <w:lang w:val="en" w:eastAsia="en-GB"/>
        </w:rPr>
        <w:t>:</w:t>
      </w:r>
      <w:hyperlink r:id="rId323" w:history="1">
        <w:r w:rsidRPr="006C0137">
          <w:rPr>
            <w:rFonts w:ascii="Arial" w:eastAsia="Times New Roman" w:hAnsi="Arial" w:cs="Arial"/>
            <w:i/>
            <w:iCs/>
            <w:color w:val="663366"/>
            <w:sz w:val="19"/>
            <w:szCs w:val="19"/>
            <w:u w:val="single"/>
            <w:lang w:val="en" w:eastAsia="en-GB"/>
          </w:rPr>
          <w:t>10.1103/PhysRevLett.89.067001</w:t>
        </w:r>
      </w:hyperlink>
      <w:r w:rsidRPr="006C0137">
        <w:rPr>
          <w:rFonts w:ascii="Arial" w:eastAsia="Times New Roman" w:hAnsi="Arial" w:cs="Arial"/>
          <w:i/>
          <w:iCs/>
          <w:color w:val="202122"/>
          <w:sz w:val="19"/>
          <w:szCs w:val="19"/>
          <w:lang w:val="en" w:eastAsia="en-GB"/>
        </w:rPr>
        <w:t>. </w:t>
      </w:r>
      <w:hyperlink r:id="rId324" w:tooltip="PMID (identifier)" w:history="1">
        <w:r w:rsidRPr="006C0137">
          <w:rPr>
            <w:rFonts w:ascii="Arial" w:eastAsia="Times New Roman" w:hAnsi="Arial" w:cs="Arial"/>
            <w:i/>
            <w:iCs/>
            <w:color w:val="0B0080"/>
            <w:sz w:val="19"/>
            <w:szCs w:val="19"/>
            <w:u w:val="single"/>
            <w:lang w:val="en" w:eastAsia="en-GB"/>
          </w:rPr>
          <w:t>PMID</w:t>
        </w:r>
      </w:hyperlink>
      <w:r w:rsidRPr="006C0137">
        <w:rPr>
          <w:rFonts w:ascii="Arial" w:eastAsia="Times New Roman" w:hAnsi="Arial" w:cs="Arial"/>
          <w:i/>
          <w:iCs/>
          <w:color w:val="202122"/>
          <w:sz w:val="19"/>
          <w:szCs w:val="19"/>
          <w:lang w:val="en" w:eastAsia="en-GB"/>
        </w:rPr>
        <w:t> </w:t>
      </w:r>
      <w:hyperlink r:id="rId325" w:history="1">
        <w:r w:rsidRPr="006C0137">
          <w:rPr>
            <w:rFonts w:ascii="Arial" w:eastAsia="Times New Roman" w:hAnsi="Arial" w:cs="Arial"/>
            <w:i/>
            <w:iCs/>
            <w:color w:val="663366"/>
            <w:sz w:val="19"/>
            <w:szCs w:val="19"/>
            <w:u w:val="single"/>
            <w:lang w:val="en" w:eastAsia="en-GB"/>
          </w:rPr>
          <w:t>12190602</w:t>
        </w:r>
      </w:hyperlink>
      <w:r w:rsidRPr="006C0137">
        <w:rPr>
          <w:rFonts w:ascii="Arial" w:eastAsia="Times New Roman" w:hAnsi="Arial" w:cs="Arial"/>
          <w:i/>
          <w:iCs/>
          <w:color w:val="202122"/>
          <w:sz w:val="19"/>
          <w:szCs w:val="19"/>
          <w:lang w:val="en" w:eastAsia="en-GB"/>
        </w:rPr>
        <w:t>.</w:t>
      </w:r>
    </w:p>
    <w:p w14:paraId="094A6E23" w14:textId="77777777" w:rsidR="006C0137" w:rsidRPr="006C0137" w:rsidRDefault="006C0137" w:rsidP="006C0137">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326" w:anchor="cite_ref-18" w:tooltip="Jump up" w:history="1">
        <w:r w:rsidRPr="006C0137">
          <w:rPr>
            <w:rFonts w:ascii="Arial" w:eastAsia="Times New Roman" w:hAnsi="Arial" w:cs="Arial"/>
            <w:b/>
            <w:bCs/>
            <w:color w:val="0B0080"/>
            <w:sz w:val="19"/>
            <w:szCs w:val="19"/>
            <w:u w:val="single"/>
            <w:lang w:val="en" w:eastAsia="en-GB"/>
          </w:rPr>
          <w:t>^</w:t>
        </w:r>
      </w:hyperlink>
      <w:r w:rsidRPr="006C0137">
        <w:rPr>
          <w:rFonts w:ascii="Arial" w:eastAsia="Times New Roman" w:hAnsi="Arial" w:cs="Arial"/>
          <w:color w:val="202122"/>
          <w:sz w:val="19"/>
          <w:szCs w:val="19"/>
          <w:lang w:val="en" w:eastAsia="en-GB"/>
        </w:rPr>
        <w:t> </w:t>
      </w:r>
      <w:r w:rsidRPr="006C0137">
        <w:rPr>
          <w:rFonts w:ascii="Arial" w:eastAsia="Times New Roman" w:hAnsi="Arial" w:cs="Arial"/>
          <w:i/>
          <w:iCs/>
          <w:color w:val="202122"/>
          <w:sz w:val="19"/>
          <w:szCs w:val="19"/>
          <w:lang w:val="en" w:eastAsia="en-GB"/>
        </w:rPr>
        <w:t>Zurek, E.; et al. (2009). </w:t>
      </w:r>
      <w:hyperlink r:id="rId327" w:history="1">
        <w:r w:rsidRPr="006C0137">
          <w:rPr>
            <w:rFonts w:ascii="Arial" w:eastAsia="Times New Roman" w:hAnsi="Arial" w:cs="Arial"/>
            <w:i/>
            <w:iCs/>
            <w:color w:val="663366"/>
            <w:sz w:val="19"/>
            <w:szCs w:val="19"/>
            <w:u w:val="single"/>
            <w:lang w:val="en" w:eastAsia="en-GB"/>
          </w:rPr>
          <w:t>"A little bit of lithium does a lot for hydrogen"</w:t>
        </w:r>
      </w:hyperlink>
      <w:r w:rsidRPr="006C0137">
        <w:rPr>
          <w:rFonts w:ascii="Arial" w:eastAsia="Times New Roman" w:hAnsi="Arial" w:cs="Arial"/>
          <w:i/>
          <w:iCs/>
          <w:color w:val="202122"/>
          <w:sz w:val="19"/>
          <w:szCs w:val="19"/>
          <w:lang w:val="en" w:eastAsia="en-GB"/>
        </w:rPr>
        <w:t>. </w:t>
      </w:r>
      <w:hyperlink r:id="rId328" w:tooltip="Proceedings of the National Academy of Sciences" w:history="1">
        <w:r w:rsidRPr="006C0137">
          <w:rPr>
            <w:rFonts w:ascii="Arial" w:eastAsia="Times New Roman" w:hAnsi="Arial" w:cs="Arial"/>
            <w:i/>
            <w:iCs/>
            <w:color w:val="0B0080"/>
            <w:sz w:val="19"/>
            <w:szCs w:val="19"/>
            <w:u w:val="single"/>
            <w:lang w:val="en" w:eastAsia="en-GB"/>
          </w:rPr>
          <w:t>Proceedings of the National Academy of Sciences</w:t>
        </w:r>
      </w:hyperlink>
      <w:r w:rsidRPr="006C0137">
        <w:rPr>
          <w:rFonts w:ascii="Arial" w:eastAsia="Times New Roman" w:hAnsi="Arial" w:cs="Arial"/>
          <w:i/>
          <w:iCs/>
          <w:color w:val="202122"/>
          <w:sz w:val="19"/>
          <w:szCs w:val="19"/>
          <w:lang w:val="en" w:eastAsia="en-GB"/>
        </w:rPr>
        <w:t>. </w:t>
      </w:r>
      <w:r w:rsidRPr="006C0137">
        <w:rPr>
          <w:rFonts w:ascii="Arial" w:eastAsia="Times New Roman" w:hAnsi="Arial" w:cs="Arial"/>
          <w:b/>
          <w:bCs/>
          <w:i/>
          <w:iCs/>
          <w:color w:val="202122"/>
          <w:sz w:val="19"/>
          <w:szCs w:val="19"/>
          <w:lang w:val="en" w:eastAsia="en-GB"/>
        </w:rPr>
        <w:t>106</w:t>
      </w:r>
      <w:r w:rsidRPr="006C0137">
        <w:rPr>
          <w:rFonts w:ascii="Arial" w:eastAsia="Times New Roman" w:hAnsi="Arial" w:cs="Arial"/>
          <w:i/>
          <w:iCs/>
          <w:color w:val="202122"/>
          <w:sz w:val="19"/>
          <w:szCs w:val="19"/>
          <w:lang w:val="en" w:eastAsia="en-GB"/>
        </w:rPr>
        <w:t> (42): 17640–17643. </w:t>
      </w:r>
      <w:hyperlink r:id="rId329" w:tooltip="Bibcode (identifier)" w:history="1">
        <w:r w:rsidRPr="006C0137">
          <w:rPr>
            <w:rFonts w:ascii="Arial" w:eastAsia="Times New Roman" w:hAnsi="Arial" w:cs="Arial"/>
            <w:i/>
            <w:iCs/>
            <w:color w:val="0B0080"/>
            <w:sz w:val="19"/>
            <w:szCs w:val="19"/>
            <w:u w:val="single"/>
            <w:lang w:val="en" w:eastAsia="en-GB"/>
          </w:rPr>
          <w:t>Bibcode</w:t>
        </w:r>
      </w:hyperlink>
      <w:r w:rsidRPr="006C0137">
        <w:rPr>
          <w:rFonts w:ascii="Arial" w:eastAsia="Times New Roman" w:hAnsi="Arial" w:cs="Arial"/>
          <w:i/>
          <w:iCs/>
          <w:color w:val="202122"/>
          <w:sz w:val="19"/>
          <w:szCs w:val="19"/>
          <w:lang w:val="en" w:eastAsia="en-GB"/>
        </w:rPr>
        <w:t>:</w:t>
      </w:r>
      <w:hyperlink r:id="rId330" w:history="1">
        <w:r w:rsidRPr="006C0137">
          <w:rPr>
            <w:rFonts w:ascii="Arial" w:eastAsia="Times New Roman" w:hAnsi="Arial" w:cs="Arial"/>
            <w:i/>
            <w:iCs/>
            <w:color w:val="663366"/>
            <w:sz w:val="19"/>
            <w:szCs w:val="19"/>
            <w:u w:val="single"/>
            <w:lang w:val="en" w:eastAsia="en-GB"/>
          </w:rPr>
          <w:t>2009PNAS..10617640Z</w:t>
        </w:r>
      </w:hyperlink>
      <w:r w:rsidRPr="006C0137">
        <w:rPr>
          <w:rFonts w:ascii="Arial" w:eastAsia="Times New Roman" w:hAnsi="Arial" w:cs="Arial"/>
          <w:i/>
          <w:iCs/>
          <w:color w:val="202122"/>
          <w:sz w:val="19"/>
          <w:szCs w:val="19"/>
          <w:lang w:val="en" w:eastAsia="en-GB"/>
        </w:rPr>
        <w:t>. </w:t>
      </w:r>
      <w:hyperlink r:id="rId331" w:tooltip="Doi (identifier)" w:history="1">
        <w:r w:rsidRPr="006C0137">
          <w:rPr>
            <w:rFonts w:ascii="Arial" w:eastAsia="Times New Roman" w:hAnsi="Arial" w:cs="Arial"/>
            <w:i/>
            <w:iCs/>
            <w:color w:val="0B0080"/>
            <w:sz w:val="19"/>
            <w:szCs w:val="19"/>
            <w:u w:val="single"/>
            <w:lang w:val="en" w:eastAsia="en-GB"/>
          </w:rPr>
          <w:t>doi</w:t>
        </w:r>
      </w:hyperlink>
      <w:r w:rsidRPr="006C0137">
        <w:rPr>
          <w:rFonts w:ascii="Arial" w:eastAsia="Times New Roman" w:hAnsi="Arial" w:cs="Arial"/>
          <w:i/>
          <w:iCs/>
          <w:color w:val="202122"/>
          <w:sz w:val="19"/>
          <w:szCs w:val="19"/>
          <w:lang w:val="en" w:eastAsia="en-GB"/>
        </w:rPr>
        <w:t>:</w:t>
      </w:r>
      <w:hyperlink r:id="rId332" w:history="1">
        <w:r w:rsidRPr="006C0137">
          <w:rPr>
            <w:rFonts w:ascii="Arial" w:eastAsia="Times New Roman" w:hAnsi="Arial" w:cs="Arial"/>
            <w:i/>
            <w:iCs/>
            <w:color w:val="663366"/>
            <w:sz w:val="19"/>
            <w:szCs w:val="19"/>
            <w:u w:val="single"/>
            <w:lang w:val="en" w:eastAsia="en-GB"/>
          </w:rPr>
          <w:t>10.1073/pnas.0908262106</w:t>
        </w:r>
      </w:hyperlink>
      <w:r w:rsidRPr="006C0137">
        <w:rPr>
          <w:rFonts w:ascii="Arial" w:eastAsia="Times New Roman" w:hAnsi="Arial" w:cs="Arial"/>
          <w:i/>
          <w:iCs/>
          <w:color w:val="202122"/>
          <w:sz w:val="19"/>
          <w:szCs w:val="19"/>
          <w:lang w:val="en" w:eastAsia="en-GB"/>
        </w:rPr>
        <w:t>. </w:t>
      </w:r>
      <w:hyperlink r:id="rId333" w:tooltip="PMC (identifier)" w:history="1">
        <w:r w:rsidRPr="006C0137">
          <w:rPr>
            <w:rFonts w:ascii="Arial" w:eastAsia="Times New Roman" w:hAnsi="Arial" w:cs="Arial"/>
            <w:i/>
            <w:iCs/>
            <w:color w:val="0B0080"/>
            <w:sz w:val="19"/>
            <w:szCs w:val="19"/>
            <w:u w:val="single"/>
            <w:lang w:val="en" w:eastAsia="en-GB"/>
          </w:rPr>
          <w:t>PMC</w:t>
        </w:r>
      </w:hyperlink>
      <w:r w:rsidRPr="006C0137">
        <w:rPr>
          <w:rFonts w:ascii="Arial" w:eastAsia="Times New Roman" w:hAnsi="Arial" w:cs="Arial"/>
          <w:i/>
          <w:iCs/>
          <w:color w:val="202122"/>
          <w:sz w:val="19"/>
          <w:szCs w:val="19"/>
          <w:lang w:val="en" w:eastAsia="en-GB"/>
        </w:rPr>
        <w:t> </w:t>
      </w:r>
      <w:hyperlink r:id="rId334" w:history="1">
        <w:r w:rsidRPr="006C0137">
          <w:rPr>
            <w:rFonts w:ascii="Arial" w:eastAsia="Times New Roman" w:hAnsi="Arial" w:cs="Arial"/>
            <w:i/>
            <w:iCs/>
            <w:color w:val="663366"/>
            <w:sz w:val="19"/>
            <w:szCs w:val="19"/>
            <w:u w:val="single"/>
            <w:lang w:val="en" w:eastAsia="en-GB"/>
          </w:rPr>
          <w:t>2764941</w:t>
        </w:r>
      </w:hyperlink>
      <w:r w:rsidRPr="006C0137">
        <w:rPr>
          <w:rFonts w:ascii="Arial" w:eastAsia="Times New Roman" w:hAnsi="Arial" w:cs="Arial"/>
          <w:i/>
          <w:iCs/>
          <w:color w:val="202122"/>
          <w:sz w:val="19"/>
          <w:szCs w:val="19"/>
          <w:lang w:val="en" w:eastAsia="en-GB"/>
        </w:rPr>
        <w:t>. </w:t>
      </w:r>
      <w:hyperlink r:id="rId335" w:tooltip="PMID (identifier)" w:history="1">
        <w:r w:rsidRPr="006C0137">
          <w:rPr>
            <w:rFonts w:ascii="Arial" w:eastAsia="Times New Roman" w:hAnsi="Arial" w:cs="Arial"/>
            <w:i/>
            <w:iCs/>
            <w:color w:val="0B0080"/>
            <w:sz w:val="19"/>
            <w:szCs w:val="19"/>
            <w:u w:val="single"/>
            <w:lang w:val="en" w:eastAsia="en-GB"/>
          </w:rPr>
          <w:t>PMID</w:t>
        </w:r>
      </w:hyperlink>
      <w:r w:rsidRPr="006C0137">
        <w:rPr>
          <w:rFonts w:ascii="Arial" w:eastAsia="Times New Roman" w:hAnsi="Arial" w:cs="Arial"/>
          <w:i/>
          <w:iCs/>
          <w:color w:val="202122"/>
          <w:sz w:val="19"/>
          <w:szCs w:val="19"/>
          <w:lang w:val="en" w:eastAsia="en-GB"/>
        </w:rPr>
        <w:t> </w:t>
      </w:r>
      <w:hyperlink r:id="rId336" w:history="1">
        <w:r w:rsidRPr="006C0137">
          <w:rPr>
            <w:rFonts w:ascii="Arial" w:eastAsia="Times New Roman" w:hAnsi="Arial" w:cs="Arial"/>
            <w:i/>
            <w:iCs/>
            <w:color w:val="663366"/>
            <w:sz w:val="19"/>
            <w:szCs w:val="19"/>
            <w:u w:val="single"/>
            <w:lang w:val="en" w:eastAsia="en-GB"/>
          </w:rPr>
          <w:t>19805046</w:t>
        </w:r>
      </w:hyperlink>
      <w:r w:rsidRPr="006C0137">
        <w:rPr>
          <w:rFonts w:ascii="Arial" w:eastAsia="Times New Roman" w:hAnsi="Arial" w:cs="Arial"/>
          <w:i/>
          <w:iCs/>
          <w:color w:val="202122"/>
          <w:sz w:val="19"/>
          <w:szCs w:val="19"/>
          <w:lang w:val="en" w:eastAsia="en-GB"/>
        </w:rPr>
        <w:t>.</w:t>
      </w:r>
    </w:p>
    <w:p w14:paraId="076FDE3B" w14:textId="77777777" w:rsidR="006C0137" w:rsidRPr="006C0137" w:rsidRDefault="006C0137" w:rsidP="006C0137">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337" w:anchor="cite_ref-19" w:tooltip="Jump up" w:history="1">
        <w:r w:rsidRPr="006C0137">
          <w:rPr>
            <w:rFonts w:ascii="Arial" w:eastAsia="Times New Roman" w:hAnsi="Arial" w:cs="Arial"/>
            <w:b/>
            <w:bCs/>
            <w:color w:val="0B0080"/>
            <w:sz w:val="19"/>
            <w:szCs w:val="19"/>
            <w:u w:val="single"/>
            <w:lang w:val="en" w:eastAsia="en-GB"/>
          </w:rPr>
          <w:t>^</w:t>
        </w:r>
      </w:hyperlink>
      <w:r w:rsidRPr="006C0137">
        <w:rPr>
          <w:rFonts w:ascii="Arial" w:eastAsia="Times New Roman" w:hAnsi="Arial" w:cs="Arial"/>
          <w:color w:val="202122"/>
          <w:sz w:val="19"/>
          <w:szCs w:val="19"/>
          <w:lang w:val="en" w:eastAsia="en-GB"/>
        </w:rPr>
        <w:t> </w:t>
      </w:r>
      <w:r w:rsidRPr="006C0137">
        <w:rPr>
          <w:rFonts w:ascii="Arial" w:eastAsia="Times New Roman" w:hAnsi="Arial" w:cs="Arial"/>
          <w:i/>
          <w:iCs/>
          <w:color w:val="202122"/>
          <w:sz w:val="19"/>
          <w:szCs w:val="19"/>
          <w:lang w:val="en" w:eastAsia="en-GB"/>
        </w:rPr>
        <w:t>"Pressurized superconductors approach room-temperature realm". Physics Today. 2018. </w:t>
      </w:r>
      <w:hyperlink r:id="rId338" w:tooltip="Doi (identifier)" w:history="1">
        <w:r w:rsidRPr="006C0137">
          <w:rPr>
            <w:rFonts w:ascii="Arial" w:eastAsia="Times New Roman" w:hAnsi="Arial" w:cs="Arial"/>
            <w:i/>
            <w:iCs/>
            <w:color w:val="0B0080"/>
            <w:sz w:val="19"/>
            <w:szCs w:val="19"/>
            <w:u w:val="single"/>
            <w:lang w:val="en" w:eastAsia="en-GB"/>
          </w:rPr>
          <w:t>doi</w:t>
        </w:r>
      </w:hyperlink>
      <w:r w:rsidRPr="006C0137">
        <w:rPr>
          <w:rFonts w:ascii="Arial" w:eastAsia="Times New Roman" w:hAnsi="Arial" w:cs="Arial"/>
          <w:i/>
          <w:iCs/>
          <w:color w:val="202122"/>
          <w:sz w:val="19"/>
          <w:szCs w:val="19"/>
          <w:lang w:val="en" w:eastAsia="en-GB"/>
        </w:rPr>
        <w:t>:</w:t>
      </w:r>
      <w:hyperlink r:id="rId339" w:history="1">
        <w:r w:rsidRPr="006C0137">
          <w:rPr>
            <w:rFonts w:ascii="Arial" w:eastAsia="Times New Roman" w:hAnsi="Arial" w:cs="Arial"/>
            <w:i/>
            <w:iCs/>
            <w:color w:val="663366"/>
            <w:sz w:val="19"/>
            <w:szCs w:val="19"/>
            <w:u w:val="single"/>
            <w:lang w:val="en" w:eastAsia="en-GB"/>
          </w:rPr>
          <w:t>10.1063/PT.6.1.20180823b</w:t>
        </w:r>
      </w:hyperlink>
      <w:r w:rsidRPr="006C0137">
        <w:rPr>
          <w:rFonts w:ascii="Arial" w:eastAsia="Times New Roman" w:hAnsi="Arial" w:cs="Arial"/>
          <w:i/>
          <w:iCs/>
          <w:color w:val="202122"/>
          <w:sz w:val="19"/>
          <w:szCs w:val="19"/>
          <w:lang w:val="en" w:eastAsia="en-GB"/>
        </w:rPr>
        <w:t>.</w:t>
      </w:r>
    </w:p>
    <w:p w14:paraId="69AD22AC" w14:textId="77777777" w:rsidR="006C0137" w:rsidRPr="006C0137" w:rsidRDefault="006C0137" w:rsidP="006C0137">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340" w:anchor="cite_ref-20" w:tooltip="Jump up" w:history="1">
        <w:r w:rsidRPr="006C0137">
          <w:rPr>
            <w:rFonts w:ascii="Arial" w:eastAsia="Times New Roman" w:hAnsi="Arial" w:cs="Arial"/>
            <w:b/>
            <w:bCs/>
            <w:color w:val="0B0080"/>
            <w:sz w:val="19"/>
            <w:szCs w:val="19"/>
            <w:u w:val="single"/>
            <w:lang w:val="en" w:eastAsia="en-GB"/>
          </w:rPr>
          <w:t>^</w:t>
        </w:r>
      </w:hyperlink>
      <w:r w:rsidRPr="006C0137">
        <w:rPr>
          <w:rFonts w:ascii="Arial" w:eastAsia="Times New Roman" w:hAnsi="Arial" w:cs="Arial"/>
          <w:color w:val="202122"/>
          <w:sz w:val="19"/>
          <w:szCs w:val="19"/>
          <w:lang w:val="en" w:eastAsia="en-GB"/>
        </w:rPr>
        <w:t> </w:t>
      </w:r>
      <w:r w:rsidRPr="006C0137">
        <w:rPr>
          <w:rFonts w:ascii="Arial" w:eastAsia="Times New Roman" w:hAnsi="Arial" w:cs="Arial"/>
          <w:i/>
          <w:iCs/>
          <w:color w:val="202122"/>
          <w:sz w:val="19"/>
          <w:szCs w:val="19"/>
          <w:lang w:val="en" w:eastAsia="en-GB"/>
        </w:rPr>
        <w:t>Weir, S. T.; Mitchell, A. C.; Nellis, W. J. (1996). "Metallization of fluid molecular hydrogen at 140 GPa (1.4 Mbar)". </w:t>
      </w:r>
      <w:hyperlink r:id="rId341" w:tooltip="Physical Review Letters" w:history="1">
        <w:r w:rsidRPr="006C0137">
          <w:rPr>
            <w:rFonts w:ascii="Arial" w:eastAsia="Times New Roman" w:hAnsi="Arial" w:cs="Arial"/>
            <w:i/>
            <w:iCs/>
            <w:color w:val="0B0080"/>
            <w:sz w:val="19"/>
            <w:szCs w:val="19"/>
            <w:u w:val="single"/>
            <w:lang w:val="en" w:eastAsia="en-GB"/>
          </w:rPr>
          <w:t>Physical Review Letters</w:t>
        </w:r>
      </w:hyperlink>
      <w:r w:rsidRPr="006C0137">
        <w:rPr>
          <w:rFonts w:ascii="Arial" w:eastAsia="Times New Roman" w:hAnsi="Arial" w:cs="Arial"/>
          <w:i/>
          <w:iCs/>
          <w:color w:val="202122"/>
          <w:sz w:val="19"/>
          <w:szCs w:val="19"/>
          <w:lang w:val="en" w:eastAsia="en-GB"/>
        </w:rPr>
        <w:t>. </w:t>
      </w:r>
      <w:r w:rsidRPr="006C0137">
        <w:rPr>
          <w:rFonts w:ascii="Arial" w:eastAsia="Times New Roman" w:hAnsi="Arial" w:cs="Arial"/>
          <w:b/>
          <w:bCs/>
          <w:i/>
          <w:iCs/>
          <w:color w:val="202122"/>
          <w:sz w:val="19"/>
          <w:szCs w:val="19"/>
          <w:lang w:val="en" w:eastAsia="en-GB"/>
        </w:rPr>
        <w:t>76</w:t>
      </w:r>
      <w:r w:rsidRPr="006C0137">
        <w:rPr>
          <w:rFonts w:ascii="Arial" w:eastAsia="Times New Roman" w:hAnsi="Arial" w:cs="Arial"/>
          <w:i/>
          <w:iCs/>
          <w:color w:val="202122"/>
          <w:sz w:val="19"/>
          <w:szCs w:val="19"/>
          <w:lang w:val="en" w:eastAsia="en-GB"/>
        </w:rPr>
        <w:t> (11): 1860–</w:t>
      </w:r>
      <w:r w:rsidRPr="006C0137">
        <w:rPr>
          <w:rFonts w:ascii="Arial" w:eastAsia="Times New Roman" w:hAnsi="Arial" w:cs="Arial"/>
          <w:i/>
          <w:iCs/>
          <w:color w:val="202122"/>
          <w:sz w:val="19"/>
          <w:szCs w:val="19"/>
          <w:lang w:val="en" w:eastAsia="en-GB"/>
        </w:rPr>
        <w:lastRenderedPageBreak/>
        <w:t>1863. </w:t>
      </w:r>
      <w:hyperlink r:id="rId342" w:tooltip="Bibcode (identifier)" w:history="1">
        <w:r w:rsidRPr="006C0137">
          <w:rPr>
            <w:rFonts w:ascii="Arial" w:eastAsia="Times New Roman" w:hAnsi="Arial" w:cs="Arial"/>
            <w:i/>
            <w:iCs/>
            <w:color w:val="0B0080"/>
            <w:sz w:val="19"/>
            <w:szCs w:val="19"/>
            <w:u w:val="single"/>
            <w:lang w:val="en" w:eastAsia="en-GB"/>
          </w:rPr>
          <w:t>Bibcode</w:t>
        </w:r>
      </w:hyperlink>
      <w:r w:rsidRPr="006C0137">
        <w:rPr>
          <w:rFonts w:ascii="Arial" w:eastAsia="Times New Roman" w:hAnsi="Arial" w:cs="Arial"/>
          <w:i/>
          <w:iCs/>
          <w:color w:val="202122"/>
          <w:sz w:val="19"/>
          <w:szCs w:val="19"/>
          <w:lang w:val="en" w:eastAsia="en-GB"/>
        </w:rPr>
        <w:t>:</w:t>
      </w:r>
      <w:hyperlink r:id="rId343" w:history="1">
        <w:r w:rsidRPr="006C0137">
          <w:rPr>
            <w:rFonts w:ascii="Arial" w:eastAsia="Times New Roman" w:hAnsi="Arial" w:cs="Arial"/>
            <w:i/>
            <w:iCs/>
            <w:color w:val="663366"/>
            <w:sz w:val="19"/>
            <w:szCs w:val="19"/>
            <w:u w:val="single"/>
            <w:lang w:val="en" w:eastAsia="en-GB"/>
          </w:rPr>
          <w:t>1996PhRvL..76.1860W</w:t>
        </w:r>
      </w:hyperlink>
      <w:r w:rsidRPr="006C0137">
        <w:rPr>
          <w:rFonts w:ascii="Arial" w:eastAsia="Times New Roman" w:hAnsi="Arial" w:cs="Arial"/>
          <w:i/>
          <w:iCs/>
          <w:color w:val="202122"/>
          <w:sz w:val="19"/>
          <w:szCs w:val="19"/>
          <w:lang w:val="en" w:eastAsia="en-GB"/>
        </w:rPr>
        <w:t>. </w:t>
      </w:r>
      <w:hyperlink r:id="rId344" w:tooltip="Doi (identifier)" w:history="1">
        <w:r w:rsidRPr="006C0137">
          <w:rPr>
            <w:rFonts w:ascii="Arial" w:eastAsia="Times New Roman" w:hAnsi="Arial" w:cs="Arial"/>
            <w:i/>
            <w:iCs/>
            <w:color w:val="0B0080"/>
            <w:sz w:val="19"/>
            <w:szCs w:val="19"/>
            <w:u w:val="single"/>
            <w:lang w:val="en" w:eastAsia="en-GB"/>
          </w:rPr>
          <w:t>doi</w:t>
        </w:r>
      </w:hyperlink>
      <w:r w:rsidRPr="006C0137">
        <w:rPr>
          <w:rFonts w:ascii="Arial" w:eastAsia="Times New Roman" w:hAnsi="Arial" w:cs="Arial"/>
          <w:i/>
          <w:iCs/>
          <w:color w:val="202122"/>
          <w:sz w:val="19"/>
          <w:szCs w:val="19"/>
          <w:lang w:val="en" w:eastAsia="en-GB"/>
        </w:rPr>
        <w:t>:</w:t>
      </w:r>
      <w:hyperlink r:id="rId345" w:history="1">
        <w:r w:rsidRPr="006C0137">
          <w:rPr>
            <w:rFonts w:ascii="Arial" w:eastAsia="Times New Roman" w:hAnsi="Arial" w:cs="Arial"/>
            <w:i/>
            <w:iCs/>
            <w:color w:val="663366"/>
            <w:sz w:val="19"/>
            <w:szCs w:val="19"/>
            <w:u w:val="single"/>
            <w:lang w:val="en" w:eastAsia="en-GB"/>
          </w:rPr>
          <w:t>10.1103/PhysRevLett.76.1860</w:t>
        </w:r>
      </w:hyperlink>
      <w:r w:rsidRPr="006C0137">
        <w:rPr>
          <w:rFonts w:ascii="Arial" w:eastAsia="Times New Roman" w:hAnsi="Arial" w:cs="Arial"/>
          <w:i/>
          <w:iCs/>
          <w:color w:val="202122"/>
          <w:sz w:val="19"/>
          <w:szCs w:val="19"/>
          <w:lang w:val="en" w:eastAsia="en-GB"/>
        </w:rPr>
        <w:t>. </w:t>
      </w:r>
      <w:hyperlink r:id="rId346" w:tooltip="PMID (identifier)" w:history="1">
        <w:r w:rsidRPr="006C0137">
          <w:rPr>
            <w:rFonts w:ascii="Arial" w:eastAsia="Times New Roman" w:hAnsi="Arial" w:cs="Arial"/>
            <w:i/>
            <w:iCs/>
            <w:color w:val="0B0080"/>
            <w:sz w:val="19"/>
            <w:szCs w:val="19"/>
            <w:u w:val="single"/>
            <w:lang w:val="en" w:eastAsia="en-GB"/>
          </w:rPr>
          <w:t>PMID</w:t>
        </w:r>
      </w:hyperlink>
      <w:r w:rsidRPr="006C0137">
        <w:rPr>
          <w:rFonts w:ascii="Arial" w:eastAsia="Times New Roman" w:hAnsi="Arial" w:cs="Arial"/>
          <w:i/>
          <w:iCs/>
          <w:color w:val="202122"/>
          <w:sz w:val="19"/>
          <w:szCs w:val="19"/>
          <w:lang w:val="en" w:eastAsia="en-GB"/>
        </w:rPr>
        <w:t> </w:t>
      </w:r>
      <w:hyperlink r:id="rId347" w:history="1">
        <w:r w:rsidRPr="006C0137">
          <w:rPr>
            <w:rFonts w:ascii="Arial" w:eastAsia="Times New Roman" w:hAnsi="Arial" w:cs="Arial"/>
            <w:i/>
            <w:iCs/>
            <w:color w:val="663366"/>
            <w:sz w:val="19"/>
            <w:szCs w:val="19"/>
            <w:u w:val="single"/>
            <w:lang w:val="en" w:eastAsia="en-GB"/>
          </w:rPr>
          <w:t>10060539</w:t>
        </w:r>
      </w:hyperlink>
      <w:r w:rsidRPr="006C0137">
        <w:rPr>
          <w:rFonts w:ascii="Arial" w:eastAsia="Times New Roman" w:hAnsi="Arial" w:cs="Arial"/>
          <w:i/>
          <w:iCs/>
          <w:color w:val="202122"/>
          <w:sz w:val="19"/>
          <w:szCs w:val="19"/>
          <w:lang w:val="en" w:eastAsia="en-GB"/>
        </w:rPr>
        <w:t>. 0.28–0.36 mol/cm</w:t>
      </w:r>
      <w:r w:rsidRPr="006C0137">
        <w:rPr>
          <w:rFonts w:ascii="Arial" w:eastAsia="Times New Roman" w:hAnsi="Arial" w:cs="Arial"/>
          <w:i/>
          <w:iCs/>
          <w:color w:val="202122"/>
          <w:sz w:val="15"/>
          <w:szCs w:val="15"/>
          <w:vertAlign w:val="superscript"/>
          <w:lang w:val="en" w:eastAsia="en-GB"/>
        </w:rPr>
        <w:t>3</w:t>
      </w:r>
      <w:r w:rsidRPr="006C0137">
        <w:rPr>
          <w:rFonts w:ascii="Arial" w:eastAsia="Times New Roman" w:hAnsi="Arial" w:cs="Arial"/>
          <w:i/>
          <w:iCs/>
          <w:color w:val="202122"/>
          <w:sz w:val="19"/>
          <w:szCs w:val="19"/>
          <w:lang w:val="en" w:eastAsia="en-GB"/>
        </w:rPr>
        <w:t> and 2200–4400 K</w:t>
      </w:r>
    </w:p>
    <w:p w14:paraId="321804E4" w14:textId="77777777" w:rsidR="006C0137" w:rsidRPr="006C0137" w:rsidRDefault="006C0137" w:rsidP="006C0137">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348" w:anchor="cite_ref-Nellis_21-0" w:tooltip="Jump up" w:history="1">
        <w:r w:rsidRPr="006C0137">
          <w:rPr>
            <w:rFonts w:ascii="Arial" w:eastAsia="Times New Roman" w:hAnsi="Arial" w:cs="Arial"/>
            <w:b/>
            <w:bCs/>
            <w:color w:val="0B0080"/>
            <w:sz w:val="19"/>
            <w:szCs w:val="19"/>
            <w:u w:val="single"/>
            <w:lang w:val="en" w:eastAsia="en-GB"/>
          </w:rPr>
          <w:t>^</w:t>
        </w:r>
      </w:hyperlink>
      <w:r w:rsidRPr="006C0137">
        <w:rPr>
          <w:rFonts w:ascii="Arial" w:eastAsia="Times New Roman" w:hAnsi="Arial" w:cs="Arial"/>
          <w:color w:val="202122"/>
          <w:sz w:val="19"/>
          <w:szCs w:val="19"/>
          <w:lang w:val="en" w:eastAsia="en-GB"/>
        </w:rPr>
        <w:t> </w:t>
      </w:r>
      <w:r w:rsidRPr="006C0137">
        <w:rPr>
          <w:rFonts w:ascii="Arial" w:eastAsia="Times New Roman" w:hAnsi="Arial" w:cs="Arial"/>
          <w:i/>
          <w:iCs/>
          <w:color w:val="202122"/>
          <w:sz w:val="19"/>
          <w:szCs w:val="19"/>
          <w:lang w:val="en" w:eastAsia="en-GB"/>
        </w:rPr>
        <w:t>Nellis, W. J. (2001). </w:t>
      </w:r>
      <w:hyperlink r:id="rId349" w:history="1">
        <w:r w:rsidRPr="006C0137">
          <w:rPr>
            <w:rFonts w:ascii="Arial" w:eastAsia="Times New Roman" w:hAnsi="Arial" w:cs="Arial"/>
            <w:i/>
            <w:iCs/>
            <w:color w:val="663366"/>
            <w:sz w:val="19"/>
            <w:szCs w:val="19"/>
            <w:u w:val="single"/>
            <w:lang w:val="en" w:eastAsia="en-GB"/>
          </w:rPr>
          <w:t>"Metastable Metallic Hydrogen Glass"</w:t>
        </w:r>
      </w:hyperlink>
      <w:r w:rsidRPr="006C0137">
        <w:rPr>
          <w:rFonts w:ascii="Arial" w:eastAsia="Times New Roman" w:hAnsi="Arial" w:cs="Arial"/>
          <w:i/>
          <w:iCs/>
          <w:color w:val="202122"/>
          <w:sz w:val="19"/>
          <w:szCs w:val="19"/>
          <w:lang w:val="en" w:eastAsia="en-GB"/>
        </w:rPr>
        <w:t> </w:t>
      </w:r>
      <w:r w:rsidRPr="006C0137">
        <w:rPr>
          <w:rFonts w:ascii="Arial" w:eastAsia="Times New Roman" w:hAnsi="Arial" w:cs="Arial"/>
          <w:i/>
          <w:iCs/>
          <w:color w:val="202122"/>
          <w:sz w:val="18"/>
          <w:szCs w:val="18"/>
          <w:lang w:val="en" w:eastAsia="en-GB"/>
        </w:rPr>
        <w:t>(PDF)</w:t>
      </w:r>
      <w:r w:rsidRPr="006C0137">
        <w:rPr>
          <w:rFonts w:ascii="Arial" w:eastAsia="Times New Roman" w:hAnsi="Arial" w:cs="Arial"/>
          <w:i/>
          <w:iCs/>
          <w:color w:val="202122"/>
          <w:sz w:val="19"/>
          <w:szCs w:val="19"/>
          <w:lang w:val="en" w:eastAsia="en-GB"/>
        </w:rPr>
        <w:t>. Lawrence Livermore Preprint UCRL-JC-142360. </w:t>
      </w:r>
      <w:hyperlink r:id="rId350" w:tooltip="OSTI (identifier)" w:history="1">
        <w:r w:rsidRPr="006C0137">
          <w:rPr>
            <w:rFonts w:ascii="Arial" w:eastAsia="Times New Roman" w:hAnsi="Arial" w:cs="Arial"/>
            <w:i/>
            <w:iCs/>
            <w:color w:val="0B0080"/>
            <w:sz w:val="19"/>
            <w:szCs w:val="19"/>
            <w:u w:val="single"/>
            <w:lang w:val="en" w:eastAsia="en-GB"/>
          </w:rPr>
          <w:t>OSTI</w:t>
        </w:r>
      </w:hyperlink>
      <w:r w:rsidRPr="006C0137">
        <w:rPr>
          <w:rFonts w:ascii="Arial" w:eastAsia="Times New Roman" w:hAnsi="Arial" w:cs="Arial"/>
          <w:i/>
          <w:iCs/>
          <w:color w:val="202122"/>
          <w:sz w:val="19"/>
          <w:szCs w:val="19"/>
          <w:lang w:val="en" w:eastAsia="en-GB"/>
        </w:rPr>
        <w:t> </w:t>
      </w:r>
      <w:hyperlink r:id="rId351" w:history="1">
        <w:r w:rsidRPr="006C0137">
          <w:rPr>
            <w:rFonts w:ascii="Arial" w:eastAsia="Times New Roman" w:hAnsi="Arial" w:cs="Arial"/>
            <w:i/>
            <w:iCs/>
            <w:color w:val="663366"/>
            <w:sz w:val="19"/>
            <w:szCs w:val="19"/>
            <w:u w:val="single"/>
            <w:lang w:val="en" w:eastAsia="en-GB"/>
          </w:rPr>
          <w:t>15005772</w:t>
        </w:r>
      </w:hyperlink>
      <w:r w:rsidRPr="006C0137">
        <w:rPr>
          <w:rFonts w:ascii="Arial" w:eastAsia="Times New Roman" w:hAnsi="Arial" w:cs="Arial"/>
          <w:i/>
          <w:iCs/>
          <w:color w:val="202122"/>
          <w:sz w:val="19"/>
          <w:szCs w:val="19"/>
          <w:lang w:val="en" w:eastAsia="en-GB"/>
        </w:rPr>
        <w:t>. Archived from </w:t>
      </w:r>
      <w:hyperlink r:id="rId352" w:history="1">
        <w:r w:rsidRPr="006C0137">
          <w:rPr>
            <w:rFonts w:ascii="Arial" w:eastAsia="Times New Roman" w:hAnsi="Arial" w:cs="Arial"/>
            <w:i/>
            <w:iCs/>
            <w:color w:val="663366"/>
            <w:sz w:val="19"/>
            <w:szCs w:val="19"/>
            <w:u w:val="single"/>
            <w:lang w:val="en" w:eastAsia="en-GB"/>
          </w:rPr>
          <w:t>the original</w:t>
        </w:r>
      </w:hyperlink>
      <w:r w:rsidRPr="006C0137">
        <w:rPr>
          <w:rFonts w:ascii="Arial" w:eastAsia="Times New Roman" w:hAnsi="Arial" w:cs="Arial"/>
          <w:i/>
          <w:iCs/>
          <w:color w:val="202122"/>
          <w:sz w:val="18"/>
          <w:szCs w:val="18"/>
          <w:lang w:val="en" w:eastAsia="en-GB"/>
        </w:rPr>
        <w:t>(PDF)</w:t>
      </w:r>
      <w:r w:rsidRPr="006C0137">
        <w:rPr>
          <w:rFonts w:ascii="Arial" w:eastAsia="Times New Roman" w:hAnsi="Arial" w:cs="Arial"/>
          <w:i/>
          <w:iCs/>
          <w:color w:val="202122"/>
          <w:sz w:val="19"/>
          <w:szCs w:val="19"/>
          <w:lang w:val="en" w:eastAsia="en-GB"/>
        </w:rPr>
        <w:t> on 2016-12-29. Retrieved 2018-02-24. minimum electrical conductivity of a metal at 140 GPa, 0.6 g/cm</w:t>
      </w:r>
      <w:r w:rsidRPr="006C0137">
        <w:rPr>
          <w:rFonts w:ascii="Arial" w:eastAsia="Times New Roman" w:hAnsi="Arial" w:cs="Arial"/>
          <w:i/>
          <w:iCs/>
          <w:color w:val="202122"/>
          <w:sz w:val="15"/>
          <w:szCs w:val="15"/>
          <w:vertAlign w:val="superscript"/>
          <w:lang w:val="en" w:eastAsia="en-GB"/>
        </w:rPr>
        <w:t>3</w:t>
      </w:r>
      <w:r w:rsidRPr="006C0137">
        <w:rPr>
          <w:rFonts w:ascii="Arial" w:eastAsia="Times New Roman" w:hAnsi="Arial" w:cs="Arial"/>
          <w:i/>
          <w:iCs/>
          <w:color w:val="202122"/>
          <w:sz w:val="19"/>
          <w:szCs w:val="19"/>
          <w:lang w:val="en" w:eastAsia="en-GB"/>
        </w:rPr>
        <w:t>, and 3000 K</w:t>
      </w:r>
    </w:p>
    <w:p w14:paraId="5E806196" w14:textId="77777777" w:rsidR="006C0137" w:rsidRPr="006C0137" w:rsidRDefault="006C0137" w:rsidP="006C0137">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353" w:anchor="cite_ref-22" w:tooltip="Jump up" w:history="1">
        <w:r w:rsidRPr="006C0137">
          <w:rPr>
            <w:rFonts w:ascii="Arial" w:eastAsia="Times New Roman" w:hAnsi="Arial" w:cs="Arial"/>
            <w:b/>
            <w:bCs/>
            <w:color w:val="0B0080"/>
            <w:sz w:val="19"/>
            <w:szCs w:val="19"/>
            <w:u w:val="single"/>
            <w:lang w:val="en" w:eastAsia="en-GB"/>
          </w:rPr>
          <w:t>^</w:t>
        </w:r>
      </w:hyperlink>
      <w:r w:rsidRPr="006C0137">
        <w:rPr>
          <w:rFonts w:ascii="Arial" w:eastAsia="Times New Roman" w:hAnsi="Arial" w:cs="Arial"/>
          <w:color w:val="202122"/>
          <w:sz w:val="19"/>
          <w:szCs w:val="19"/>
          <w:lang w:val="en" w:eastAsia="en-GB"/>
        </w:rPr>
        <w:t> </w:t>
      </w:r>
      <w:r w:rsidRPr="006C0137">
        <w:rPr>
          <w:rFonts w:ascii="Arial" w:eastAsia="Times New Roman" w:hAnsi="Arial" w:cs="Arial"/>
          <w:i/>
          <w:iCs/>
          <w:color w:val="202122"/>
          <w:sz w:val="19"/>
          <w:szCs w:val="19"/>
          <w:lang w:val="en" w:eastAsia="en-GB"/>
        </w:rPr>
        <w:t>Ruoff, A. L.; et al. (1998). "Solid hydrogen at 342 GPa: No evidence for an alkali metal". </w:t>
      </w:r>
      <w:hyperlink r:id="rId354" w:tooltip="Nature (journal)" w:history="1">
        <w:r w:rsidRPr="006C0137">
          <w:rPr>
            <w:rFonts w:ascii="Arial" w:eastAsia="Times New Roman" w:hAnsi="Arial" w:cs="Arial"/>
            <w:i/>
            <w:iCs/>
            <w:color w:val="0B0080"/>
            <w:sz w:val="19"/>
            <w:szCs w:val="19"/>
            <w:u w:val="single"/>
            <w:lang w:val="en" w:eastAsia="en-GB"/>
          </w:rPr>
          <w:t>Nature</w:t>
        </w:r>
      </w:hyperlink>
      <w:r w:rsidRPr="006C0137">
        <w:rPr>
          <w:rFonts w:ascii="Arial" w:eastAsia="Times New Roman" w:hAnsi="Arial" w:cs="Arial"/>
          <w:i/>
          <w:iCs/>
          <w:color w:val="202122"/>
          <w:sz w:val="19"/>
          <w:szCs w:val="19"/>
          <w:lang w:val="en" w:eastAsia="en-GB"/>
        </w:rPr>
        <w:t>. </w:t>
      </w:r>
      <w:r w:rsidRPr="006C0137">
        <w:rPr>
          <w:rFonts w:ascii="Arial" w:eastAsia="Times New Roman" w:hAnsi="Arial" w:cs="Arial"/>
          <w:b/>
          <w:bCs/>
          <w:i/>
          <w:iCs/>
          <w:color w:val="202122"/>
          <w:sz w:val="19"/>
          <w:szCs w:val="19"/>
          <w:lang w:val="en" w:eastAsia="en-GB"/>
        </w:rPr>
        <w:t>393</w:t>
      </w:r>
      <w:r w:rsidRPr="006C0137">
        <w:rPr>
          <w:rFonts w:ascii="Arial" w:eastAsia="Times New Roman" w:hAnsi="Arial" w:cs="Arial"/>
          <w:i/>
          <w:iCs/>
          <w:color w:val="202122"/>
          <w:sz w:val="19"/>
          <w:szCs w:val="19"/>
          <w:lang w:val="en" w:eastAsia="en-GB"/>
        </w:rPr>
        <w:t> (6680): 46–49. </w:t>
      </w:r>
      <w:hyperlink r:id="rId355" w:tooltip="Bibcode (identifier)" w:history="1">
        <w:r w:rsidRPr="006C0137">
          <w:rPr>
            <w:rFonts w:ascii="Arial" w:eastAsia="Times New Roman" w:hAnsi="Arial" w:cs="Arial"/>
            <w:i/>
            <w:iCs/>
            <w:color w:val="0B0080"/>
            <w:sz w:val="19"/>
            <w:szCs w:val="19"/>
            <w:u w:val="single"/>
            <w:lang w:val="en" w:eastAsia="en-GB"/>
          </w:rPr>
          <w:t>Bibcode</w:t>
        </w:r>
      </w:hyperlink>
      <w:r w:rsidRPr="006C0137">
        <w:rPr>
          <w:rFonts w:ascii="Arial" w:eastAsia="Times New Roman" w:hAnsi="Arial" w:cs="Arial"/>
          <w:i/>
          <w:iCs/>
          <w:color w:val="202122"/>
          <w:sz w:val="19"/>
          <w:szCs w:val="19"/>
          <w:lang w:val="en" w:eastAsia="en-GB"/>
        </w:rPr>
        <w:t>:</w:t>
      </w:r>
      <w:hyperlink r:id="rId356" w:history="1">
        <w:r w:rsidRPr="006C0137">
          <w:rPr>
            <w:rFonts w:ascii="Arial" w:eastAsia="Times New Roman" w:hAnsi="Arial" w:cs="Arial"/>
            <w:i/>
            <w:iCs/>
            <w:color w:val="663366"/>
            <w:sz w:val="19"/>
            <w:szCs w:val="19"/>
            <w:u w:val="single"/>
            <w:lang w:val="en" w:eastAsia="en-GB"/>
          </w:rPr>
          <w:t>1998Natur.393...46N</w:t>
        </w:r>
      </w:hyperlink>
      <w:r w:rsidRPr="006C0137">
        <w:rPr>
          <w:rFonts w:ascii="Arial" w:eastAsia="Times New Roman" w:hAnsi="Arial" w:cs="Arial"/>
          <w:i/>
          <w:iCs/>
          <w:color w:val="202122"/>
          <w:sz w:val="19"/>
          <w:szCs w:val="19"/>
          <w:lang w:val="en" w:eastAsia="en-GB"/>
        </w:rPr>
        <w:t>. </w:t>
      </w:r>
      <w:hyperlink r:id="rId357" w:tooltip="Doi (identifier)" w:history="1">
        <w:r w:rsidRPr="006C0137">
          <w:rPr>
            <w:rFonts w:ascii="Arial" w:eastAsia="Times New Roman" w:hAnsi="Arial" w:cs="Arial"/>
            <w:i/>
            <w:iCs/>
            <w:color w:val="0B0080"/>
            <w:sz w:val="19"/>
            <w:szCs w:val="19"/>
            <w:u w:val="single"/>
            <w:lang w:val="en" w:eastAsia="en-GB"/>
          </w:rPr>
          <w:t>doi</w:t>
        </w:r>
      </w:hyperlink>
      <w:r w:rsidRPr="006C0137">
        <w:rPr>
          <w:rFonts w:ascii="Arial" w:eastAsia="Times New Roman" w:hAnsi="Arial" w:cs="Arial"/>
          <w:i/>
          <w:iCs/>
          <w:color w:val="202122"/>
          <w:sz w:val="19"/>
          <w:szCs w:val="19"/>
          <w:lang w:val="en" w:eastAsia="en-GB"/>
        </w:rPr>
        <w:t>:</w:t>
      </w:r>
      <w:hyperlink r:id="rId358" w:history="1">
        <w:r w:rsidRPr="006C0137">
          <w:rPr>
            <w:rFonts w:ascii="Arial" w:eastAsia="Times New Roman" w:hAnsi="Arial" w:cs="Arial"/>
            <w:i/>
            <w:iCs/>
            <w:color w:val="663366"/>
            <w:sz w:val="19"/>
            <w:szCs w:val="19"/>
            <w:u w:val="single"/>
            <w:lang w:val="en" w:eastAsia="en-GB"/>
          </w:rPr>
          <w:t>10.1038/29949</w:t>
        </w:r>
      </w:hyperlink>
      <w:r w:rsidRPr="006C0137">
        <w:rPr>
          <w:rFonts w:ascii="Arial" w:eastAsia="Times New Roman" w:hAnsi="Arial" w:cs="Arial"/>
          <w:i/>
          <w:iCs/>
          <w:color w:val="202122"/>
          <w:sz w:val="19"/>
          <w:szCs w:val="19"/>
          <w:lang w:val="en" w:eastAsia="en-GB"/>
        </w:rPr>
        <w:t>.</w:t>
      </w:r>
    </w:p>
    <w:p w14:paraId="7E2CB19F" w14:textId="77777777" w:rsidR="006C0137" w:rsidRPr="006C0137" w:rsidRDefault="006C0137" w:rsidP="006C0137">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359" w:anchor="cite_ref-23" w:tooltip="Jump up" w:history="1">
        <w:r w:rsidRPr="006C0137">
          <w:rPr>
            <w:rFonts w:ascii="Arial" w:eastAsia="Times New Roman" w:hAnsi="Arial" w:cs="Arial"/>
            <w:b/>
            <w:bCs/>
            <w:color w:val="0B0080"/>
            <w:sz w:val="19"/>
            <w:szCs w:val="19"/>
            <w:u w:val="single"/>
            <w:lang w:val="en" w:eastAsia="en-GB"/>
          </w:rPr>
          <w:t>^</w:t>
        </w:r>
      </w:hyperlink>
      <w:r w:rsidRPr="006C0137">
        <w:rPr>
          <w:rFonts w:ascii="Arial" w:eastAsia="Times New Roman" w:hAnsi="Arial" w:cs="Arial"/>
          <w:color w:val="202122"/>
          <w:sz w:val="19"/>
          <w:szCs w:val="19"/>
          <w:lang w:val="en" w:eastAsia="en-GB"/>
        </w:rPr>
        <w:t> </w:t>
      </w:r>
      <w:r w:rsidRPr="006C0137">
        <w:rPr>
          <w:rFonts w:ascii="Arial" w:eastAsia="Times New Roman" w:hAnsi="Arial" w:cs="Arial"/>
          <w:i/>
          <w:iCs/>
          <w:color w:val="202122"/>
          <w:sz w:val="19"/>
          <w:szCs w:val="19"/>
          <w:lang w:val="en" w:eastAsia="en-GB"/>
        </w:rPr>
        <w:t>Baer, B.J.; Evans, W.J.; Yoo, C.-S. (2007). </w:t>
      </w:r>
      <w:hyperlink r:id="rId360" w:history="1">
        <w:r w:rsidRPr="006C0137">
          <w:rPr>
            <w:rFonts w:ascii="Arial" w:eastAsia="Times New Roman" w:hAnsi="Arial" w:cs="Arial"/>
            <w:i/>
            <w:iCs/>
            <w:color w:val="663366"/>
            <w:sz w:val="19"/>
            <w:szCs w:val="19"/>
            <w:u w:val="single"/>
            <w:lang w:val="en" w:eastAsia="en-GB"/>
          </w:rPr>
          <w:t>"Coherent anti-Stokes Raman spectroscopy of highly compressed solid deuterium at 300 K: Evidence for a new phase and implications for the band gap"</w:t>
        </w:r>
      </w:hyperlink>
      <w:r w:rsidRPr="006C0137">
        <w:rPr>
          <w:rFonts w:ascii="Arial" w:eastAsia="Times New Roman" w:hAnsi="Arial" w:cs="Arial"/>
          <w:i/>
          <w:iCs/>
          <w:color w:val="202122"/>
          <w:sz w:val="19"/>
          <w:szCs w:val="19"/>
          <w:lang w:val="en" w:eastAsia="en-GB"/>
        </w:rPr>
        <w:t>. </w:t>
      </w:r>
      <w:hyperlink r:id="rId361" w:tooltip="Physical Review Letters" w:history="1">
        <w:r w:rsidRPr="006C0137">
          <w:rPr>
            <w:rFonts w:ascii="Arial" w:eastAsia="Times New Roman" w:hAnsi="Arial" w:cs="Arial"/>
            <w:i/>
            <w:iCs/>
            <w:color w:val="0B0080"/>
            <w:sz w:val="19"/>
            <w:szCs w:val="19"/>
            <w:u w:val="single"/>
            <w:lang w:val="en" w:eastAsia="en-GB"/>
          </w:rPr>
          <w:t>Physical Review Letters</w:t>
        </w:r>
      </w:hyperlink>
      <w:r w:rsidRPr="006C0137">
        <w:rPr>
          <w:rFonts w:ascii="Arial" w:eastAsia="Times New Roman" w:hAnsi="Arial" w:cs="Arial"/>
          <w:i/>
          <w:iCs/>
          <w:color w:val="202122"/>
          <w:sz w:val="19"/>
          <w:szCs w:val="19"/>
          <w:lang w:val="en" w:eastAsia="en-GB"/>
        </w:rPr>
        <w:t>. </w:t>
      </w:r>
      <w:r w:rsidRPr="006C0137">
        <w:rPr>
          <w:rFonts w:ascii="Arial" w:eastAsia="Times New Roman" w:hAnsi="Arial" w:cs="Arial"/>
          <w:b/>
          <w:bCs/>
          <w:i/>
          <w:iCs/>
          <w:color w:val="202122"/>
          <w:sz w:val="19"/>
          <w:szCs w:val="19"/>
          <w:lang w:val="en" w:eastAsia="en-GB"/>
        </w:rPr>
        <w:t>98</w:t>
      </w:r>
      <w:r w:rsidRPr="006C0137">
        <w:rPr>
          <w:rFonts w:ascii="Arial" w:eastAsia="Times New Roman" w:hAnsi="Arial" w:cs="Arial"/>
          <w:i/>
          <w:iCs/>
          <w:color w:val="202122"/>
          <w:sz w:val="19"/>
          <w:szCs w:val="19"/>
          <w:lang w:val="en" w:eastAsia="en-GB"/>
        </w:rPr>
        <w:t>(23): 235503. </w:t>
      </w:r>
      <w:hyperlink r:id="rId362" w:tooltip="Bibcode (identifier)" w:history="1">
        <w:r w:rsidRPr="006C0137">
          <w:rPr>
            <w:rFonts w:ascii="Arial" w:eastAsia="Times New Roman" w:hAnsi="Arial" w:cs="Arial"/>
            <w:i/>
            <w:iCs/>
            <w:color w:val="0B0080"/>
            <w:sz w:val="19"/>
            <w:szCs w:val="19"/>
            <w:u w:val="single"/>
            <w:lang w:val="en" w:eastAsia="en-GB"/>
          </w:rPr>
          <w:t>Bibcode</w:t>
        </w:r>
      </w:hyperlink>
      <w:r w:rsidRPr="006C0137">
        <w:rPr>
          <w:rFonts w:ascii="Arial" w:eastAsia="Times New Roman" w:hAnsi="Arial" w:cs="Arial"/>
          <w:i/>
          <w:iCs/>
          <w:color w:val="202122"/>
          <w:sz w:val="19"/>
          <w:szCs w:val="19"/>
          <w:lang w:val="en" w:eastAsia="en-GB"/>
        </w:rPr>
        <w:t>:</w:t>
      </w:r>
      <w:hyperlink r:id="rId363" w:history="1">
        <w:r w:rsidRPr="006C0137">
          <w:rPr>
            <w:rFonts w:ascii="Arial" w:eastAsia="Times New Roman" w:hAnsi="Arial" w:cs="Arial"/>
            <w:i/>
            <w:iCs/>
            <w:color w:val="663366"/>
            <w:sz w:val="19"/>
            <w:szCs w:val="19"/>
            <w:u w:val="single"/>
            <w:lang w:val="en" w:eastAsia="en-GB"/>
          </w:rPr>
          <w:t>2007PhRvL..98w5503B</w:t>
        </w:r>
      </w:hyperlink>
      <w:r w:rsidRPr="006C0137">
        <w:rPr>
          <w:rFonts w:ascii="Arial" w:eastAsia="Times New Roman" w:hAnsi="Arial" w:cs="Arial"/>
          <w:i/>
          <w:iCs/>
          <w:color w:val="202122"/>
          <w:sz w:val="19"/>
          <w:szCs w:val="19"/>
          <w:lang w:val="en" w:eastAsia="en-GB"/>
        </w:rPr>
        <w:t>. </w:t>
      </w:r>
      <w:hyperlink r:id="rId364" w:tooltip="Doi (identifier)" w:history="1">
        <w:r w:rsidRPr="006C0137">
          <w:rPr>
            <w:rFonts w:ascii="Arial" w:eastAsia="Times New Roman" w:hAnsi="Arial" w:cs="Arial"/>
            <w:i/>
            <w:iCs/>
            <w:color w:val="0B0080"/>
            <w:sz w:val="19"/>
            <w:szCs w:val="19"/>
            <w:u w:val="single"/>
            <w:lang w:val="en" w:eastAsia="en-GB"/>
          </w:rPr>
          <w:t>doi</w:t>
        </w:r>
      </w:hyperlink>
      <w:r w:rsidRPr="006C0137">
        <w:rPr>
          <w:rFonts w:ascii="Arial" w:eastAsia="Times New Roman" w:hAnsi="Arial" w:cs="Arial"/>
          <w:i/>
          <w:iCs/>
          <w:color w:val="202122"/>
          <w:sz w:val="19"/>
          <w:szCs w:val="19"/>
          <w:lang w:val="en" w:eastAsia="en-GB"/>
        </w:rPr>
        <w:t>:</w:t>
      </w:r>
      <w:hyperlink r:id="rId365" w:history="1">
        <w:r w:rsidRPr="006C0137">
          <w:rPr>
            <w:rFonts w:ascii="Arial" w:eastAsia="Times New Roman" w:hAnsi="Arial" w:cs="Arial"/>
            <w:i/>
            <w:iCs/>
            <w:color w:val="663366"/>
            <w:sz w:val="19"/>
            <w:szCs w:val="19"/>
            <w:u w:val="single"/>
            <w:lang w:val="en" w:eastAsia="en-GB"/>
          </w:rPr>
          <w:t>10.1103/PhysRevLett.98.235503</w:t>
        </w:r>
      </w:hyperlink>
      <w:r w:rsidRPr="006C0137">
        <w:rPr>
          <w:rFonts w:ascii="Arial" w:eastAsia="Times New Roman" w:hAnsi="Arial" w:cs="Arial"/>
          <w:i/>
          <w:iCs/>
          <w:color w:val="202122"/>
          <w:sz w:val="19"/>
          <w:szCs w:val="19"/>
          <w:lang w:val="en" w:eastAsia="en-GB"/>
        </w:rPr>
        <w:t>. </w:t>
      </w:r>
      <w:hyperlink r:id="rId366" w:tooltip="PMID (identifier)" w:history="1">
        <w:r w:rsidRPr="006C0137">
          <w:rPr>
            <w:rFonts w:ascii="Arial" w:eastAsia="Times New Roman" w:hAnsi="Arial" w:cs="Arial"/>
            <w:i/>
            <w:iCs/>
            <w:color w:val="0B0080"/>
            <w:sz w:val="19"/>
            <w:szCs w:val="19"/>
            <w:u w:val="single"/>
            <w:lang w:val="en" w:eastAsia="en-GB"/>
          </w:rPr>
          <w:t>PMID</w:t>
        </w:r>
      </w:hyperlink>
      <w:r w:rsidRPr="006C0137">
        <w:rPr>
          <w:rFonts w:ascii="Arial" w:eastAsia="Times New Roman" w:hAnsi="Arial" w:cs="Arial"/>
          <w:i/>
          <w:iCs/>
          <w:color w:val="202122"/>
          <w:sz w:val="19"/>
          <w:szCs w:val="19"/>
          <w:lang w:val="en" w:eastAsia="en-GB"/>
        </w:rPr>
        <w:t> </w:t>
      </w:r>
      <w:hyperlink r:id="rId367" w:history="1">
        <w:r w:rsidRPr="006C0137">
          <w:rPr>
            <w:rFonts w:ascii="Arial" w:eastAsia="Times New Roman" w:hAnsi="Arial" w:cs="Arial"/>
            <w:i/>
            <w:iCs/>
            <w:color w:val="663366"/>
            <w:sz w:val="19"/>
            <w:szCs w:val="19"/>
            <w:u w:val="single"/>
            <w:lang w:val="en" w:eastAsia="en-GB"/>
          </w:rPr>
          <w:t>17677917</w:t>
        </w:r>
      </w:hyperlink>
      <w:r w:rsidRPr="006C0137">
        <w:rPr>
          <w:rFonts w:ascii="Arial" w:eastAsia="Times New Roman" w:hAnsi="Arial" w:cs="Arial"/>
          <w:i/>
          <w:iCs/>
          <w:color w:val="202122"/>
          <w:sz w:val="19"/>
          <w:szCs w:val="19"/>
          <w:lang w:val="en" w:eastAsia="en-GB"/>
        </w:rPr>
        <w:t>.</w:t>
      </w:r>
    </w:p>
    <w:p w14:paraId="13A723D0" w14:textId="77777777" w:rsidR="006C0137" w:rsidRPr="006C0137" w:rsidRDefault="006C0137" w:rsidP="006C0137">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368" w:anchor="cite_ref-24" w:tooltip="Jump up" w:history="1">
        <w:r w:rsidRPr="006C0137">
          <w:rPr>
            <w:rFonts w:ascii="Arial" w:eastAsia="Times New Roman" w:hAnsi="Arial" w:cs="Arial"/>
            <w:b/>
            <w:bCs/>
            <w:color w:val="0B0080"/>
            <w:sz w:val="19"/>
            <w:szCs w:val="19"/>
            <w:u w:val="single"/>
            <w:lang w:val="en" w:eastAsia="en-GB"/>
          </w:rPr>
          <w:t>^</w:t>
        </w:r>
      </w:hyperlink>
      <w:r w:rsidRPr="006C0137">
        <w:rPr>
          <w:rFonts w:ascii="Arial" w:eastAsia="Times New Roman" w:hAnsi="Arial" w:cs="Arial"/>
          <w:color w:val="202122"/>
          <w:sz w:val="19"/>
          <w:szCs w:val="19"/>
          <w:lang w:val="en" w:eastAsia="en-GB"/>
        </w:rPr>
        <w:t> </w:t>
      </w:r>
      <w:r w:rsidRPr="006C0137">
        <w:rPr>
          <w:rFonts w:ascii="Arial" w:eastAsia="Times New Roman" w:hAnsi="Arial" w:cs="Arial"/>
          <w:i/>
          <w:iCs/>
          <w:color w:val="202122"/>
          <w:sz w:val="19"/>
          <w:szCs w:val="19"/>
          <w:lang w:val="en" w:eastAsia="en-GB"/>
        </w:rPr>
        <w:t>Badiei, S.; Holmlid, L. (2004). "Experimental observation of an atomic hydrogen material with H–H bond distance of 150 pm suggesting metallic hydrogen". </w:t>
      </w:r>
      <w:hyperlink r:id="rId369" w:tooltip="Journal of Physics: Condensed Matter" w:history="1">
        <w:r w:rsidRPr="006C0137">
          <w:rPr>
            <w:rFonts w:ascii="Arial" w:eastAsia="Times New Roman" w:hAnsi="Arial" w:cs="Arial"/>
            <w:i/>
            <w:iCs/>
            <w:color w:val="0B0080"/>
            <w:sz w:val="19"/>
            <w:szCs w:val="19"/>
            <w:u w:val="single"/>
            <w:lang w:val="en" w:eastAsia="en-GB"/>
          </w:rPr>
          <w:t>Journal of Physics: Condensed Matter</w:t>
        </w:r>
      </w:hyperlink>
      <w:r w:rsidRPr="006C0137">
        <w:rPr>
          <w:rFonts w:ascii="Arial" w:eastAsia="Times New Roman" w:hAnsi="Arial" w:cs="Arial"/>
          <w:i/>
          <w:iCs/>
          <w:color w:val="202122"/>
          <w:sz w:val="19"/>
          <w:szCs w:val="19"/>
          <w:lang w:val="en" w:eastAsia="en-GB"/>
        </w:rPr>
        <w:t>. </w:t>
      </w:r>
      <w:r w:rsidRPr="006C0137">
        <w:rPr>
          <w:rFonts w:ascii="Arial" w:eastAsia="Times New Roman" w:hAnsi="Arial" w:cs="Arial"/>
          <w:b/>
          <w:bCs/>
          <w:i/>
          <w:iCs/>
          <w:color w:val="202122"/>
          <w:sz w:val="19"/>
          <w:szCs w:val="19"/>
          <w:lang w:val="en" w:eastAsia="en-GB"/>
        </w:rPr>
        <w:t>16</w:t>
      </w:r>
      <w:r w:rsidRPr="006C0137">
        <w:rPr>
          <w:rFonts w:ascii="Arial" w:eastAsia="Times New Roman" w:hAnsi="Arial" w:cs="Arial"/>
          <w:i/>
          <w:iCs/>
          <w:color w:val="202122"/>
          <w:sz w:val="19"/>
          <w:szCs w:val="19"/>
          <w:lang w:val="en" w:eastAsia="en-GB"/>
        </w:rPr>
        <w:t> (39): 7017–7023. </w:t>
      </w:r>
      <w:hyperlink r:id="rId370" w:tooltip="Bibcode (identifier)" w:history="1">
        <w:r w:rsidRPr="006C0137">
          <w:rPr>
            <w:rFonts w:ascii="Arial" w:eastAsia="Times New Roman" w:hAnsi="Arial" w:cs="Arial"/>
            <w:i/>
            <w:iCs/>
            <w:color w:val="0B0080"/>
            <w:sz w:val="19"/>
            <w:szCs w:val="19"/>
            <w:u w:val="single"/>
            <w:lang w:val="en" w:eastAsia="en-GB"/>
          </w:rPr>
          <w:t>Bibcode</w:t>
        </w:r>
      </w:hyperlink>
      <w:r w:rsidRPr="006C0137">
        <w:rPr>
          <w:rFonts w:ascii="Arial" w:eastAsia="Times New Roman" w:hAnsi="Arial" w:cs="Arial"/>
          <w:i/>
          <w:iCs/>
          <w:color w:val="202122"/>
          <w:sz w:val="19"/>
          <w:szCs w:val="19"/>
          <w:lang w:val="en" w:eastAsia="en-GB"/>
        </w:rPr>
        <w:t>:</w:t>
      </w:r>
      <w:hyperlink r:id="rId371" w:history="1">
        <w:r w:rsidRPr="006C0137">
          <w:rPr>
            <w:rFonts w:ascii="Arial" w:eastAsia="Times New Roman" w:hAnsi="Arial" w:cs="Arial"/>
            <w:i/>
            <w:iCs/>
            <w:color w:val="663366"/>
            <w:sz w:val="19"/>
            <w:szCs w:val="19"/>
            <w:u w:val="single"/>
            <w:lang w:val="en" w:eastAsia="en-GB"/>
          </w:rPr>
          <w:t>2004JPCM...16.7017B</w:t>
        </w:r>
      </w:hyperlink>
      <w:r w:rsidRPr="006C0137">
        <w:rPr>
          <w:rFonts w:ascii="Arial" w:eastAsia="Times New Roman" w:hAnsi="Arial" w:cs="Arial"/>
          <w:i/>
          <w:iCs/>
          <w:color w:val="202122"/>
          <w:sz w:val="19"/>
          <w:szCs w:val="19"/>
          <w:lang w:val="en" w:eastAsia="en-GB"/>
        </w:rPr>
        <w:t>. </w:t>
      </w:r>
      <w:hyperlink r:id="rId372" w:tooltip="Doi (identifier)" w:history="1">
        <w:r w:rsidRPr="006C0137">
          <w:rPr>
            <w:rFonts w:ascii="Arial" w:eastAsia="Times New Roman" w:hAnsi="Arial" w:cs="Arial"/>
            <w:i/>
            <w:iCs/>
            <w:color w:val="0B0080"/>
            <w:sz w:val="19"/>
            <w:szCs w:val="19"/>
            <w:u w:val="single"/>
            <w:lang w:val="en" w:eastAsia="en-GB"/>
          </w:rPr>
          <w:t>doi</w:t>
        </w:r>
      </w:hyperlink>
      <w:r w:rsidRPr="006C0137">
        <w:rPr>
          <w:rFonts w:ascii="Arial" w:eastAsia="Times New Roman" w:hAnsi="Arial" w:cs="Arial"/>
          <w:i/>
          <w:iCs/>
          <w:color w:val="202122"/>
          <w:sz w:val="19"/>
          <w:szCs w:val="19"/>
          <w:lang w:val="en" w:eastAsia="en-GB"/>
        </w:rPr>
        <w:t>:</w:t>
      </w:r>
      <w:hyperlink r:id="rId373" w:history="1">
        <w:r w:rsidRPr="006C0137">
          <w:rPr>
            <w:rFonts w:ascii="Arial" w:eastAsia="Times New Roman" w:hAnsi="Arial" w:cs="Arial"/>
            <w:i/>
            <w:iCs/>
            <w:color w:val="663366"/>
            <w:sz w:val="19"/>
            <w:szCs w:val="19"/>
            <w:u w:val="single"/>
            <w:lang w:val="en" w:eastAsia="en-GB"/>
          </w:rPr>
          <w:t>10.1088/0953-8984/16/39/034</w:t>
        </w:r>
      </w:hyperlink>
      <w:r w:rsidRPr="006C0137">
        <w:rPr>
          <w:rFonts w:ascii="Arial" w:eastAsia="Times New Roman" w:hAnsi="Arial" w:cs="Arial"/>
          <w:i/>
          <w:iCs/>
          <w:color w:val="202122"/>
          <w:sz w:val="19"/>
          <w:szCs w:val="19"/>
          <w:lang w:val="en" w:eastAsia="en-GB"/>
        </w:rPr>
        <w:t>.</w:t>
      </w:r>
    </w:p>
    <w:p w14:paraId="0E15B091" w14:textId="77777777" w:rsidR="006C0137" w:rsidRPr="006C0137" w:rsidRDefault="006C0137" w:rsidP="006C0137">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374" w:anchor="cite_ref-25" w:tooltip="Jump up" w:history="1">
        <w:r w:rsidRPr="006C0137">
          <w:rPr>
            <w:rFonts w:ascii="Arial" w:eastAsia="Times New Roman" w:hAnsi="Arial" w:cs="Arial"/>
            <w:b/>
            <w:bCs/>
            <w:color w:val="0B0080"/>
            <w:sz w:val="19"/>
            <w:szCs w:val="19"/>
            <w:u w:val="single"/>
            <w:lang w:val="en" w:eastAsia="en-GB"/>
          </w:rPr>
          <w:t>^</w:t>
        </w:r>
      </w:hyperlink>
      <w:r w:rsidRPr="006C0137">
        <w:rPr>
          <w:rFonts w:ascii="Arial" w:eastAsia="Times New Roman" w:hAnsi="Arial" w:cs="Arial"/>
          <w:color w:val="202122"/>
          <w:sz w:val="19"/>
          <w:szCs w:val="19"/>
          <w:lang w:val="en" w:eastAsia="en-GB"/>
        </w:rPr>
        <w:t> </w:t>
      </w:r>
      <w:r w:rsidRPr="006C0137">
        <w:rPr>
          <w:rFonts w:ascii="Arial" w:eastAsia="Times New Roman" w:hAnsi="Arial" w:cs="Arial"/>
          <w:i/>
          <w:iCs/>
          <w:color w:val="202122"/>
          <w:sz w:val="19"/>
          <w:szCs w:val="19"/>
          <w:lang w:val="en" w:eastAsia="en-GB"/>
        </w:rPr>
        <w:t>Deemyad, S.; Silvera, I. F (2008). "The melting line of hydrogen at high pressures". </w:t>
      </w:r>
      <w:hyperlink r:id="rId375" w:tooltip="Physical Review Letters" w:history="1">
        <w:r w:rsidRPr="006C0137">
          <w:rPr>
            <w:rFonts w:ascii="Arial" w:eastAsia="Times New Roman" w:hAnsi="Arial" w:cs="Arial"/>
            <w:i/>
            <w:iCs/>
            <w:color w:val="0B0080"/>
            <w:sz w:val="19"/>
            <w:szCs w:val="19"/>
            <w:u w:val="single"/>
            <w:lang w:val="en" w:eastAsia="en-GB"/>
          </w:rPr>
          <w:t>Physical Review Letters</w:t>
        </w:r>
      </w:hyperlink>
      <w:r w:rsidRPr="006C0137">
        <w:rPr>
          <w:rFonts w:ascii="Arial" w:eastAsia="Times New Roman" w:hAnsi="Arial" w:cs="Arial"/>
          <w:i/>
          <w:iCs/>
          <w:color w:val="202122"/>
          <w:sz w:val="19"/>
          <w:szCs w:val="19"/>
          <w:lang w:val="en" w:eastAsia="en-GB"/>
        </w:rPr>
        <w:t>. </w:t>
      </w:r>
      <w:r w:rsidRPr="006C0137">
        <w:rPr>
          <w:rFonts w:ascii="Arial" w:eastAsia="Times New Roman" w:hAnsi="Arial" w:cs="Arial"/>
          <w:b/>
          <w:bCs/>
          <w:i/>
          <w:iCs/>
          <w:color w:val="202122"/>
          <w:sz w:val="19"/>
          <w:szCs w:val="19"/>
          <w:lang w:val="en" w:eastAsia="en-GB"/>
        </w:rPr>
        <w:t>100</w:t>
      </w:r>
      <w:r w:rsidRPr="006C0137">
        <w:rPr>
          <w:rFonts w:ascii="Arial" w:eastAsia="Times New Roman" w:hAnsi="Arial" w:cs="Arial"/>
          <w:i/>
          <w:iCs/>
          <w:color w:val="202122"/>
          <w:sz w:val="19"/>
          <w:szCs w:val="19"/>
          <w:lang w:val="en" w:eastAsia="en-GB"/>
        </w:rPr>
        <w:t>(15): 155701. </w:t>
      </w:r>
      <w:hyperlink r:id="rId376" w:tooltip="ArXiv (identifier)" w:history="1">
        <w:r w:rsidRPr="006C0137">
          <w:rPr>
            <w:rFonts w:ascii="Arial" w:eastAsia="Times New Roman" w:hAnsi="Arial" w:cs="Arial"/>
            <w:i/>
            <w:iCs/>
            <w:color w:val="0B0080"/>
            <w:sz w:val="19"/>
            <w:szCs w:val="19"/>
            <w:u w:val="single"/>
            <w:lang w:val="en" w:eastAsia="en-GB"/>
          </w:rPr>
          <w:t>arXiv</w:t>
        </w:r>
      </w:hyperlink>
      <w:r w:rsidRPr="006C0137">
        <w:rPr>
          <w:rFonts w:ascii="Arial" w:eastAsia="Times New Roman" w:hAnsi="Arial" w:cs="Arial"/>
          <w:i/>
          <w:iCs/>
          <w:color w:val="202122"/>
          <w:sz w:val="19"/>
          <w:szCs w:val="19"/>
          <w:lang w:val="en" w:eastAsia="en-GB"/>
        </w:rPr>
        <w:t>:</w:t>
      </w:r>
      <w:hyperlink r:id="rId377" w:history="1">
        <w:r w:rsidRPr="006C0137">
          <w:rPr>
            <w:rFonts w:ascii="Arial" w:eastAsia="Times New Roman" w:hAnsi="Arial" w:cs="Arial"/>
            <w:i/>
            <w:iCs/>
            <w:color w:val="663366"/>
            <w:sz w:val="19"/>
            <w:szCs w:val="19"/>
            <w:u w:val="single"/>
            <w:lang w:val="en" w:eastAsia="en-GB"/>
          </w:rPr>
          <w:t>0803.2321</w:t>
        </w:r>
      </w:hyperlink>
      <w:r w:rsidRPr="006C0137">
        <w:rPr>
          <w:rFonts w:ascii="Arial" w:eastAsia="Times New Roman" w:hAnsi="Arial" w:cs="Arial"/>
          <w:i/>
          <w:iCs/>
          <w:color w:val="202122"/>
          <w:sz w:val="19"/>
          <w:szCs w:val="19"/>
          <w:lang w:val="en" w:eastAsia="en-GB"/>
        </w:rPr>
        <w:t>. </w:t>
      </w:r>
      <w:hyperlink r:id="rId378" w:tooltip="Bibcode (identifier)" w:history="1">
        <w:r w:rsidRPr="006C0137">
          <w:rPr>
            <w:rFonts w:ascii="Arial" w:eastAsia="Times New Roman" w:hAnsi="Arial" w:cs="Arial"/>
            <w:i/>
            <w:iCs/>
            <w:color w:val="0B0080"/>
            <w:sz w:val="19"/>
            <w:szCs w:val="19"/>
            <w:u w:val="single"/>
            <w:lang w:val="en" w:eastAsia="en-GB"/>
          </w:rPr>
          <w:t>Bibcode</w:t>
        </w:r>
      </w:hyperlink>
      <w:r w:rsidRPr="006C0137">
        <w:rPr>
          <w:rFonts w:ascii="Arial" w:eastAsia="Times New Roman" w:hAnsi="Arial" w:cs="Arial"/>
          <w:i/>
          <w:iCs/>
          <w:color w:val="202122"/>
          <w:sz w:val="19"/>
          <w:szCs w:val="19"/>
          <w:lang w:val="en" w:eastAsia="en-GB"/>
        </w:rPr>
        <w:t>:</w:t>
      </w:r>
      <w:hyperlink r:id="rId379" w:history="1">
        <w:r w:rsidRPr="006C0137">
          <w:rPr>
            <w:rFonts w:ascii="Arial" w:eastAsia="Times New Roman" w:hAnsi="Arial" w:cs="Arial"/>
            <w:i/>
            <w:iCs/>
            <w:color w:val="663366"/>
            <w:sz w:val="19"/>
            <w:szCs w:val="19"/>
            <w:u w:val="single"/>
            <w:lang w:val="en" w:eastAsia="en-GB"/>
          </w:rPr>
          <w:t>2008PhRvL.100o5701D</w:t>
        </w:r>
      </w:hyperlink>
      <w:r w:rsidRPr="006C0137">
        <w:rPr>
          <w:rFonts w:ascii="Arial" w:eastAsia="Times New Roman" w:hAnsi="Arial" w:cs="Arial"/>
          <w:i/>
          <w:iCs/>
          <w:color w:val="202122"/>
          <w:sz w:val="19"/>
          <w:szCs w:val="19"/>
          <w:lang w:val="en" w:eastAsia="en-GB"/>
        </w:rPr>
        <w:t>. </w:t>
      </w:r>
      <w:hyperlink r:id="rId380" w:tooltip="Doi (identifier)" w:history="1">
        <w:r w:rsidRPr="006C0137">
          <w:rPr>
            <w:rFonts w:ascii="Arial" w:eastAsia="Times New Roman" w:hAnsi="Arial" w:cs="Arial"/>
            <w:i/>
            <w:iCs/>
            <w:color w:val="0B0080"/>
            <w:sz w:val="19"/>
            <w:szCs w:val="19"/>
            <w:u w:val="single"/>
            <w:lang w:val="en" w:eastAsia="en-GB"/>
          </w:rPr>
          <w:t>doi</w:t>
        </w:r>
      </w:hyperlink>
      <w:r w:rsidRPr="006C0137">
        <w:rPr>
          <w:rFonts w:ascii="Arial" w:eastAsia="Times New Roman" w:hAnsi="Arial" w:cs="Arial"/>
          <w:i/>
          <w:iCs/>
          <w:color w:val="202122"/>
          <w:sz w:val="19"/>
          <w:szCs w:val="19"/>
          <w:lang w:val="en" w:eastAsia="en-GB"/>
        </w:rPr>
        <w:t>:</w:t>
      </w:r>
      <w:hyperlink r:id="rId381" w:history="1">
        <w:r w:rsidRPr="006C0137">
          <w:rPr>
            <w:rFonts w:ascii="Arial" w:eastAsia="Times New Roman" w:hAnsi="Arial" w:cs="Arial"/>
            <w:i/>
            <w:iCs/>
            <w:color w:val="663366"/>
            <w:sz w:val="19"/>
            <w:szCs w:val="19"/>
            <w:u w:val="single"/>
            <w:lang w:val="en" w:eastAsia="en-GB"/>
          </w:rPr>
          <w:t>10.1103/PhysRevLett.100.155701</w:t>
        </w:r>
      </w:hyperlink>
      <w:r w:rsidRPr="006C0137">
        <w:rPr>
          <w:rFonts w:ascii="Arial" w:eastAsia="Times New Roman" w:hAnsi="Arial" w:cs="Arial"/>
          <w:i/>
          <w:iCs/>
          <w:color w:val="202122"/>
          <w:sz w:val="19"/>
          <w:szCs w:val="19"/>
          <w:lang w:val="en" w:eastAsia="en-GB"/>
        </w:rPr>
        <w:t>. </w:t>
      </w:r>
      <w:hyperlink r:id="rId382" w:tooltip="PMID (identifier)" w:history="1">
        <w:r w:rsidRPr="006C0137">
          <w:rPr>
            <w:rFonts w:ascii="Arial" w:eastAsia="Times New Roman" w:hAnsi="Arial" w:cs="Arial"/>
            <w:i/>
            <w:iCs/>
            <w:color w:val="0B0080"/>
            <w:sz w:val="19"/>
            <w:szCs w:val="19"/>
            <w:u w:val="single"/>
            <w:lang w:val="en" w:eastAsia="en-GB"/>
          </w:rPr>
          <w:t>PMID</w:t>
        </w:r>
      </w:hyperlink>
      <w:r w:rsidRPr="006C0137">
        <w:rPr>
          <w:rFonts w:ascii="Arial" w:eastAsia="Times New Roman" w:hAnsi="Arial" w:cs="Arial"/>
          <w:i/>
          <w:iCs/>
          <w:color w:val="202122"/>
          <w:sz w:val="19"/>
          <w:szCs w:val="19"/>
          <w:lang w:val="en" w:eastAsia="en-GB"/>
        </w:rPr>
        <w:t> </w:t>
      </w:r>
      <w:hyperlink r:id="rId383" w:history="1">
        <w:r w:rsidRPr="006C0137">
          <w:rPr>
            <w:rFonts w:ascii="Arial" w:eastAsia="Times New Roman" w:hAnsi="Arial" w:cs="Arial"/>
            <w:i/>
            <w:iCs/>
            <w:color w:val="663366"/>
            <w:sz w:val="19"/>
            <w:szCs w:val="19"/>
            <w:u w:val="single"/>
            <w:lang w:val="en" w:eastAsia="en-GB"/>
          </w:rPr>
          <w:t>18518124</w:t>
        </w:r>
      </w:hyperlink>
      <w:r w:rsidRPr="006C0137">
        <w:rPr>
          <w:rFonts w:ascii="Arial" w:eastAsia="Times New Roman" w:hAnsi="Arial" w:cs="Arial"/>
          <w:i/>
          <w:iCs/>
          <w:color w:val="202122"/>
          <w:sz w:val="19"/>
          <w:szCs w:val="19"/>
          <w:lang w:val="en" w:eastAsia="en-GB"/>
        </w:rPr>
        <w:t>.</w:t>
      </w:r>
    </w:p>
    <w:p w14:paraId="71236185" w14:textId="77777777" w:rsidR="006C0137" w:rsidRPr="006C0137" w:rsidRDefault="006C0137" w:rsidP="006C0137">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384" w:anchor="cite_ref-26" w:tooltip="Jump up" w:history="1">
        <w:r w:rsidRPr="006C0137">
          <w:rPr>
            <w:rFonts w:ascii="Arial" w:eastAsia="Times New Roman" w:hAnsi="Arial" w:cs="Arial"/>
            <w:b/>
            <w:bCs/>
            <w:color w:val="0B0080"/>
            <w:sz w:val="19"/>
            <w:szCs w:val="19"/>
            <w:u w:val="single"/>
            <w:lang w:val="en" w:eastAsia="en-GB"/>
          </w:rPr>
          <w:t>^</w:t>
        </w:r>
      </w:hyperlink>
      <w:r w:rsidRPr="006C0137">
        <w:rPr>
          <w:rFonts w:ascii="Arial" w:eastAsia="Times New Roman" w:hAnsi="Arial" w:cs="Arial"/>
          <w:color w:val="202122"/>
          <w:sz w:val="19"/>
          <w:szCs w:val="19"/>
          <w:lang w:val="en" w:eastAsia="en-GB"/>
        </w:rPr>
        <w:t> </w:t>
      </w:r>
      <w:r w:rsidRPr="006C0137">
        <w:rPr>
          <w:rFonts w:ascii="Arial" w:eastAsia="Times New Roman" w:hAnsi="Arial" w:cs="Arial"/>
          <w:i/>
          <w:iCs/>
          <w:color w:val="202122"/>
          <w:sz w:val="19"/>
          <w:szCs w:val="19"/>
          <w:lang w:val="en" w:eastAsia="en-GB"/>
        </w:rPr>
        <w:t>Eremets, M. I.; et al. (2008). "Superconductivity in hydrogen dominant materials: Silane". </w:t>
      </w:r>
      <w:hyperlink r:id="rId385" w:tooltip="Science (journal)" w:history="1">
        <w:r w:rsidRPr="006C0137">
          <w:rPr>
            <w:rFonts w:ascii="Arial" w:eastAsia="Times New Roman" w:hAnsi="Arial" w:cs="Arial"/>
            <w:i/>
            <w:iCs/>
            <w:color w:val="0B0080"/>
            <w:sz w:val="19"/>
            <w:szCs w:val="19"/>
            <w:u w:val="single"/>
            <w:lang w:val="en" w:eastAsia="en-GB"/>
          </w:rPr>
          <w:t>Science</w:t>
        </w:r>
      </w:hyperlink>
      <w:r w:rsidRPr="006C0137">
        <w:rPr>
          <w:rFonts w:ascii="Arial" w:eastAsia="Times New Roman" w:hAnsi="Arial" w:cs="Arial"/>
          <w:i/>
          <w:iCs/>
          <w:color w:val="202122"/>
          <w:sz w:val="19"/>
          <w:szCs w:val="19"/>
          <w:lang w:val="en" w:eastAsia="en-GB"/>
        </w:rPr>
        <w:t>. </w:t>
      </w:r>
      <w:r w:rsidRPr="006C0137">
        <w:rPr>
          <w:rFonts w:ascii="Arial" w:eastAsia="Times New Roman" w:hAnsi="Arial" w:cs="Arial"/>
          <w:b/>
          <w:bCs/>
          <w:i/>
          <w:iCs/>
          <w:color w:val="202122"/>
          <w:sz w:val="19"/>
          <w:szCs w:val="19"/>
          <w:lang w:val="en" w:eastAsia="en-GB"/>
        </w:rPr>
        <w:t>319</w:t>
      </w:r>
      <w:r w:rsidRPr="006C0137">
        <w:rPr>
          <w:rFonts w:ascii="Arial" w:eastAsia="Times New Roman" w:hAnsi="Arial" w:cs="Arial"/>
          <w:i/>
          <w:iCs/>
          <w:color w:val="202122"/>
          <w:sz w:val="19"/>
          <w:szCs w:val="19"/>
          <w:lang w:val="en" w:eastAsia="en-GB"/>
        </w:rPr>
        <w:t> (5869): 1506–1509. </w:t>
      </w:r>
      <w:hyperlink r:id="rId386" w:tooltip="Bibcode (identifier)" w:history="1">
        <w:r w:rsidRPr="006C0137">
          <w:rPr>
            <w:rFonts w:ascii="Arial" w:eastAsia="Times New Roman" w:hAnsi="Arial" w:cs="Arial"/>
            <w:i/>
            <w:iCs/>
            <w:color w:val="0B0080"/>
            <w:sz w:val="19"/>
            <w:szCs w:val="19"/>
            <w:u w:val="single"/>
            <w:lang w:val="en" w:eastAsia="en-GB"/>
          </w:rPr>
          <w:t>Bibcode</w:t>
        </w:r>
      </w:hyperlink>
      <w:r w:rsidRPr="006C0137">
        <w:rPr>
          <w:rFonts w:ascii="Arial" w:eastAsia="Times New Roman" w:hAnsi="Arial" w:cs="Arial"/>
          <w:i/>
          <w:iCs/>
          <w:color w:val="202122"/>
          <w:sz w:val="19"/>
          <w:szCs w:val="19"/>
          <w:lang w:val="en" w:eastAsia="en-GB"/>
        </w:rPr>
        <w:t>:</w:t>
      </w:r>
      <w:hyperlink r:id="rId387" w:history="1">
        <w:r w:rsidRPr="006C0137">
          <w:rPr>
            <w:rFonts w:ascii="Arial" w:eastAsia="Times New Roman" w:hAnsi="Arial" w:cs="Arial"/>
            <w:i/>
            <w:iCs/>
            <w:color w:val="663366"/>
            <w:sz w:val="19"/>
            <w:szCs w:val="19"/>
            <w:u w:val="single"/>
            <w:lang w:val="en" w:eastAsia="en-GB"/>
          </w:rPr>
          <w:t>2008Sci...319.1506E</w:t>
        </w:r>
      </w:hyperlink>
      <w:r w:rsidRPr="006C0137">
        <w:rPr>
          <w:rFonts w:ascii="Arial" w:eastAsia="Times New Roman" w:hAnsi="Arial" w:cs="Arial"/>
          <w:i/>
          <w:iCs/>
          <w:color w:val="202122"/>
          <w:sz w:val="19"/>
          <w:szCs w:val="19"/>
          <w:lang w:val="en" w:eastAsia="en-GB"/>
        </w:rPr>
        <w:t>. </w:t>
      </w:r>
      <w:hyperlink r:id="rId388" w:tooltip="Doi (identifier)" w:history="1">
        <w:r w:rsidRPr="006C0137">
          <w:rPr>
            <w:rFonts w:ascii="Arial" w:eastAsia="Times New Roman" w:hAnsi="Arial" w:cs="Arial"/>
            <w:i/>
            <w:iCs/>
            <w:color w:val="0B0080"/>
            <w:sz w:val="19"/>
            <w:szCs w:val="19"/>
            <w:u w:val="single"/>
            <w:lang w:val="en" w:eastAsia="en-GB"/>
          </w:rPr>
          <w:t>doi</w:t>
        </w:r>
      </w:hyperlink>
      <w:r w:rsidRPr="006C0137">
        <w:rPr>
          <w:rFonts w:ascii="Arial" w:eastAsia="Times New Roman" w:hAnsi="Arial" w:cs="Arial"/>
          <w:i/>
          <w:iCs/>
          <w:color w:val="202122"/>
          <w:sz w:val="19"/>
          <w:szCs w:val="19"/>
          <w:lang w:val="en" w:eastAsia="en-GB"/>
        </w:rPr>
        <w:t>:</w:t>
      </w:r>
      <w:hyperlink r:id="rId389" w:history="1">
        <w:r w:rsidRPr="006C0137">
          <w:rPr>
            <w:rFonts w:ascii="Arial" w:eastAsia="Times New Roman" w:hAnsi="Arial" w:cs="Arial"/>
            <w:i/>
            <w:iCs/>
            <w:color w:val="663366"/>
            <w:sz w:val="19"/>
            <w:szCs w:val="19"/>
            <w:u w:val="single"/>
            <w:lang w:val="en" w:eastAsia="en-GB"/>
          </w:rPr>
          <w:t>10.1126/science.1153282</w:t>
        </w:r>
      </w:hyperlink>
      <w:r w:rsidRPr="006C0137">
        <w:rPr>
          <w:rFonts w:ascii="Arial" w:eastAsia="Times New Roman" w:hAnsi="Arial" w:cs="Arial"/>
          <w:i/>
          <w:iCs/>
          <w:color w:val="202122"/>
          <w:sz w:val="19"/>
          <w:szCs w:val="19"/>
          <w:lang w:val="en" w:eastAsia="en-GB"/>
        </w:rPr>
        <w:t>. </w:t>
      </w:r>
      <w:hyperlink r:id="rId390" w:tooltip="PMID (identifier)" w:history="1">
        <w:r w:rsidRPr="006C0137">
          <w:rPr>
            <w:rFonts w:ascii="Arial" w:eastAsia="Times New Roman" w:hAnsi="Arial" w:cs="Arial"/>
            <w:i/>
            <w:iCs/>
            <w:color w:val="0B0080"/>
            <w:sz w:val="19"/>
            <w:szCs w:val="19"/>
            <w:u w:val="single"/>
            <w:lang w:val="en" w:eastAsia="en-GB"/>
          </w:rPr>
          <w:t>PMID</w:t>
        </w:r>
      </w:hyperlink>
      <w:r w:rsidRPr="006C0137">
        <w:rPr>
          <w:rFonts w:ascii="Arial" w:eastAsia="Times New Roman" w:hAnsi="Arial" w:cs="Arial"/>
          <w:i/>
          <w:iCs/>
          <w:color w:val="202122"/>
          <w:sz w:val="19"/>
          <w:szCs w:val="19"/>
          <w:lang w:val="en" w:eastAsia="en-GB"/>
        </w:rPr>
        <w:t> </w:t>
      </w:r>
      <w:hyperlink r:id="rId391" w:history="1">
        <w:r w:rsidRPr="006C0137">
          <w:rPr>
            <w:rFonts w:ascii="Arial" w:eastAsia="Times New Roman" w:hAnsi="Arial" w:cs="Arial"/>
            <w:i/>
            <w:iCs/>
            <w:color w:val="663366"/>
            <w:sz w:val="19"/>
            <w:szCs w:val="19"/>
            <w:u w:val="single"/>
            <w:lang w:val="en" w:eastAsia="en-GB"/>
          </w:rPr>
          <w:t>18339933</w:t>
        </w:r>
      </w:hyperlink>
      <w:r w:rsidRPr="006C0137">
        <w:rPr>
          <w:rFonts w:ascii="Arial" w:eastAsia="Times New Roman" w:hAnsi="Arial" w:cs="Arial"/>
          <w:i/>
          <w:iCs/>
          <w:color w:val="202122"/>
          <w:sz w:val="19"/>
          <w:szCs w:val="19"/>
          <w:lang w:val="en" w:eastAsia="en-GB"/>
        </w:rPr>
        <w:t>.</w:t>
      </w:r>
    </w:p>
    <w:p w14:paraId="75612A04" w14:textId="77777777" w:rsidR="006C0137" w:rsidRPr="006C0137" w:rsidRDefault="006C0137" w:rsidP="006C0137">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392" w:anchor="cite_ref-27" w:tooltip="Jump up" w:history="1">
        <w:r w:rsidRPr="006C0137">
          <w:rPr>
            <w:rFonts w:ascii="Arial" w:eastAsia="Times New Roman" w:hAnsi="Arial" w:cs="Arial"/>
            <w:b/>
            <w:bCs/>
            <w:color w:val="0B0080"/>
            <w:sz w:val="19"/>
            <w:szCs w:val="19"/>
            <w:u w:val="single"/>
            <w:lang w:val="en" w:eastAsia="en-GB"/>
          </w:rPr>
          <w:t>^</w:t>
        </w:r>
      </w:hyperlink>
      <w:r w:rsidRPr="006C0137">
        <w:rPr>
          <w:rFonts w:ascii="Arial" w:eastAsia="Times New Roman" w:hAnsi="Arial" w:cs="Arial"/>
          <w:color w:val="202122"/>
          <w:sz w:val="19"/>
          <w:szCs w:val="19"/>
          <w:lang w:val="en" w:eastAsia="en-GB"/>
        </w:rPr>
        <w:t> </w:t>
      </w:r>
      <w:r w:rsidRPr="006C0137">
        <w:rPr>
          <w:rFonts w:ascii="Arial" w:eastAsia="Times New Roman" w:hAnsi="Arial" w:cs="Arial"/>
          <w:i/>
          <w:iCs/>
          <w:color w:val="202122"/>
          <w:sz w:val="19"/>
          <w:szCs w:val="19"/>
          <w:lang w:val="en" w:eastAsia="en-GB"/>
        </w:rPr>
        <w:t>Degtyareva, O.; et al. (2009). "Formation of transition metal hydrides at high pressures". </w:t>
      </w:r>
      <w:hyperlink r:id="rId393" w:tooltip="Solid State Communications" w:history="1">
        <w:r w:rsidRPr="006C0137">
          <w:rPr>
            <w:rFonts w:ascii="Arial" w:eastAsia="Times New Roman" w:hAnsi="Arial" w:cs="Arial"/>
            <w:i/>
            <w:iCs/>
            <w:color w:val="0B0080"/>
            <w:sz w:val="19"/>
            <w:szCs w:val="19"/>
            <w:u w:val="single"/>
            <w:lang w:val="en" w:eastAsia="en-GB"/>
          </w:rPr>
          <w:t>Solid State Communications</w:t>
        </w:r>
      </w:hyperlink>
      <w:r w:rsidRPr="006C0137">
        <w:rPr>
          <w:rFonts w:ascii="Arial" w:eastAsia="Times New Roman" w:hAnsi="Arial" w:cs="Arial"/>
          <w:i/>
          <w:iCs/>
          <w:color w:val="202122"/>
          <w:sz w:val="19"/>
          <w:szCs w:val="19"/>
          <w:lang w:val="en" w:eastAsia="en-GB"/>
        </w:rPr>
        <w:t>. </w:t>
      </w:r>
      <w:r w:rsidRPr="006C0137">
        <w:rPr>
          <w:rFonts w:ascii="Arial" w:eastAsia="Times New Roman" w:hAnsi="Arial" w:cs="Arial"/>
          <w:b/>
          <w:bCs/>
          <w:i/>
          <w:iCs/>
          <w:color w:val="202122"/>
          <w:sz w:val="19"/>
          <w:szCs w:val="19"/>
          <w:lang w:val="en" w:eastAsia="en-GB"/>
        </w:rPr>
        <w:t>149</w:t>
      </w:r>
      <w:r w:rsidRPr="006C0137">
        <w:rPr>
          <w:rFonts w:ascii="Arial" w:eastAsia="Times New Roman" w:hAnsi="Arial" w:cs="Arial"/>
          <w:i/>
          <w:iCs/>
          <w:color w:val="202122"/>
          <w:sz w:val="19"/>
          <w:szCs w:val="19"/>
          <w:lang w:val="en" w:eastAsia="en-GB"/>
        </w:rPr>
        <w:t>(39–40): 1583–1586. </w:t>
      </w:r>
      <w:hyperlink r:id="rId394" w:tooltip="ArXiv (identifier)" w:history="1">
        <w:r w:rsidRPr="006C0137">
          <w:rPr>
            <w:rFonts w:ascii="Arial" w:eastAsia="Times New Roman" w:hAnsi="Arial" w:cs="Arial"/>
            <w:i/>
            <w:iCs/>
            <w:color w:val="0B0080"/>
            <w:sz w:val="19"/>
            <w:szCs w:val="19"/>
            <w:u w:val="single"/>
            <w:lang w:val="en" w:eastAsia="en-GB"/>
          </w:rPr>
          <w:t>arXiv</w:t>
        </w:r>
      </w:hyperlink>
      <w:r w:rsidRPr="006C0137">
        <w:rPr>
          <w:rFonts w:ascii="Arial" w:eastAsia="Times New Roman" w:hAnsi="Arial" w:cs="Arial"/>
          <w:i/>
          <w:iCs/>
          <w:color w:val="202122"/>
          <w:sz w:val="19"/>
          <w:szCs w:val="19"/>
          <w:lang w:val="en" w:eastAsia="en-GB"/>
        </w:rPr>
        <w:t>:</w:t>
      </w:r>
      <w:hyperlink r:id="rId395" w:history="1">
        <w:r w:rsidRPr="006C0137">
          <w:rPr>
            <w:rFonts w:ascii="Arial" w:eastAsia="Times New Roman" w:hAnsi="Arial" w:cs="Arial"/>
            <w:i/>
            <w:iCs/>
            <w:color w:val="663366"/>
            <w:sz w:val="19"/>
            <w:szCs w:val="19"/>
            <w:u w:val="single"/>
            <w:lang w:val="en" w:eastAsia="en-GB"/>
          </w:rPr>
          <w:t>0907.2128</w:t>
        </w:r>
      </w:hyperlink>
      <w:r w:rsidRPr="006C0137">
        <w:rPr>
          <w:rFonts w:ascii="Arial" w:eastAsia="Times New Roman" w:hAnsi="Arial" w:cs="Arial"/>
          <w:i/>
          <w:iCs/>
          <w:color w:val="202122"/>
          <w:sz w:val="19"/>
          <w:szCs w:val="19"/>
          <w:lang w:val="en" w:eastAsia="en-GB"/>
        </w:rPr>
        <w:t>. </w:t>
      </w:r>
      <w:hyperlink r:id="rId396" w:tooltip="Bibcode (identifier)" w:history="1">
        <w:r w:rsidRPr="006C0137">
          <w:rPr>
            <w:rFonts w:ascii="Arial" w:eastAsia="Times New Roman" w:hAnsi="Arial" w:cs="Arial"/>
            <w:i/>
            <w:iCs/>
            <w:color w:val="0B0080"/>
            <w:sz w:val="19"/>
            <w:szCs w:val="19"/>
            <w:u w:val="single"/>
            <w:lang w:val="en" w:eastAsia="en-GB"/>
          </w:rPr>
          <w:t>Bibcode</w:t>
        </w:r>
      </w:hyperlink>
      <w:r w:rsidRPr="006C0137">
        <w:rPr>
          <w:rFonts w:ascii="Arial" w:eastAsia="Times New Roman" w:hAnsi="Arial" w:cs="Arial"/>
          <w:i/>
          <w:iCs/>
          <w:color w:val="202122"/>
          <w:sz w:val="19"/>
          <w:szCs w:val="19"/>
          <w:lang w:val="en" w:eastAsia="en-GB"/>
        </w:rPr>
        <w:t>:</w:t>
      </w:r>
      <w:hyperlink r:id="rId397" w:history="1">
        <w:r w:rsidRPr="006C0137">
          <w:rPr>
            <w:rFonts w:ascii="Arial" w:eastAsia="Times New Roman" w:hAnsi="Arial" w:cs="Arial"/>
            <w:i/>
            <w:iCs/>
            <w:color w:val="663366"/>
            <w:sz w:val="19"/>
            <w:szCs w:val="19"/>
            <w:u w:val="single"/>
            <w:lang w:val="en" w:eastAsia="en-GB"/>
          </w:rPr>
          <w:t>2009SSCom.149.1583D</w:t>
        </w:r>
      </w:hyperlink>
      <w:r w:rsidRPr="006C0137">
        <w:rPr>
          <w:rFonts w:ascii="Arial" w:eastAsia="Times New Roman" w:hAnsi="Arial" w:cs="Arial"/>
          <w:i/>
          <w:iCs/>
          <w:color w:val="202122"/>
          <w:sz w:val="19"/>
          <w:szCs w:val="19"/>
          <w:lang w:val="en" w:eastAsia="en-GB"/>
        </w:rPr>
        <w:t>. </w:t>
      </w:r>
      <w:hyperlink r:id="rId398" w:tooltip="Doi (identifier)" w:history="1">
        <w:r w:rsidRPr="006C0137">
          <w:rPr>
            <w:rFonts w:ascii="Arial" w:eastAsia="Times New Roman" w:hAnsi="Arial" w:cs="Arial"/>
            <w:i/>
            <w:iCs/>
            <w:color w:val="0B0080"/>
            <w:sz w:val="19"/>
            <w:szCs w:val="19"/>
            <w:u w:val="single"/>
            <w:lang w:val="en" w:eastAsia="en-GB"/>
          </w:rPr>
          <w:t>doi</w:t>
        </w:r>
      </w:hyperlink>
      <w:r w:rsidRPr="006C0137">
        <w:rPr>
          <w:rFonts w:ascii="Arial" w:eastAsia="Times New Roman" w:hAnsi="Arial" w:cs="Arial"/>
          <w:i/>
          <w:iCs/>
          <w:color w:val="202122"/>
          <w:sz w:val="19"/>
          <w:szCs w:val="19"/>
          <w:lang w:val="en" w:eastAsia="en-GB"/>
        </w:rPr>
        <w:t>:</w:t>
      </w:r>
      <w:hyperlink r:id="rId399" w:history="1">
        <w:r w:rsidRPr="006C0137">
          <w:rPr>
            <w:rFonts w:ascii="Arial" w:eastAsia="Times New Roman" w:hAnsi="Arial" w:cs="Arial"/>
            <w:i/>
            <w:iCs/>
            <w:color w:val="663366"/>
            <w:sz w:val="19"/>
            <w:szCs w:val="19"/>
            <w:u w:val="single"/>
            <w:lang w:val="en" w:eastAsia="en-GB"/>
          </w:rPr>
          <w:t>10.1016/j.ssc.2009.07.022</w:t>
        </w:r>
      </w:hyperlink>
      <w:r w:rsidRPr="006C0137">
        <w:rPr>
          <w:rFonts w:ascii="Arial" w:eastAsia="Times New Roman" w:hAnsi="Arial" w:cs="Arial"/>
          <w:i/>
          <w:iCs/>
          <w:color w:val="202122"/>
          <w:sz w:val="19"/>
          <w:szCs w:val="19"/>
          <w:lang w:val="en" w:eastAsia="en-GB"/>
        </w:rPr>
        <w:t>.</w:t>
      </w:r>
    </w:p>
    <w:p w14:paraId="2B95E1A7" w14:textId="77777777" w:rsidR="006C0137" w:rsidRPr="006C0137" w:rsidRDefault="006C0137" w:rsidP="006C0137">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400" w:anchor="cite_ref-HanflandProctor2011_28-0" w:tooltip="Jump up" w:history="1">
        <w:r w:rsidRPr="006C0137">
          <w:rPr>
            <w:rFonts w:ascii="Arial" w:eastAsia="Times New Roman" w:hAnsi="Arial" w:cs="Arial"/>
            <w:b/>
            <w:bCs/>
            <w:color w:val="0B0080"/>
            <w:sz w:val="19"/>
            <w:szCs w:val="19"/>
            <w:u w:val="single"/>
            <w:lang w:val="en" w:eastAsia="en-GB"/>
          </w:rPr>
          <w:t>^</w:t>
        </w:r>
      </w:hyperlink>
      <w:r w:rsidRPr="006C0137">
        <w:rPr>
          <w:rFonts w:ascii="Arial" w:eastAsia="Times New Roman" w:hAnsi="Arial" w:cs="Arial"/>
          <w:color w:val="202122"/>
          <w:sz w:val="19"/>
          <w:szCs w:val="19"/>
          <w:lang w:val="en" w:eastAsia="en-GB"/>
        </w:rPr>
        <w:t> </w:t>
      </w:r>
      <w:r w:rsidRPr="006C0137">
        <w:rPr>
          <w:rFonts w:ascii="Arial" w:eastAsia="Times New Roman" w:hAnsi="Arial" w:cs="Arial"/>
          <w:i/>
          <w:iCs/>
          <w:color w:val="202122"/>
          <w:sz w:val="19"/>
          <w:szCs w:val="19"/>
          <w:lang w:val="en" w:eastAsia="en-GB"/>
        </w:rPr>
        <w:t>Hanfland, M.; Proctor, J. E.; Guillaume, C. L.; Degtyareva, O.; Gregoryanz, E. (2011). "High-Pressure Synthesis, Amorphization, and Decomposition of Silane". </w:t>
      </w:r>
      <w:hyperlink r:id="rId401" w:tooltip="Physical Review Letters" w:history="1">
        <w:r w:rsidRPr="006C0137">
          <w:rPr>
            <w:rFonts w:ascii="Arial" w:eastAsia="Times New Roman" w:hAnsi="Arial" w:cs="Arial"/>
            <w:i/>
            <w:iCs/>
            <w:color w:val="0B0080"/>
            <w:sz w:val="19"/>
            <w:szCs w:val="19"/>
            <w:u w:val="single"/>
            <w:lang w:val="en" w:eastAsia="en-GB"/>
          </w:rPr>
          <w:t>Physical Review Letters</w:t>
        </w:r>
      </w:hyperlink>
      <w:r w:rsidRPr="006C0137">
        <w:rPr>
          <w:rFonts w:ascii="Arial" w:eastAsia="Times New Roman" w:hAnsi="Arial" w:cs="Arial"/>
          <w:i/>
          <w:iCs/>
          <w:color w:val="202122"/>
          <w:sz w:val="19"/>
          <w:szCs w:val="19"/>
          <w:lang w:val="en" w:eastAsia="en-GB"/>
        </w:rPr>
        <w:t>. </w:t>
      </w:r>
      <w:r w:rsidRPr="006C0137">
        <w:rPr>
          <w:rFonts w:ascii="Arial" w:eastAsia="Times New Roman" w:hAnsi="Arial" w:cs="Arial"/>
          <w:b/>
          <w:bCs/>
          <w:i/>
          <w:iCs/>
          <w:color w:val="202122"/>
          <w:sz w:val="19"/>
          <w:szCs w:val="19"/>
          <w:lang w:val="en" w:eastAsia="en-GB"/>
        </w:rPr>
        <w:t>106</w:t>
      </w:r>
      <w:r w:rsidRPr="006C0137">
        <w:rPr>
          <w:rFonts w:ascii="Arial" w:eastAsia="Times New Roman" w:hAnsi="Arial" w:cs="Arial"/>
          <w:i/>
          <w:iCs/>
          <w:color w:val="202122"/>
          <w:sz w:val="19"/>
          <w:szCs w:val="19"/>
          <w:lang w:val="en" w:eastAsia="en-GB"/>
        </w:rPr>
        <w:t> (9): 095503. </w:t>
      </w:r>
      <w:hyperlink r:id="rId402" w:tooltip="Bibcode (identifier)" w:history="1">
        <w:r w:rsidRPr="006C0137">
          <w:rPr>
            <w:rFonts w:ascii="Arial" w:eastAsia="Times New Roman" w:hAnsi="Arial" w:cs="Arial"/>
            <w:i/>
            <w:iCs/>
            <w:color w:val="0B0080"/>
            <w:sz w:val="19"/>
            <w:szCs w:val="19"/>
            <w:u w:val="single"/>
            <w:lang w:val="en" w:eastAsia="en-GB"/>
          </w:rPr>
          <w:t>Bibcode</w:t>
        </w:r>
      </w:hyperlink>
      <w:r w:rsidRPr="006C0137">
        <w:rPr>
          <w:rFonts w:ascii="Arial" w:eastAsia="Times New Roman" w:hAnsi="Arial" w:cs="Arial"/>
          <w:i/>
          <w:iCs/>
          <w:color w:val="202122"/>
          <w:sz w:val="19"/>
          <w:szCs w:val="19"/>
          <w:lang w:val="en" w:eastAsia="en-GB"/>
        </w:rPr>
        <w:t>:</w:t>
      </w:r>
      <w:hyperlink r:id="rId403" w:history="1">
        <w:r w:rsidRPr="006C0137">
          <w:rPr>
            <w:rFonts w:ascii="Arial" w:eastAsia="Times New Roman" w:hAnsi="Arial" w:cs="Arial"/>
            <w:i/>
            <w:iCs/>
            <w:color w:val="663366"/>
            <w:sz w:val="19"/>
            <w:szCs w:val="19"/>
            <w:u w:val="single"/>
            <w:lang w:val="en" w:eastAsia="en-GB"/>
          </w:rPr>
          <w:t>2011PhRvL.106i5503H</w:t>
        </w:r>
      </w:hyperlink>
      <w:r w:rsidRPr="006C0137">
        <w:rPr>
          <w:rFonts w:ascii="Arial" w:eastAsia="Times New Roman" w:hAnsi="Arial" w:cs="Arial"/>
          <w:i/>
          <w:iCs/>
          <w:color w:val="202122"/>
          <w:sz w:val="19"/>
          <w:szCs w:val="19"/>
          <w:lang w:val="en" w:eastAsia="en-GB"/>
        </w:rPr>
        <w:t>. </w:t>
      </w:r>
      <w:hyperlink r:id="rId404" w:tooltip="Doi (identifier)" w:history="1">
        <w:r w:rsidRPr="006C0137">
          <w:rPr>
            <w:rFonts w:ascii="Arial" w:eastAsia="Times New Roman" w:hAnsi="Arial" w:cs="Arial"/>
            <w:i/>
            <w:iCs/>
            <w:color w:val="0B0080"/>
            <w:sz w:val="19"/>
            <w:szCs w:val="19"/>
            <w:u w:val="single"/>
            <w:lang w:val="en" w:eastAsia="en-GB"/>
          </w:rPr>
          <w:t>doi</w:t>
        </w:r>
      </w:hyperlink>
      <w:r w:rsidRPr="006C0137">
        <w:rPr>
          <w:rFonts w:ascii="Arial" w:eastAsia="Times New Roman" w:hAnsi="Arial" w:cs="Arial"/>
          <w:i/>
          <w:iCs/>
          <w:color w:val="202122"/>
          <w:sz w:val="19"/>
          <w:szCs w:val="19"/>
          <w:lang w:val="en" w:eastAsia="en-GB"/>
        </w:rPr>
        <w:t>:</w:t>
      </w:r>
      <w:hyperlink r:id="rId405" w:history="1">
        <w:r w:rsidRPr="006C0137">
          <w:rPr>
            <w:rFonts w:ascii="Arial" w:eastAsia="Times New Roman" w:hAnsi="Arial" w:cs="Arial"/>
            <w:i/>
            <w:iCs/>
            <w:color w:val="663366"/>
            <w:sz w:val="19"/>
            <w:szCs w:val="19"/>
            <w:u w:val="single"/>
            <w:lang w:val="en" w:eastAsia="en-GB"/>
          </w:rPr>
          <w:t>10.1103/PhysRevLett.106.095503</w:t>
        </w:r>
      </w:hyperlink>
      <w:r w:rsidRPr="006C0137">
        <w:rPr>
          <w:rFonts w:ascii="Arial" w:eastAsia="Times New Roman" w:hAnsi="Arial" w:cs="Arial"/>
          <w:i/>
          <w:iCs/>
          <w:color w:val="202122"/>
          <w:sz w:val="19"/>
          <w:szCs w:val="19"/>
          <w:lang w:val="en" w:eastAsia="en-GB"/>
        </w:rPr>
        <w:t>. </w:t>
      </w:r>
      <w:hyperlink r:id="rId406" w:tooltip="PMID (identifier)" w:history="1">
        <w:r w:rsidRPr="006C0137">
          <w:rPr>
            <w:rFonts w:ascii="Arial" w:eastAsia="Times New Roman" w:hAnsi="Arial" w:cs="Arial"/>
            <w:i/>
            <w:iCs/>
            <w:color w:val="0B0080"/>
            <w:sz w:val="19"/>
            <w:szCs w:val="19"/>
            <w:u w:val="single"/>
            <w:lang w:val="en" w:eastAsia="en-GB"/>
          </w:rPr>
          <w:t>PMID</w:t>
        </w:r>
      </w:hyperlink>
      <w:r w:rsidRPr="006C0137">
        <w:rPr>
          <w:rFonts w:ascii="Arial" w:eastAsia="Times New Roman" w:hAnsi="Arial" w:cs="Arial"/>
          <w:i/>
          <w:iCs/>
          <w:color w:val="202122"/>
          <w:sz w:val="19"/>
          <w:szCs w:val="19"/>
          <w:lang w:val="en" w:eastAsia="en-GB"/>
        </w:rPr>
        <w:t> </w:t>
      </w:r>
      <w:hyperlink r:id="rId407" w:history="1">
        <w:r w:rsidRPr="006C0137">
          <w:rPr>
            <w:rFonts w:ascii="Arial" w:eastAsia="Times New Roman" w:hAnsi="Arial" w:cs="Arial"/>
            <w:i/>
            <w:iCs/>
            <w:color w:val="663366"/>
            <w:sz w:val="19"/>
            <w:szCs w:val="19"/>
            <w:u w:val="single"/>
            <w:lang w:val="en" w:eastAsia="en-GB"/>
          </w:rPr>
          <w:t>21405634</w:t>
        </w:r>
      </w:hyperlink>
      <w:r w:rsidRPr="006C0137">
        <w:rPr>
          <w:rFonts w:ascii="Arial" w:eastAsia="Times New Roman" w:hAnsi="Arial" w:cs="Arial"/>
          <w:i/>
          <w:iCs/>
          <w:color w:val="202122"/>
          <w:sz w:val="19"/>
          <w:szCs w:val="19"/>
          <w:lang w:val="en" w:eastAsia="en-GB"/>
        </w:rPr>
        <w:t>.</w:t>
      </w:r>
    </w:p>
    <w:p w14:paraId="2FFE836F" w14:textId="77777777" w:rsidR="006C0137" w:rsidRPr="006C0137" w:rsidRDefault="006C0137" w:rsidP="006C0137">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408" w:anchor="cite_ref-Conductive_dense_hydrogen_29-0" w:tooltip="Jump up" w:history="1">
        <w:r w:rsidRPr="006C0137">
          <w:rPr>
            <w:rFonts w:ascii="Arial" w:eastAsia="Times New Roman" w:hAnsi="Arial" w:cs="Arial"/>
            <w:b/>
            <w:bCs/>
            <w:color w:val="0B0080"/>
            <w:sz w:val="19"/>
            <w:szCs w:val="19"/>
            <w:u w:val="single"/>
            <w:lang w:val="en" w:eastAsia="en-GB"/>
          </w:rPr>
          <w:t>^</w:t>
        </w:r>
      </w:hyperlink>
      <w:r w:rsidRPr="006C0137">
        <w:rPr>
          <w:rFonts w:ascii="Arial" w:eastAsia="Times New Roman" w:hAnsi="Arial" w:cs="Arial"/>
          <w:color w:val="202122"/>
          <w:sz w:val="19"/>
          <w:szCs w:val="19"/>
          <w:lang w:val="en" w:eastAsia="en-GB"/>
        </w:rPr>
        <w:t> </w:t>
      </w:r>
      <w:r w:rsidRPr="006C0137">
        <w:rPr>
          <w:rFonts w:ascii="Arial" w:eastAsia="Times New Roman" w:hAnsi="Arial" w:cs="Arial"/>
          <w:i/>
          <w:iCs/>
          <w:color w:val="202122"/>
          <w:sz w:val="19"/>
          <w:szCs w:val="19"/>
          <w:lang w:val="en" w:eastAsia="en-GB"/>
        </w:rPr>
        <w:t>Eremets, M. I.; Troyan, I. A. (2011). </w:t>
      </w:r>
      <w:hyperlink r:id="rId409" w:history="1">
        <w:r w:rsidRPr="006C0137">
          <w:rPr>
            <w:rFonts w:ascii="Arial" w:eastAsia="Times New Roman" w:hAnsi="Arial" w:cs="Arial"/>
            <w:i/>
            <w:iCs/>
            <w:color w:val="663366"/>
            <w:sz w:val="19"/>
            <w:szCs w:val="19"/>
            <w:u w:val="single"/>
            <w:lang w:val="en" w:eastAsia="en-GB"/>
          </w:rPr>
          <w:t>"Conductive dense hydrogen"</w:t>
        </w:r>
      </w:hyperlink>
      <w:r w:rsidRPr="006C0137">
        <w:rPr>
          <w:rFonts w:ascii="Arial" w:eastAsia="Times New Roman" w:hAnsi="Arial" w:cs="Arial"/>
          <w:i/>
          <w:iCs/>
          <w:color w:val="202122"/>
          <w:sz w:val="19"/>
          <w:szCs w:val="19"/>
          <w:lang w:val="en" w:eastAsia="en-GB"/>
        </w:rPr>
        <w:t>. </w:t>
      </w:r>
      <w:hyperlink r:id="rId410" w:tooltip="Nature Materials" w:history="1">
        <w:r w:rsidRPr="006C0137">
          <w:rPr>
            <w:rFonts w:ascii="Arial" w:eastAsia="Times New Roman" w:hAnsi="Arial" w:cs="Arial"/>
            <w:i/>
            <w:iCs/>
            <w:color w:val="0B0080"/>
            <w:sz w:val="19"/>
            <w:szCs w:val="19"/>
            <w:u w:val="single"/>
            <w:lang w:val="en" w:eastAsia="en-GB"/>
          </w:rPr>
          <w:t>Nature Materials</w:t>
        </w:r>
      </w:hyperlink>
      <w:r w:rsidRPr="006C0137">
        <w:rPr>
          <w:rFonts w:ascii="Arial" w:eastAsia="Times New Roman" w:hAnsi="Arial" w:cs="Arial"/>
          <w:i/>
          <w:iCs/>
          <w:color w:val="202122"/>
          <w:sz w:val="19"/>
          <w:szCs w:val="19"/>
          <w:lang w:val="en" w:eastAsia="en-GB"/>
        </w:rPr>
        <w:t>. </w:t>
      </w:r>
      <w:r w:rsidRPr="006C0137">
        <w:rPr>
          <w:rFonts w:ascii="Arial" w:eastAsia="Times New Roman" w:hAnsi="Arial" w:cs="Arial"/>
          <w:b/>
          <w:bCs/>
          <w:i/>
          <w:iCs/>
          <w:color w:val="202122"/>
          <w:sz w:val="19"/>
          <w:szCs w:val="19"/>
          <w:lang w:val="en" w:eastAsia="en-GB"/>
        </w:rPr>
        <w:t>10</w:t>
      </w:r>
      <w:r w:rsidRPr="006C0137">
        <w:rPr>
          <w:rFonts w:ascii="Arial" w:eastAsia="Times New Roman" w:hAnsi="Arial" w:cs="Arial"/>
          <w:i/>
          <w:iCs/>
          <w:color w:val="202122"/>
          <w:sz w:val="19"/>
          <w:szCs w:val="19"/>
          <w:lang w:val="en" w:eastAsia="en-GB"/>
        </w:rPr>
        <w:t> (12): 927–931. </w:t>
      </w:r>
      <w:hyperlink r:id="rId411" w:tooltip="Bibcode (identifier)" w:history="1">
        <w:r w:rsidRPr="006C0137">
          <w:rPr>
            <w:rFonts w:ascii="Arial" w:eastAsia="Times New Roman" w:hAnsi="Arial" w:cs="Arial"/>
            <w:i/>
            <w:iCs/>
            <w:color w:val="0B0080"/>
            <w:sz w:val="19"/>
            <w:szCs w:val="19"/>
            <w:u w:val="single"/>
            <w:lang w:val="en" w:eastAsia="en-GB"/>
          </w:rPr>
          <w:t>Bibcode</w:t>
        </w:r>
      </w:hyperlink>
      <w:r w:rsidRPr="006C0137">
        <w:rPr>
          <w:rFonts w:ascii="Arial" w:eastAsia="Times New Roman" w:hAnsi="Arial" w:cs="Arial"/>
          <w:i/>
          <w:iCs/>
          <w:color w:val="202122"/>
          <w:sz w:val="19"/>
          <w:szCs w:val="19"/>
          <w:lang w:val="en" w:eastAsia="en-GB"/>
        </w:rPr>
        <w:t>:</w:t>
      </w:r>
      <w:hyperlink r:id="rId412" w:history="1">
        <w:r w:rsidRPr="006C0137">
          <w:rPr>
            <w:rFonts w:ascii="Arial" w:eastAsia="Times New Roman" w:hAnsi="Arial" w:cs="Arial"/>
            <w:i/>
            <w:iCs/>
            <w:color w:val="663366"/>
            <w:sz w:val="19"/>
            <w:szCs w:val="19"/>
            <w:u w:val="single"/>
            <w:lang w:val="en" w:eastAsia="en-GB"/>
          </w:rPr>
          <w:t>2011NatMa..10..927E</w:t>
        </w:r>
      </w:hyperlink>
      <w:r w:rsidRPr="006C0137">
        <w:rPr>
          <w:rFonts w:ascii="Arial" w:eastAsia="Times New Roman" w:hAnsi="Arial" w:cs="Arial"/>
          <w:i/>
          <w:iCs/>
          <w:color w:val="202122"/>
          <w:sz w:val="19"/>
          <w:szCs w:val="19"/>
          <w:lang w:val="en" w:eastAsia="en-GB"/>
        </w:rPr>
        <w:t>. </w:t>
      </w:r>
      <w:hyperlink r:id="rId413" w:tooltip="Doi (identifier)" w:history="1">
        <w:r w:rsidRPr="006C0137">
          <w:rPr>
            <w:rFonts w:ascii="Arial" w:eastAsia="Times New Roman" w:hAnsi="Arial" w:cs="Arial"/>
            <w:i/>
            <w:iCs/>
            <w:color w:val="0B0080"/>
            <w:sz w:val="19"/>
            <w:szCs w:val="19"/>
            <w:u w:val="single"/>
            <w:lang w:val="en" w:eastAsia="en-GB"/>
          </w:rPr>
          <w:t>doi</w:t>
        </w:r>
      </w:hyperlink>
      <w:r w:rsidRPr="006C0137">
        <w:rPr>
          <w:rFonts w:ascii="Arial" w:eastAsia="Times New Roman" w:hAnsi="Arial" w:cs="Arial"/>
          <w:i/>
          <w:iCs/>
          <w:color w:val="202122"/>
          <w:sz w:val="19"/>
          <w:szCs w:val="19"/>
          <w:lang w:val="en" w:eastAsia="en-GB"/>
        </w:rPr>
        <w:t>:</w:t>
      </w:r>
      <w:hyperlink r:id="rId414" w:history="1">
        <w:r w:rsidRPr="006C0137">
          <w:rPr>
            <w:rFonts w:ascii="Arial" w:eastAsia="Times New Roman" w:hAnsi="Arial" w:cs="Arial"/>
            <w:i/>
            <w:iCs/>
            <w:color w:val="663366"/>
            <w:sz w:val="19"/>
            <w:szCs w:val="19"/>
            <w:u w:val="single"/>
            <w:lang w:val="en" w:eastAsia="en-GB"/>
          </w:rPr>
          <w:t>10.1038/nmat3175</w:t>
        </w:r>
      </w:hyperlink>
      <w:r w:rsidRPr="006C0137">
        <w:rPr>
          <w:rFonts w:ascii="Arial" w:eastAsia="Times New Roman" w:hAnsi="Arial" w:cs="Arial"/>
          <w:i/>
          <w:iCs/>
          <w:color w:val="202122"/>
          <w:sz w:val="19"/>
          <w:szCs w:val="19"/>
          <w:lang w:val="en" w:eastAsia="en-GB"/>
        </w:rPr>
        <w:t>. </w:t>
      </w:r>
      <w:hyperlink r:id="rId415" w:tooltip="PMID (identifier)" w:history="1">
        <w:r w:rsidRPr="006C0137">
          <w:rPr>
            <w:rFonts w:ascii="Arial" w:eastAsia="Times New Roman" w:hAnsi="Arial" w:cs="Arial"/>
            <w:i/>
            <w:iCs/>
            <w:color w:val="0B0080"/>
            <w:sz w:val="19"/>
            <w:szCs w:val="19"/>
            <w:u w:val="single"/>
            <w:lang w:val="en" w:eastAsia="en-GB"/>
          </w:rPr>
          <w:t>PMID</w:t>
        </w:r>
      </w:hyperlink>
      <w:r w:rsidRPr="006C0137">
        <w:rPr>
          <w:rFonts w:ascii="Arial" w:eastAsia="Times New Roman" w:hAnsi="Arial" w:cs="Arial"/>
          <w:i/>
          <w:iCs/>
          <w:color w:val="202122"/>
          <w:sz w:val="19"/>
          <w:szCs w:val="19"/>
          <w:lang w:val="en" w:eastAsia="en-GB"/>
        </w:rPr>
        <w:t> </w:t>
      </w:r>
      <w:hyperlink r:id="rId416" w:history="1">
        <w:r w:rsidRPr="006C0137">
          <w:rPr>
            <w:rFonts w:ascii="Arial" w:eastAsia="Times New Roman" w:hAnsi="Arial" w:cs="Arial"/>
            <w:i/>
            <w:iCs/>
            <w:color w:val="663366"/>
            <w:sz w:val="19"/>
            <w:szCs w:val="19"/>
            <w:u w:val="single"/>
            <w:lang w:val="en" w:eastAsia="en-GB"/>
          </w:rPr>
          <w:t>22081083</w:t>
        </w:r>
      </w:hyperlink>
      <w:r w:rsidRPr="006C0137">
        <w:rPr>
          <w:rFonts w:ascii="Arial" w:eastAsia="Times New Roman" w:hAnsi="Arial" w:cs="Arial"/>
          <w:i/>
          <w:iCs/>
          <w:color w:val="202122"/>
          <w:sz w:val="19"/>
          <w:szCs w:val="19"/>
          <w:lang w:val="en" w:eastAsia="en-GB"/>
        </w:rPr>
        <w:t>.</w:t>
      </w:r>
    </w:p>
    <w:p w14:paraId="520502E7" w14:textId="77777777" w:rsidR="006C0137" w:rsidRPr="006C0137" w:rsidRDefault="006C0137" w:rsidP="006C0137">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417" w:anchor="cite_ref-natureDalladay_30-0" w:tooltip="Jump up" w:history="1">
        <w:r w:rsidRPr="006C0137">
          <w:rPr>
            <w:rFonts w:ascii="Arial" w:eastAsia="Times New Roman" w:hAnsi="Arial" w:cs="Arial"/>
            <w:b/>
            <w:bCs/>
            <w:color w:val="0B0080"/>
            <w:sz w:val="19"/>
            <w:szCs w:val="19"/>
            <w:u w:val="single"/>
            <w:lang w:val="en" w:eastAsia="en-GB"/>
          </w:rPr>
          <w:t>^</w:t>
        </w:r>
      </w:hyperlink>
      <w:r w:rsidRPr="006C0137">
        <w:rPr>
          <w:rFonts w:ascii="Arial" w:eastAsia="Times New Roman" w:hAnsi="Arial" w:cs="Arial"/>
          <w:color w:val="202122"/>
          <w:sz w:val="19"/>
          <w:szCs w:val="19"/>
          <w:lang w:val="en" w:eastAsia="en-GB"/>
        </w:rPr>
        <w:t> </w:t>
      </w:r>
      <w:r w:rsidRPr="006C0137">
        <w:rPr>
          <w:rFonts w:ascii="Arial" w:eastAsia="Times New Roman" w:hAnsi="Arial" w:cs="Arial"/>
          <w:i/>
          <w:iCs/>
          <w:color w:val="202122"/>
          <w:sz w:val="19"/>
          <w:szCs w:val="19"/>
          <w:lang w:val="en" w:eastAsia="en-GB"/>
        </w:rPr>
        <w:t>Dalladay-Simpson, P.; Howie, R.; Gregoryanz, E. (2016). "Evidence for a new phase of dense hydrogen above 325 gigapascals". </w:t>
      </w:r>
      <w:hyperlink r:id="rId418" w:tooltip="Nature (journal)" w:history="1">
        <w:r w:rsidRPr="006C0137">
          <w:rPr>
            <w:rFonts w:ascii="Arial" w:eastAsia="Times New Roman" w:hAnsi="Arial" w:cs="Arial"/>
            <w:i/>
            <w:iCs/>
            <w:color w:val="0B0080"/>
            <w:sz w:val="19"/>
            <w:szCs w:val="19"/>
            <w:u w:val="single"/>
            <w:lang w:val="en" w:eastAsia="en-GB"/>
          </w:rPr>
          <w:t>Nature</w:t>
        </w:r>
      </w:hyperlink>
      <w:r w:rsidRPr="006C0137">
        <w:rPr>
          <w:rFonts w:ascii="Arial" w:eastAsia="Times New Roman" w:hAnsi="Arial" w:cs="Arial"/>
          <w:i/>
          <w:iCs/>
          <w:color w:val="202122"/>
          <w:sz w:val="19"/>
          <w:szCs w:val="19"/>
          <w:lang w:val="en" w:eastAsia="en-GB"/>
        </w:rPr>
        <w:t>. </w:t>
      </w:r>
      <w:r w:rsidRPr="006C0137">
        <w:rPr>
          <w:rFonts w:ascii="Arial" w:eastAsia="Times New Roman" w:hAnsi="Arial" w:cs="Arial"/>
          <w:b/>
          <w:bCs/>
          <w:i/>
          <w:iCs/>
          <w:color w:val="202122"/>
          <w:sz w:val="19"/>
          <w:szCs w:val="19"/>
          <w:lang w:val="en" w:eastAsia="en-GB"/>
        </w:rPr>
        <w:t>529</w:t>
      </w:r>
      <w:r w:rsidRPr="006C0137">
        <w:rPr>
          <w:rFonts w:ascii="Arial" w:eastAsia="Times New Roman" w:hAnsi="Arial" w:cs="Arial"/>
          <w:i/>
          <w:iCs/>
          <w:color w:val="202122"/>
          <w:sz w:val="19"/>
          <w:szCs w:val="19"/>
          <w:lang w:val="en" w:eastAsia="en-GB"/>
        </w:rPr>
        <w:t> (7584): 63–67. </w:t>
      </w:r>
      <w:hyperlink r:id="rId419" w:tooltip="Bibcode (identifier)" w:history="1">
        <w:r w:rsidRPr="006C0137">
          <w:rPr>
            <w:rFonts w:ascii="Arial" w:eastAsia="Times New Roman" w:hAnsi="Arial" w:cs="Arial"/>
            <w:i/>
            <w:iCs/>
            <w:color w:val="0B0080"/>
            <w:sz w:val="19"/>
            <w:szCs w:val="19"/>
            <w:u w:val="single"/>
            <w:lang w:val="en" w:eastAsia="en-GB"/>
          </w:rPr>
          <w:t>Bibcode</w:t>
        </w:r>
      </w:hyperlink>
      <w:r w:rsidRPr="006C0137">
        <w:rPr>
          <w:rFonts w:ascii="Arial" w:eastAsia="Times New Roman" w:hAnsi="Arial" w:cs="Arial"/>
          <w:i/>
          <w:iCs/>
          <w:color w:val="202122"/>
          <w:sz w:val="19"/>
          <w:szCs w:val="19"/>
          <w:lang w:val="en" w:eastAsia="en-GB"/>
        </w:rPr>
        <w:t>:</w:t>
      </w:r>
      <w:hyperlink r:id="rId420" w:history="1">
        <w:r w:rsidRPr="006C0137">
          <w:rPr>
            <w:rFonts w:ascii="Arial" w:eastAsia="Times New Roman" w:hAnsi="Arial" w:cs="Arial"/>
            <w:i/>
            <w:iCs/>
            <w:color w:val="663366"/>
            <w:sz w:val="19"/>
            <w:szCs w:val="19"/>
            <w:u w:val="single"/>
            <w:lang w:val="en" w:eastAsia="en-GB"/>
          </w:rPr>
          <w:t>2016Natur.529...63D</w:t>
        </w:r>
      </w:hyperlink>
      <w:r w:rsidRPr="006C0137">
        <w:rPr>
          <w:rFonts w:ascii="Arial" w:eastAsia="Times New Roman" w:hAnsi="Arial" w:cs="Arial"/>
          <w:i/>
          <w:iCs/>
          <w:color w:val="202122"/>
          <w:sz w:val="19"/>
          <w:szCs w:val="19"/>
          <w:lang w:val="en" w:eastAsia="en-GB"/>
        </w:rPr>
        <w:t>. </w:t>
      </w:r>
      <w:hyperlink r:id="rId421" w:tooltip="Doi (identifier)" w:history="1">
        <w:r w:rsidRPr="006C0137">
          <w:rPr>
            <w:rFonts w:ascii="Arial" w:eastAsia="Times New Roman" w:hAnsi="Arial" w:cs="Arial"/>
            <w:i/>
            <w:iCs/>
            <w:color w:val="0B0080"/>
            <w:sz w:val="19"/>
            <w:szCs w:val="19"/>
            <w:u w:val="single"/>
            <w:lang w:val="en" w:eastAsia="en-GB"/>
          </w:rPr>
          <w:t>doi</w:t>
        </w:r>
      </w:hyperlink>
      <w:r w:rsidRPr="006C0137">
        <w:rPr>
          <w:rFonts w:ascii="Arial" w:eastAsia="Times New Roman" w:hAnsi="Arial" w:cs="Arial"/>
          <w:i/>
          <w:iCs/>
          <w:color w:val="202122"/>
          <w:sz w:val="19"/>
          <w:szCs w:val="19"/>
          <w:lang w:val="en" w:eastAsia="en-GB"/>
        </w:rPr>
        <w:t>:</w:t>
      </w:r>
      <w:hyperlink r:id="rId422" w:history="1">
        <w:r w:rsidRPr="006C0137">
          <w:rPr>
            <w:rFonts w:ascii="Arial" w:eastAsia="Times New Roman" w:hAnsi="Arial" w:cs="Arial"/>
            <w:i/>
            <w:iCs/>
            <w:color w:val="663366"/>
            <w:sz w:val="19"/>
            <w:szCs w:val="19"/>
            <w:u w:val="single"/>
            <w:lang w:val="en" w:eastAsia="en-GB"/>
          </w:rPr>
          <w:t>10.1038/nature16164</w:t>
        </w:r>
      </w:hyperlink>
      <w:r w:rsidRPr="006C0137">
        <w:rPr>
          <w:rFonts w:ascii="Arial" w:eastAsia="Times New Roman" w:hAnsi="Arial" w:cs="Arial"/>
          <w:i/>
          <w:iCs/>
          <w:color w:val="202122"/>
          <w:sz w:val="19"/>
          <w:szCs w:val="19"/>
          <w:lang w:val="en" w:eastAsia="en-GB"/>
        </w:rPr>
        <w:t>. </w:t>
      </w:r>
      <w:hyperlink r:id="rId423" w:tooltip="PMID (identifier)" w:history="1">
        <w:r w:rsidRPr="006C0137">
          <w:rPr>
            <w:rFonts w:ascii="Arial" w:eastAsia="Times New Roman" w:hAnsi="Arial" w:cs="Arial"/>
            <w:i/>
            <w:iCs/>
            <w:color w:val="0B0080"/>
            <w:sz w:val="19"/>
            <w:szCs w:val="19"/>
            <w:u w:val="single"/>
            <w:lang w:val="en" w:eastAsia="en-GB"/>
          </w:rPr>
          <w:t>PMID</w:t>
        </w:r>
      </w:hyperlink>
      <w:r w:rsidRPr="006C0137">
        <w:rPr>
          <w:rFonts w:ascii="Arial" w:eastAsia="Times New Roman" w:hAnsi="Arial" w:cs="Arial"/>
          <w:i/>
          <w:iCs/>
          <w:color w:val="202122"/>
          <w:sz w:val="19"/>
          <w:szCs w:val="19"/>
          <w:lang w:val="en" w:eastAsia="en-GB"/>
        </w:rPr>
        <w:t> </w:t>
      </w:r>
      <w:hyperlink r:id="rId424" w:history="1">
        <w:r w:rsidRPr="006C0137">
          <w:rPr>
            <w:rFonts w:ascii="Arial" w:eastAsia="Times New Roman" w:hAnsi="Arial" w:cs="Arial"/>
            <w:i/>
            <w:iCs/>
            <w:color w:val="663366"/>
            <w:sz w:val="19"/>
            <w:szCs w:val="19"/>
            <w:u w:val="single"/>
            <w:lang w:val="en" w:eastAsia="en-GB"/>
          </w:rPr>
          <w:t>26738591</w:t>
        </w:r>
      </w:hyperlink>
      <w:r w:rsidRPr="006C0137">
        <w:rPr>
          <w:rFonts w:ascii="Arial" w:eastAsia="Times New Roman" w:hAnsi="Arial" w:cs="Arial"/>
          <w:i/>
          <w:iCs/>
          <w:color w:val="202122"/>
          <w:sz w:val="19"/>
          <w:szCs w:val="19"/>
          <w:lang w:val="en" w:eastAsia="en-GB"/>
        </w:rPr>
        <w:t>.</w:t>
      </w:r>
    </w:p>
    <w:p w14:paraId="254D3FFF" w14:textId="77777777" w:rsidR="006C0137" w:rsidRPr="006C0137" w:rsidRDefault="006C0137" w:rsidP="006C0137">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425" w:anchor="cite_ref-31" w:tooltip="Jump up" w:history="1">
        <w:r w:rsidRPr="006C0137">
          <w:rPr>
            <w:rFonts w:ascii="Arial" w:eastAsia="Times New Roman" w:hAnsi="Arial" w:cs="Arial"/>
            <w:b/>
            <w:bCs/>
            <w:color w:val="0B0080"/>
            <w:sz w:val="19"/>
            <w:szCs w:val="19"/>
            <w:u w:val="single"/>
            <w:lang w:val="en" w:eastAsia="en-GB"/>
          </w:rPr>
          <w:t>^</w:t>
        </w:r>
      </w:hyperlink>
      <w:r w:rsidRPr="006C0137">
        <w:rPr>
          <w:rFonts w:ascii="Arial" w:eastAsia="Times New Roman" w:hAnsi="Arial" w:cs="Arial"/>
          <w:color w:val="202122"/>
          <w:sz w:val="19"/>
          <w:szCs w:val="19"/>
          <w:lang w:val="en" w:eastAsia="en-GB"/>
        </w:rPr>
        <w:t> </w:t>
      </w:r>
      <w:r w:rsidRPr="006C0137">
        <w:rPr>
          <w:rFonts w:ascii="Arial" w:eastAsia="Times New Roman" w:hAnsi="Arial" w:cs="Arial"/>
          <w:i/>
          <w:iCs/>
          <w:color w:val="202122"/>
          <w:sz w:val="19"/>
          <w:szCs w:val="19"/>
          <w:lang w:val="en" w:eastAsia="en-GB"/>
        </w:rPr>
        <w:t>Nellis, W. J.; Ruoff, A. L.; Silvera, I. S. (2012). "Has Metallic Hydrogen Been Made in a Diamond Anvil Cell?". </w:t>
      </w:r>
      <w:hyperlink r:id="rId426" w:tooltip="ArXiv (identifier)" w:history="1">
        <w:r w:rsidRPr="006C0137">
          <w:rPr>
            <w:rFonts w:ascii="Arial" w:eastAsia="Times New Roman" w:hAnsi="Arial" w:cs="Arial"/>
            <w:i/>
            <w:iCs/>
            <w:color w:val="0B0080"/>
            <w:sz w:val="19"/>
            <w:szCs w:val="19"/>
            <w:u w:val="single"/>
            <w:lang w:val="en" w:eastAsia="en-GB"/>
          </w:rPr>
          <w:t>arXiv</w:t>
        </w:r>
      </w:hyperlink>
      <w:r w:rsidRPr="006C0137">
        <w:rPr>
          <w:rFonts w:ascii="Arial" w:eastAsia="Times New Roman" w:hAnsi="Arial" w:cs="Arial"/>
          <w:i/>
          <w:iCs/>
          <w:color w:val="202122"/>
          <w:sz w:val="19"/>
          <w:szCs w:val="19"/>
          <w:lang w:val="en" w:eastAsia="en-GB"/>
        </w:rPr>
        <w:t>:</w:t>
      </w:r>
      <w:hyperlink r:id="rId427" w:history="1">
        <w:r w:rsidRPr="006C0137">
          <w:rPr>
            <w:rFonts w:ascii="Arial" w:eastAsia="Times New Roman" w:hAnsi="Arial" w:cs="Arial"/>
            <w:i/>
            <w:iCs/>
            <w:color w:val="663366"/>
            <w:sz w:val="19"/>
            <w:szCs w:val="19"/>
            <w:u w:val="single"/>
            <w:lang w:val="en" w:eastAsia="en-GB"/>
          </w:rPr>
          <w:t>1201.0407</w:t>
        </w:r>
      </w:hyperlink>
      <w:r w:rsidRPr="006C0137">
        <w:rPr>
          <w:rFonts w:ascii="Arial" w:eastAsia="Times New Roman" w:hAnsi="Arial" w:cs="Arial"/>
          <w:i/>
          <w:iCs/>
          <w:color w:val="202122"/>
          <w:sz w:val="19"/>
          <w:szCs w:val="19"/>
          <w:lang w:val="en" w:eastAsia="en-GB"/>
        </w:rPr>
        <w:t> [</w:t>
      </w:r>
      <w:hyperlink r:id="rId428" w:history="1">
        <w:r w:rsidRPr="006C0137">
          <w:rPr>
            <w:rFonts w:ascii="Arial" w:eastAsia="Times New Roman" w:hAnsi="Arial" w:cs="Arial"/>
            <w:i/>
            <w:iCs/>
            <w:color w:val="663366"/>
            <w:sz w:val="19"/>
            <w:szCs w:val="19"/>
            <w:u w:val="single"/>
            <w:lang w:val="en" w:eastAsia="en-GB"/>
          </w:rPr>
          <w:t>cond-mat.other</w:t>
        </w:r>
      </w:hyperlink>
      <w:r w:rsidRPr="006C0137">
        <w:rPr>
          <w:rFonts w:ascii="Arial" w:eastAsia="Times New Roman" w:hAnsi="Arial" w:cs="Arial"/>
          <w:i/>
          <w:iCs/>
          <w:color w:val="202122"/>
          <w:sz w:val="19"/>
          <w:szCs w:val="19"/>
          <w:lang w:val="en" w:eastAsia="en-GB"/>
        </w:rPr>
        <w:t>]. no evidence for MH</w:t>
      </w:r>
    </w:p>
    <w:p w14:paraId="1F9CD894" w14:textId="77777777" w:rsidR="006C0137" w:rsidRPr="006C0137" w:rsidRDefault="006C0137" w:rsidP="006C0137">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429" w:anchor="cite_ref-32" w:tooltip="Jump up" w:history="1">
        <w:r w:rsidRPr="006C0137">
          <w:rPr>
            <w:rFonts w:ascii="Arial" w:eastAsia="Times New Roman" w:hAnsi="Arial" w:cs="Arial"/>
            <w:b/>
            <w:bCs/>
            <w:color w:val="0B0080"/>
            <w:sz w:val="19"/>
            <w:szCs w:val="19"/>
            <w:u w:val="single"/>
            <w:lang w:val="en" w:eastAsia="en-GB"/>
          </w:rPr>
          <w:t>^</w:t>
        </w:r>
      </w:hyperlink>
      <w:r w:rsidRPr="006C0137">
        <w:rPr>
          <w:rFonts w:ascii="Arial" w:eastAsia="Times New Roman" w:hAnsi="Arial" w:cs="Arial"/>
          <w:color w:val="202122"/>
          <w:sz w:val="19"/>
          <w:szCs w:val="19"/>
          <w:lang w:val="en" w:eastAsia="en-GB"/>
        </w:rPr>
        <w:t> </w:t>
      </w:r>
      <w:r w:rsidRPr="006C0137">
        <w:rPr>
          <w:rFonts w:ascii="Arial" w:eastAsia="Times New Roman" w:hAnsi="Arial" w:cs="Arial"/>
          <w:i/>
          <w:iCs/>
          <w:color w:val="202122"/>
          <w:sz w:val="19"/>
          <w:szCs w:val="19"/>
          <w:lang w:val="en" w:eastAsia="en-GB"/>
        </w:rPr>
        <w:t>Amato, I. (2012). "Metallic hydrogen: Hard pressed". </w:t>
      </w:r>
      <w:hyperlink r:id="rId430" w:tooltip="Nature (journal)" w:history="1">
        <w:r w:rsidRPr="006C0137">
          <w:rPr>
            <w:rFonts w:ascii="Arial" w:eastAsia="Times New Roman" w:hAnsi="Arial" w:cs="Arial"/>
            <w:i/>
            <w:iCs/>
            <w:color w:val="0B0080"/>
            <w:sz w:val="19"/>
            <w:szCs w:val="19"/>
            <w:u w:val="single"/>
            <w:lang w:val="en" w:eastAsia="en-GB"/>
          </w:rPr>
          <w:t>Nature</w:t>
        </w:r>
      </w:hyperlink>
      <w:r w:rsidRPr="006C0137">
        <w:rPr>
          <w:rFonts w:ascii="Arial" w:eastAsia="Times New Roman" w:hAnsi="Arial" w:cs="Arial"/>
          <w:i/>
          <w:iCs/>
          <w:color w:val="202122"/>
          <w:sz w:val="19"/>
          <w:szCs w:val="19"/>
          <w:lang w:val="en" w:eastAsia="en-GB"/>
        </w:rPr>
        <w:t>. </w:t>
      </w:r>
      <w:r w:rsidRPr="006C0137">
        <w:rPr>
          <w:rFonts w:ascii="Arial" w:eastAsia="Times New Roman" w:hAnsi="Arial" w:cs="Arial"/>
          <w:b/>
          <w:bCs/>
          <w:i/>
          <w:iCs/>
          <w:color w:val="202122"/>
          <w:sz w:val="19"/>
          <w:szCs w:val="19"/>
          <w:lang w:val="en" w:eastAsia="en-GB"/>
        </w:rPr>
        <w:t>486</w:t>
      </w:r>
      <w:r w:rsidRPr="006C0137">
        <w:rPr>
          <w:rFonts w:ascii="Arial" w:eastAsia="Times New Roman" w:hAnsi="Arial" w:cs="Arial"/>
          <w:i/>
          <w:iCs/>
          <w:color w:val="202122"/>
          <w:sz w:val="19"/>
          <w:szCs w:val="19"/>
          <w:lang w:val="en" w:eastAsia="en-GB"/>
        </w:rPr>
        <w:t> (7402): 174–176. </w:t>
      </w:r>
      <w:hyperlink r:id="rId431" w:tooltip="Bibcode (identifier)" w:history="1">
        <w:r w:rsidRPr="006C0137">
          <w:rPr>
            <w:rFonts w:ascii="Arial" w:eastAsia="Times New Roman" w:hAnsi="Arial" w:cs="Arial"/>
            <w:i/>
            <w:iCs/>
            <w:color w:val="0B0080"/>
            <w:sz w:val="19"/>
            <w:szCs w:val="19"/>
            <w:u w:val="single"/>
            <w:lang w:val="en" w:eastAsia="en-GB"/>
          </w:rPr>
          <w:t>Bibcode</w:t>
        </w:r>
      </w:hyperlink>
      <w:r w:rsidRPr="006C0137">
        <w:rPr>
          <w:rFonts w:ascii="Arial" w:eastAsia="Times New Roman" w:hAnsi="Arial" w:cs="Arial"/>
          <w:i/>
          <w:iCs/>
          <w:color w:val="202122"/>
          <w:sz w:val="19"/>
          <w:szCs w:val="19"/>
          <w:lang w:val="en" w:eastAsia="en-GB"/>
        </w:rPr>
        <w:t>:</w:t>
      </w:r>
      <w:hyperlink r:id="rId432" w:history="1">
        <w:r w:rsidRPr="006C0137">
          <w:rPr>
            <w:rFonts w:ascii="Arial" w:eastAsia="Times New Roman" w:hAnsi="Arial" w:cs="Arial"/>
            <w:i/>
            <w:iCs/>
            <w:color w:val="663366"/>
            <w:sz w:val="19"/>
            <w:szCs w:val="19"/>
            <w:u w:val="single"/>
            <w:lang w:val="en" w:eastAsia="en-GB"/>
          </w:rPr>
          <w:t>2012Natur.486..174A</w:t>
        </w:r>
      </w:hyperlink>
      <w:r w:rsidRPr="006C0137">
        <w:rPr>
          <w:rFonts w:ascii="Arial" w:eastAsia="Times New Roman" w:hAnsi="Arial" w:cs="Arial"/>
          <w:i/>
          <w:iCs/>
          <w:color w:val="202122"/>
          <w:sz w:val="19"/>
          <w:szCs w:val="19"/>
          <w:lang w:val="en" w:eastAsia="en-GB"/>
        </w:rPr>
        <w:t>. </w:t>
      </w:r>
      <w:hyperlink r:id="rId433" w:tooltip="Doi (identifier)" w:history="1">
        <w:r w:rsidRPr="006C0137">
          <w:rPr>
            <w:rFonts w:ascii="Arial" w:eastAsia="Times New Roman" w:hAnsi="Arial" w:cs="Arial"/>
            <w:i/>
            <w:iCs/>
            <w:color w:val="0B0080"/>
            <w:sz w:val="19"/>
            <w:szCs w:val="19"/>
            <w:u w:val="single"/>
            <w:lang w:val="en" w:eastAsia="en-GB"/>
          </w:rPr>
          <w:t>doi</w:t>
        </w:r>
      </w:hyperlink>
      <w:r w:rsidRPr="006C0137">
        <w:rPr>
          <w:rFonts w:ascii="Arial" w:eastAsia="Times New Roman" w:hAnsi="Arial" w:cs="Arial"/>
          <w:i/>
          <w:iCs/>
          <w:color w:val="202122"/>
          <w:sz w:val="19"/>
          <w:szCs w:val="19"/>
          <w:lang w:val="en" w:eastAsia="en-GB"/>
        </w:rPr>
        <w:t>:</w:t>
      </w:r>
      <w:hyperlink r:id="rId434" w:history="1">
        <w:r w:rsidRPr="006C0137">
          <w:rPr>
            <w:rFonts w:ascii="Arial" w:eastAsia="Times New Roman" w:hAnsi="Arial" w:cs="Arial"/>
            <w:i/>
            <w:iCs/>
            <w:color w:val="663366"/>
            <w:sz w:val="19"/>
            <w:szCs w:val="19"/>
            <w:u w:val="single"/>
            <w:lang w:val="en" w:eastAsia="en-GB"/>
          </w:rPr>
          <w:t>10.1038/486174a</w:t>
        </w:r>
      </w:hyperlink>
      <w:r w:rsidRPr="006C0137">
        <w:rPr>
          <w:rFonts w:ascii="Arial" w:eastAsia="Times New Roman" w:hAnsi="Arial" w:cs="Arial"/>
          <w:i/>
          <w:iCs/>
          <w:color w:val="202122"/>
          <w:sz w:val="19"/>
          <w:szCs w:val="19"/>
          <w:lang w:val="en" w:eastAsia="en-GB"/>
        </w:rPr>
        <w:t>. </w:t>
      </w:r>
      <w:hyperlink r:id="rId435" w:tooltip="PMID (identifier)" w:history="1">
        <w:r w:rsidRPr="006C0137">
          <w:rPr>
            <w:rFonts w:ascii="Arial" w:eastAsia="Times New Roman" w:hAnsi="Arial" w:cs="Arial"/>
            <w:i/>
            <w:iCs/>
            <w:color w:val="0B0080"/>
            <w:sz w:val="19"/>
            <w:szCs w:val="19"/>
            <w:u w:val="single"/>
            <w:lang w:val="en" w:eastAsia="en-GB"/>
          </w:rPr>
          <w:t>PMID</w:t>
        </w:r>
      </w:hyperlink>
      <w:r w:rsidRPr="006C0137">
        <w:rPr>
          <w:rFonts w:ascii="Arial" w:eastAsia="Times New Roman" w:hAnsi="Arial" w:cs="Arial"/>
          <w:i/>
          <w:iCs/>
          <w:color w:val="202122"/>
          <w:sz w:val="19"/>
          <w:szCs w:val="19"/>
          <w:lang w:val="en" w:eastAsia="en-GB"/>
        </w:rPr>
        <w:t> </w:t>
      </w:r>
      <w:hyperlink r:id="rId436" w:history="1">
        <w:r w:rsidRPr="006C0137">
          <w:rPr>
            <w:rFonts w:ascii="Arial" w:eastAsia="Times New Roman" w:hAnsi="Arial" w:cs="Arial"/>
            <w:i/>
            <w:iCs/>
            <w:color w:val="663366"/>
            <w:sz w:val="19"/>
            <w:szCs w:val="19"/>
            <w:u w:val="single"/>
            <w:lang w:val="en" w:eastAsia="en-GB"/>
          </w:rPr>
          <w:t>22699591</w:t>
        </w:r>
      </w:hyperlink>
      <w:r w:rsidRPr="006C0137">
        <w:rPr>
          <w:rFonts w:ascii="Arial" w:eastAsia="Times New Roman" w:hAnsi="Arial" w:cs="Arial"/>
          <w:i/>
          <w:iCs/>
          <w:color w:val="202122"/>
          <w:sz w:val="19"/>
          <w:szCs w:val="19"/>
          <w:lang w:val="en" w:eastAsia="en-GB"/>
        </w:rPr>
        <w:t>.</w:t>
      </w:r>
    </w:p>
    <w:p w14:paraId="5F2D6F6B" w14:textId="77777777" w:rsidR="006C0137" w:rsidRPr="006C0137" w:rsidRDefault="006C0137" w:rsidP="006C0137">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437" w:anchor="cite_ref-33" w:tooltip="Jump up" w:history="1">
        <w:r w:rsidRPr="006C0137">
          <w:rPr>
            <w:rFonts w:ascii="Arial" w:eastAsia="Times New Roman" w:hAnsi="Arial" w:cs="Arial"/>
            <w:b/>
            <w:bCs/>
            <w:color w:val="0B0080"/>
            <w:sz w:val="19"/>
            <w:szCs w:val="19"/>
            <w:u w:val="single"/>
            <w:lang w:val="en" w:eastAsia="en-GB"/>
          </w:rPr>
          <w:t>^</w:t>
        </w:r>
      </w:hyperlink>
      <w:r w:rsidRPr="006C0137">
        <w:rPr>
          <w:rFonts w:ascii="Arial" w:eastAsia="Times New Roman" w:hAnsi="Arial" w:cs="Arial"/>
          <w:color w:val="202122"/>
          <w:sz w:val="19"/>
          <w:szCs w:val="19"/>
          <w:lang w:val="en" w:eastAsia="en-GB"/>
        </w:rPr>
        <w:t> </w:t>
      </w:r>
      <w:r w:rsidRPr="006C0137">
        <w:rPr>
          <w:rFonts w:ascii="Arial" w:eastAsia="Times New Roman" w:hAnsi="Arial" w:cs="Arial"/>
          <w:i/>
          <w:iCs/>
          <w:color w:val="202122"/>
          <w:sz w:val="19"/>
          <w:szCs w:val="19"/>
          <w:lang w:val="en" w:eastAsia="en-GB"/>
        </w:rPr>
        <w:t>Knudson, M.; Desjarlais, M.; Becker, A. (2015). </w:t>
      </w:r>
      <w:hyperlink r:id="rId438" w:history="1">
        <w:r w:rsidRPr="006C0137">
          <w:rPr>
            <w:rFonts w:ascii="Arial" w:eastAsia="Times New Roman" w:hAnsi="Arial" w:cs="Arial"/>
            <w:i/>
            <w:iCs/>
            <w:color w:val="663366"/>
            <w:sz w:val="19"/>
            <w:szCs w:val="19"/>
            <w:u w:val="single"/>
            <w:lang w:val="en" w:eastAsia="en-GB"/>
          </w:rPr>
          <w:t>"Direct observation of an abrupt insulator-to-metal transition in dense liquid deuterium"</w:t>
        </w:r>
      </w:hyperlink>
      <w:r w:rsidRPr="006C0137">
        <w:rPr>
          <w:rFonts w:ascii="Arial" w:eastAsia="Times New Roman" w:hAnsi="Arial" w:cs="Arial"/>
          <w:i/>
          <w:iCs/>
          <w:color w:val="202122"/>
          <w:sz w:val="19"/>
          <w:szCs w:val="19"/>
          <w:lang w:val="en" w:eastAsia="en-GB"/>
        </w:rPr>
        <w:t>. </w:t>
      </w:r>
      <w:hyperlink r:id="rId439" w:tooltip="Science (journal)" w:history="1">
        <w:r w:rsidRPr="006C0137">
          <w:rPr>
            <w:rFonts w:ascii="Arial" w:eastAsia="Times New Roman" w:hAnsi="Arial" w:cs="Arial"/>
            <w:i/>
            <w:iCs/>
            <w:color w:val="0B0080"/>
            <w:sz w:val="19"/>
            <w:szCs w:val="19"/>
            <w:u w:val="single"/>
            <w:lang w:val="en" w:eastAsia="en-GB"/>
          </w:rPr>
          <w:t>Science</w:t>
        </w:r>
      </w:hyperlink>
      <w:r w:rsidRPr="006C0137">
        <w:rPr>
          <w:rFonts w:ascii="Arial" w:eastAsia="Times New Roman" w:hAnsi="Arial" w:cs="Arial"/>
          <w:i/>
          <w:iCs/>
          <w:color w:val="202122"/>
          <w:sz w:val="19"/>
          <w:szCs w:val="19"/>
          <w:lang w:val="en" w:eastAsia="en-GB"/>
        </w:rPr>
        <w:t>. </w:t>
      </w:r>
      <w:r w:rsidRPr="006C0137">
        <w:rPr>
          <w:rFonts w:ascii="Arial" w:eastAsia="Times New Roman" w:hAnsi="Arial" w:cs="Arial"/>
          <w:b/>
          <w:bCs/>
          <w:i/>
          <w:iCs/>
          <w:color w:val="202122"/>
          <w:sz w:val="19"/>
          <w:szCs w:val="19"/>
          <w:lang w:val="en" w:eastAsia="en-GB"/>
        </w:rPr>
        <w:t>348</w:t>
      </w:r>
      <w:r w:rsidRPr="006C0137">
        <w:rPr>
          <w:rFonts w:ascii="Arial" w:eastAsia="Times New Roman" w:hAnsi="Arial" w:cs="Arial"/>
          <w:i/>
          <w:iCs/>
          <w:color w:val="202122"/>
          <w:sz w:val="19"/>
          <w:szCs w:val="19"/>
          <w:lang w:val="en" w:eastAsia="en-GB"/>
        </w:rPr>
        <w:t> (6242): 1455–1460. </w:t>
      </w:r>
      <w:hyperlink r:id="rId440" w:tooltip="Bibcode (identifier)" w:history="1">
        <w:r w:rsidRPr="006C0137">
          <w:rPr>
            <w:rFonts w:ascii="Arial" w:eastAsia="Times New Roman" w:hAnsi="Arial" w:cs="Arial"/>
            <w:i/>
            <w:iCs/>
            <w:color w:val="0B0080"/>
            <w:sz w:val="19"/>
            <w:szCs w:val="19"/>
            <w:u w:val="single"/>
            <w:lang w:val="en" w:eastAsia="en-GB"/>
          </w:rPr>
          <w:t>Bibcode</w:t>
        </w:r>
      </w:hyperlink>
      <w:r w:rsidRPr="006C0137">
        <w:rPr>
          <w:rFonts w:ascii="Arial" w:eastAsia="Times New Roman" w:hAnsi="Arial" w:cs="Arial"/>
          <w:i/>
          <w:iCs/>
          <w:color w:val="202122"/>
          <w:sz w:val="19"/>
          <w:szCs w:val="19"/>
          <w:lang w:val="en" w:eastAsia="en-GB"/>
        </w:rPr>
        <w:t>:</w:t>
      </w:r>
      <w:hyperlink r:id="rId441" w:history="1">
        <w:r w:rsidRPr="006C0137">
          <w:rPr>
            <w:rFonts w:ascii="Arial" w:eastAsia="Times New Roman" w:hAnsi="Arial" w:cs="Arial"/>
            <w:i/>
            <w:iCs/>
            <w:color w:val="663366"/>
            <w:sz w:val="19"/>
            <w:szCs w:val="19"/>
            <w:u w:val="single"/>
            <w:lang w:val="en" w:eastAsia="en-GB"/>
          </w:rPr>
          <w:t>2015Sci...348.1455K</w:t>
        </w:r>
      </w:hyperlink>
      <w:r w:rsidRPr="006C0137">
        <w:rPr>
          <w:rFonts w:ascii="Arial" w:eastAsia="Times New Roman" w:hAnsi="Arial" w:cs="Arial"/>
          <w:i/>
          <w:iCs/>
          <w:color w:val="202122"/>
          <w:sz w:val="19"/>
          <w:szCs w:val="19"/>
          <w:lang w:val="en" w:eastAsia="en-GB"/>
        </w:rPr>
        <w:t>. </w:t>
      </w:r>
      <w:hyperlink r:id="rId442" w:tooltip="Doi (identifier)" w:history="1">
        <w:r w:rsidRPr="006C0137">
          <w:rPr>
            <w:rFonts w:ascii="Arial" w:eastAsia="Times New Roman" w:hAnsi="Arial" w:cs="Arial"/>
            <w:i/>
            <w:iCs/>
            <w:color w:val="0B0080"/>
            <w:sz w:val="19"/>
            <w:szCs w:val="19"/>
            <w:u w:val="single"/>
            <w:lang w:val="en" w:eastAsia="en-GB"/>
          </w:rPr>
          <w:t>doi</w:t>
        </w:r>
      </w:hyperlink>
      <w:r w:rsidRPr="006C0137">
        <w:rPr>
          <w:rFonts w:ascii="Arial" w:eastAsia="Times New Roman" w:hAnsi="Arial" w:cs="Arial"/>
          <w:i/>
          <w:iCs/>
          <w:color w:val="202122"/>
          <w:sz w:val="19"/>
          <w:szCs w:val="19"/>
          <w:lang w:val="en" w:eastAsia="en-GB"/>
        </w:rPr>
        <w:t>:</w:t>
      </w:r>
      <w:hyperlink r:id="rId443" w:history="1">
        <w:r w:rsidRPr="006C0137">
          <w:rPr>
            <w:rFonts w:ascii="Arial" w:eastAsia="Times New Roman" w:hAnsi="Arial" w:cs="Arial"/>
            <w:i/>
            <w:iCs/>
            <w:color w:val="663366"/>
            <w:sz w:val="19"/>
            <w:szCs w:val="19"/>
            <w:u w:val="single"/>
            <w:lang w:val="en" w:eastAsia="en-GB"/>
          </w:rPr>
          <w:t>10.1126/science.aaa7471</w:t>
        </w:r>
      </w:hyperlink>
      <w:r w:rsidRPr="006C0137">
        <w:rPr>
          <w:rFonts w:ascii="Arial" w:eastAsia="Times New Roman" w:hAnsi="Arial" w:cs="Arial"/>
          <w:i/>
          <w:iCs/>
          <w:color w:val="202122"/>
          <w:sz w:val="19"/>
          <w:szCs w:val="19"/>
          <w:lang w:val="en" w:eastAsia="en-GB"/>
        </w:rPr>
        <w:t>. </w:t>
      </w:r>
      <w:hyperlink r:id="rId444" w:tooltip="OSTI (identifier)" w:history="1">
        <w:r w:rsidRPr="006C0137">
          <w:rPr>
            <w:rFonts w:ascii="Arial" w:eastAsia="Times New Roman" w:hAnsi="Arial" w:cs="Arial"/>
            <w:i/>
            <w:iCs/>
            <w:color w:val="0B0080"/>
            <w:sz w:val="19"/>
            <w:szCs w:val="19"/>
            <w:u w:val="single"/>
            <w:lang w:val="en" w:eastAsia="en-GB"/>
          </w:rPr>
          <w:t>OSTI</w:t>
        </w:r>
      </w:hyperlink>
      <w:r w:rsidRPr="006C0137">
        <w:rPr>
          <w:rFonts w:ascii="Arial" w:eastAsia="Times New Roman" w:hAnsi="Arial" w:cs="Arial"/>
          <w:i/>
          <w:iCs/>
          <w:color w:val="202122"/>
          <w:sz w:val="19"/>
          <w:szCs w:val="19"/>
          <w:lang w:val="en" w:eastAsia="en-GB"/>
        </w:rPr>
        <w:t> </w:t>
      </w:r>
      <w:hyperlink r:id="rId445" w:history="1">
        <w:r w:rsidRPr="006C0137">
          <w:rPr>
            <w:rFonts w:ascii="Arial" w:eastAsia="Times New Roman" w:hAnsi="Arial" w:cs="Arial"/>
            <w:i/>
            <w:iCs/>
            <w:color w:val="663366"/>
            <w:sz w:val="19"/>
            <w:szCs w:val="19"/>
            <w:u w:val="single"/>
            <w:lang w:val="en" w:eastAsia="en-GB"/>
          </w:rPr>
          <w:t>1260941</w:t>
        </w:r>
      </w:hyperlink>
      <w:r w:rsidRPr="006C0137">
        <w:rPr>
          <w:rFonts w:ascii="Arial" w:eastAsia="Times New Roman" w:hAnsi="Arial" w:cs="Arial"/>
          <w:i/>
          <w:iCs/>
          <w:color w:val="202122"/>
          <w:sz w:val="19"/>
          <w:szCs w:val="19"/>
          <w:lang w:val="en" w:eastAsia="en-GB"/>
        </w:rPr>
        <w:t>. </w:t>
      </w:r>
      <w:hyperlink r:id="rId446" w:tooltip="PMID (identifier)" w:history="1">
        <w:r w:rsidRPr="006C0137">
          <w:rPr>
            <w:rFonts w:ascii="Arial" w:eastAsia="Times New Roman" w:hAnsi="Arial" w:cs="Arial"/>
            <w:i/>
            <w:iCs/>
            <w:color w:val="0B0080"/>
            <w:sz w:val="19"/>
            <w:szCs w:val="19"/>
            <w:u w:val="single"/>
            <w:lang w:val="en" w:eastAsia="en-GB"/>
          </w:rPr>
          <w:t>PMID</w:t>
        </w:r>
      </w:hyperlink>
      <w:r w:rsidRPr="006C0137">
        <w:rPr>
          <w:rFonts w:ascii="Arial" w:eastAsia="Times New Roman" w:hAnsi="Arial" w:cs="Arial"/>
          <w:i/>
          <w:iCs/>
          <w:color w:val="202122"/>
          <w:sz w:val="19"/>
          <w:szCs w:val="19"/>
          <w:lang w:val="en" w:eastAsia="en-GB"/>
        </w:rPr>
        <w:t> </w:t>
      </w:r>
      <w:hyperlink r:id="rId447" w:history="1">
        <w:r w:rsidRPr="006C0137">
          <w:rPr>
            <w:rFonts w:ascii="Arial" w:eastAsia="Times New Roman" w:hAnsi="Arial" w:cs="Arial"/>
            <w:i/>
            <w:iCs/>
            <w:color w:val="663366"/>
            <w:sz w:val="19"/>
            <w:szCs w:val="19"/>
            <w:u w:val="single"/>
            <w:lang w:val="en" w:eastAsia="en-GB"/>
          </w:rPr>
          <w:t>26113719</w:t>
        </w:r>
      </w:hyperlink>
      <w:r w:rsidRPr="006C0137">
        <w:rPr>
          <w:rFonts w:ascii="Arial" w:eastAsia="Times New Roman" w:hAnsi="Arial" w:cs="Arial"/>
          <w:i/>
          <w:iCs/>
          <w:color w:val="202122"/>
          <w:sz w:val="19"/>
          <w:szCs w:val="19"/>
          <w:lang w:val="en" w:eastAsia="en-GB"/>
        </w:rPr>
        <w:t>.</w:t>
      </w:r>
    </w:p>
    <w:p w14:paraId="6D184AEA" w14:textId="77777777" w:rsidR="006C0137" w:rsidRPr="006C0137" w:rsidRDefault="006C0137" w:rsidP="006C0137">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448" w:anchor="cite_ref-34" w:tooltip="Jump up" w:history="1">
        <w:r w:rsidRPr="006C0137">
          <w:rPr>
            <w:rFonts w:ascii="Arial" w:eastAsia="Times New Roman" w:hAnsi="Arial" w:cs="Arial"/>
            <w:b/>
            <w:bCs/>
            <w:color w:val="0B0080"/>
            <w:sz w:val="19"/>
            <w:szCs w:val="19"/>
            <w:u w:val="single"/>
            <w:lang w:val="en" w:eastAsia="en-GB"/>
          </w:rPr>
          <w:t>^</w:t>
        </w:r>
      </w:hyperlink>
      <w:r w:rsidRPr="006C0137">
        <w:rPr>
          <w:rFonts w:ascii="Arial" w:eastAsia="Times New Roman" w:hAnsi="Arial" w:cs="Arial"/>
          <w:color w:val="202122"/>
          <w:sz w:val="19"/>
          <w:szCs w:val="19"/>
          <w:lang w:val="en" w:eastAsia="en-GB"/>
        </w:rPr>
        <w:t> </w:t>
      </w:r>
      <w:hyperlink r:id="rId449" w:history="1">
        <w:r w:rsidRPr="006C0137">
          <w:rPr>
            <w:rFonts w:ascii="Arial" w:eastAsia="Times New Roman" w:hAnsi="Arial" w:cs="Arial"/>
            <w:i/>
            <w:iCs/>
            <w:color w:val="663366"/>
            <w:sz w:val="19"/>
            <w:szCs w:val="19"/>
            <w:u w:val="single"/>
            <w:lang w:val="en" w:eastAsia="en-GB"/>
          </w:rPr>
          <w:t>"Z machine puts the squeeze on metallic deuterium"</w:t>
        </w:r>
      </w:hyperlink>
      <w:r w:rsidRPr="006C0137">
        <w:rPr>
          <w:rFonts w:ascii="Arial" w:eastAsia="Times New Roman" w:hAnsi="Arial" w:cs="Arial"/>
          <w:i/>
          <w:iCs/>
          <w:color w:val="202122"/>
          <w:sz w:val="19"/>
          <w:szCs w:val="19"/>
          <w:lang w:val="en" w:eastAsia="en-GB"/>
        </w:rPr>
        <w:t>. Chemistry World. Retrieved 27 January 2017.</w:t>
      </w:r>
    </w:p>
    <w:p w14:paraId="57FED430" w14:textId="77777777" w:rsidR="006C0137" w:rsidRPr="006C0137" w:rsidRDefault="006C0137" w:rsidP="006C0137">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r w:rsidRPr="006C0137">
        <w:rPr>
          <w:rFonts w:ascii="Arial" w:eastAsia="Times New Roman" w:hAnsi="Arial" w:cs="Arial"/>
          <w:color w:val="202122"/>
          <w:sz w:val="19"/>
          <w:szCs w:val="19"/>
          <w:lang w:val="en" w:eastAsia="en-GB"/>
        </w:rPr>
        <w:t>^ </w:t>
      </w:r>
      <w:hyperlink r:id="rId450" w:anchor="cite_ref-:0_35-0" w:history="1">
        <w:r w:rsidRPr="006C0137">
          <w:rPr>
            <w:rFonts w:ascii="Arial" w:eastAsia="Times New Roman" w:hAnsi="Arial" w:cs="Arial"/>
            <w:color w:val="0B0080"/>
            <w:sz w:val="19"/>
            <w:szCs w:val="19"/>
            <w:lang w:val="en" w:eastAsia="en-GB"/>
          </w:rPr>
          <w:t>Jump up to:</w:t>
        </w:r>
        <w:r w:rsidRPr="006C0137">
          <w:rPr>
            <w:rFonts w:ascii="Arial" w:eastAsia="Times New Roman" w:hAnsi="Arial" w:cs="Arial"/>
            <w:b/>
            <w:bCs/>
            <w:i/>
            <w:iCs/>
            <w:color w:val="0B0080"/>
            <w:sz w:val="15"/>
            <w:szCs w:val="15"/>
            <w:u w:val="single"/>
            <w:vertAlign w:val="superscript"/>
            <w:lang w:val="en" w:eastAsia="en-GB"/>
          </w:rPr>
          <w:t>a</w:t>
        </w:r>
      </w:hyperlink>
      <w:r w:rsidRPr="006C0137">
        <w:rPr>
          <w:rFonts w:ascii="Arial" w:eastAsia="Times New Roman" w:hAnsi="Arial" w:cs="Arial"/>
          <w:color w:val="202122"/>
          <w:sz w:val="19"/>
          <w:szCs w:val="19"/>
          <w:lang w:val="en" w:eastAsia="en-GB"/>
        </w:rPr>
        <w:t> </w:t>
      </w:r>
      <w:hyperlink r:id="rId451" w:anchor="cite_ref-:0_35-1" w:history="1">
        <w:r w:rsidRPr="006C0137">
          <w:rPr>
            <w:rFonts w:ascii="Arial" w:eastAsia="Times New Roman" w:hAnsi="Arial" w:cs="Arial"/>
            <w:b/>
            <w:bCs/>
            <w:i/>
            <w:iCs/>
            <w:color w:val="0B0080"/>
            <w:sz w:val="15"/>
            <w:szCs w:val="15"/>
            <w:u w:val="single"/>
            <w:vertAlign w:val="superscript"/>
            <w:lang w:val="en" w:eastAsia="en-GB"/>
          </w:rPr>
          <w:t>b</w:t>
        </w:r>
      </w:hyperlink>
      <w:r w:rsidRPr="006C0137">
        <w:rPr>
          <w:rFonts w:ascii="Arial" w:eastAsia="Times New Roman" w:hAnsi="Arial" w:cs="Arial"/>
          <w:color w:val="202122"/>
          <w:sz w:val="19"/>
          <w:szCs w:val="19"/>
          <w:lang w:val="en" w:eastAsia="en-GB"/>
        </w:rPr>
        <w:t> </w:t>
      </w:r>
      <w:r w:rsidRPr="006C0137">
        <w:rPr>
          <w:rFonts w:ascii="Arial" w:eastAsia="Times New Roman" w:hAnsi="Arial" w:cs="Arial"/>
          <w:i/>
          <w:iCs/>
          <w:color w:val="202122"/>
          <w:sz w:val="19"/>
          <w:szCs w:val="19"/>
          <w:lang w:val="en" w:eastAsia="en-GB"/>
        </w:rPr>
        <w:t>Crane, L. (26 January 2017). </w:t>
      </w:r>
      <w:hyperlink r:id="rId452" w:history="1">
        <w:r w:rsidRPr="006C0137">
          <w:rPr>
            <w:rFonts w:ascii="Arial" w:eastAsia="Times New Roman" w:hAnsi="Arial" w:cs="Arial"/>
            <w:i/>
            <w:iCs/>
            <w:color w:val="663366"/>
            <w:sz w:val="19"/>
            <w:szCs w:val="19"/>
            <w:u w:val="single"/>
            <w:lang w:val="en" w:eastAsia="en-GB"/>
          </w:rPr>
          <w:t>"Metallic hydrogen finally made in lab at mind-boggling pressure"</w:t>
        </w:r>
      </w:hyperlink>
      <w:r w:rsidRPr="006C0137">
        <w:rPr>
          <w:rFonts w:ascii="Arial" w:eastAsia="Times New Roman" w:hAnsi="Arial" w:cs="Arial"/>
          <w:i/>
          <w:iCs/>
          <w:color w:val="202122"/>
          <w:sz w:val="19"/>
          <w:szCs w:val="19"/>
          <w:lang w:val="en" w:eastAsia="en-GB"/>
        </w:rPr>
        <w:t>. </w:t>
      </w:r>
      <w:hyperlink r:id="rId453" w:tooltip="New Scientist" w:history="1">
        <w:r w:rsidRPr="006C0137">
          <w:rPr>
            <w:rFonts w:ascii="Arial" w:eastAsia="Times New Roman" w:hAnsi="Arial" w:cs="Arial"/>
            <w:i/>
            <w:iCs/>
            <w:color w:val="0B0080"/>
            <w:sz w:val="19"/>
            <w:szCs w:val="19"/>
            <w:u w:val="single"/>
            <w:lang w:val="en" w:eastAsia="en-GB"/>
          </w:rPr>
          <w:t>New Scientist</w:t>
        </w:r>
      </w:hyperlink>
      <w:r w:rsidRPr="006C0137">
        <w:rPr>
          <w:rFonts w:ascii="Arial" w:eastAsia="Times New Roman" w:hAnsi="Arial" w:cs="Arial"/>
          <w:i/>
          <w:iCs/>
          <w:color w:val="202122"/>
          <w:sz w:val="19"/>
          <w:szCs w:val="19"/>
          <w:lang w:val="en" w:eastAsia="en-GB"/>
        </w:rPr>
        <w:t>. Retrieved 26 January 2017.</w:t>
      </w:r>
    </w:p>
    <w:p w14:paraId="661F25E7" w14:textId="77777777" w:rsidR="006C0137" w:rsidRPr="006C0137" w:rsidRDefault="006C0137" w:rsidP="006C0137">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r w:rsidRPr="006C0137">
        <w:rPr>
          <w:rFonts w:ascii="Arial" w:eastAsia="Times New Roman" w:hAnsi="Arial" w:cs="Arial"/>
          <w:color w:val="202122"/>
          <w:sz w:val="19"/>
          <w:szCs w:val="19"/>
          <w:lang w:val="en" w:eastAsia="en-GB"/>
        </w:rPr>
        <w:t>^ </w:t>
      </w:r>
      <w:hyperlink r:id="rId454" w:anchor="cite_ref-:1_36-0" w:history="1">
        <w:r w:rsidRPr="006C0137">
          <w:rPr>
            <w:rFonts w:ascii="Arial" w:eastAsia="Times New Roman" w:hAnsi="Arial" w:cs="Arial"/>
            <w:color w:val="0B0080"/>
            <w:sz w:val="19"/>
            <w:szCs w:val="19"/>
            <w:lang w:val="en" w:eastAsia="en-GB"/>
          </w:rPr>
          <w:t>Jump up to:</w:t>
        </w:r>
        <w:r w:rsidRPr="006C0137">
          <w:rPr>
            <w:rFonts w:ascii="Arial" w:eastAsia="Times New Roman" w:hAnsi="Arial" w:cs="Arial"/>
            <w:b/>
            <w:bCs/>
            <w:i/>
            <w:iCs/>
            <w:color w:val="0B0080"/>
            <w:sz w:val="15"/>
            <w:szCs w:val="15"/>
            <w:u w:val="single"/>
            <w:vertAlign w:val="superscript"/>
            <w:lang w:val="en" w:eastAsia="en-GB"/>
          </w:rPr>
          <w:t>a</w:t>
        </w:r>
      </w:hyperlink>
      <w:r w:rsidRPr="006C0137">
        <w:rPr>
          <w:rFonts w:ascii="Arial" w:eastAsia="Times New Roman" w:hAnsi="Arial" w:cs="Arial"/>
          <w:color w:val="202122"/>
          <w:sz w:val="19"/>
          <w:szCs w:val="19"/>
          <w:lang w:val="en" w:eastAsia="en-GB"/>
        </w:rPr>
        <w:t> </w:t>
      </w:r>
      <w:hyperlink r:id="rId455" w:anchor="cite_ref-:1_36-1" w:history="1">
        <w:r w:rsidRPr="006C0137">
          <w:rPr>
            <w:rFonts w:ascii="Arial" w:eastAsia="Times New Roman" w:hAnsi="Arial" w:cs="Arial"/>
            <w:b/>
            <w:bCs/>
            <w:i/>
            <w:iCs/>
            <w:color w:val="0B0080"/>
            <w:sz w:val="15"/>
            <w:szCs w:val="15"/>
            <w:u w:val="single"/>
            <w:vertAlign w:val="superscript"/>
            <w:lang w:val="en" w:eastAsia="en-GB"/>
          </w:rPr>
          <w:t>b</w:t>
        </w:r>
      </w:hyperlink>
      <w:r w:rsidRPr="006C0137">
        <w:rPr>
          <w:rFonts w:ascii="Arial" w:eastAsia="Times New Roman" w:hAnsi="Arial" w:cs="Arial"/>
          <w:color w:val="202122"/>
          <w:sz w:val="19"/>
          <w:szCs w:val="19"/>
          <w:lang w:val="en" w:eastAsia="en-GB"/>
        </w:rPr>
        <w:t> </w:t>
      </w:r>
      <w:r w:rsidRPr="006C0137">
        <w:rPr>
          <w:rFonts w:ascii="Arial" w:eastAsia="Times New Roman" w:hAnsi="Arial" w:cs="Arial"/>
          <w:i/>
          <w:iCs/>
          <w:color w:val="202122"/>
          <w:sz w:val="19"/>
          <w:szCs w:val="19"/>
          <w:lang w:val="en" w:eastAsia="en-GB"/>
        </w:rPr>
        <w:t>Dias, R. P.; Silvera, I. F. (2017). "Observation of the Wigner-Huntington transition to metallic hydrogen". </w:t>
      </w:r>
      <w:hyperlink r:id="rId456" w:tooltip="Science (journal)" w:history="1">
        <w:r w:rsidRPr="006C0137">
          <w:rPr>
            <w:rFonts w:ascii="Arial" w:eastAsia="Times New Roman" w:hAnsi="Arial" w:cs="Arial"/>
            <w:i/>
            <w:iCs/>
            <w:color w:val="0B0080"/>
            <w:sz w:val="19"/>
            <w:szCs w:val="19"/>
            <w:u w:val="single"/>
            <w:lang w:val="en" w:eastAsia="en-GB"/>
          </w:rPr>
          <w:t>Science</w:t>
        </w:r>
      </w:hyperlink>
      <w:r w:rsidRPr="006C0137">
        <w:rPr>
          <w:rFonts w:ascii="Arial" w:eastAsia="Times New Roman" w:hAnsi="Arial" w:cs="Arial"/>
          <w:i/>
          <w:iCs/>
          <w:color w:val="202122"/>
          <w:sz w:val="19"/>
          <w:szCs w:val="19"/>
          <w:lang w:val="en" w:eastAsia="en-GB"/>
        </w:rPr>
        <w:t>. </w:t>
      </w:r>
      <w:r w:rsidRPr="006C0137">
        <w:rPr>
          <w:rFonts w:ascii="Arial" w:eastAsia="Times New Roman" w:hAnsi="Arial" w:cs="Arial"/>
          <w:b/>
          <w:bCs/>
          <w:i/>
          <w:iCs/>
          <w:color w:val="202122"/>
          <w:sz w:val="19"/>
          <w:szCs w:val="19"/>
          <w:lang w:val="en" w:eastAsia="en-GB"/>
        </w:rPr>
        <w:t>355</w:t>
      </w:r>
      <w:r w:rsidRPr="006C0137">
        <w:rPr>
          <w:rFonts w:ascii="Arial" w:eastAsia="Times New Roman" w:hAnsi="Arial" w:cs="Arial"/>
          <w:i/>
          <w:iCs/>
          <w:color w:val="202122"/>
          <w:sz w:val="19"/>
          <w:szCs w:val="19"/>
          <w:lang w:val="en" w:eastAsia="en-GB"/>
        </w:rPr>
        <w:t> (6326): 715–718. </w:t>
      </w:r>
      <w:hyperlink r:id="rId457" w:tooltip="ArXiv (identifier)" w:history="1">
        <w:r w:rsidRPr="006C0137">
          <w:rPr>
            <w:rFonts w:ascii="Arial" w:eastAsia="Times New Roman" w:hAnsi="Arial" w:cs="Arial"/>
            <w:i/>
            <w:iCs/>
            <w:color w:val="0B0080"/>
            <w:sz w:val="19"/>
            <w:szCs w:val="19"/>
            <w:u w:val="single"/>
            <w:lang w:val="en" w:eastAsia="en-GB"/>
          </w:rPr>
          <w:t>arXiv</w:t>
        </w:r>
      </w:hyperlink>
      <w:r w:rsidRPr="006C0137">
        <w:rPr>
          <w:rFonts w:ascii="Arial" w:eastAsia="Times New Roman" w:hAnsi="Arial" w:cs="Arial"/>
          <w:i/>
          <w:iCs/>
          <w:color w:val="202122"/>
          <w:sz w:val="19"/>
          <w:szCs w:val="19"/>
          <w:lang w:val="en" w:eastAsia="en-GB"/>
        </w:rPr>
        <w:t>:</w:t>
      </w:r>
      <w:hyperlink r:id="rId458" w:history="1">
        <w:r w:rsidRPr="006C0137">
          <w:rPr>
            <w:rFonts w:ascii="Arial" w:eastAsia="Times New Roman" w:hAnsi="Arial" w:cs="Arial"/>
            <w:i/>
            <w:iCs/>
            <w:color w:val="663366"/>
            <w:sz w:val="19"/>
            <w:szCs w:val="19"/>
            <w:u w:val="single"/>
            <w:lang w:val="en" w:eastAsia="en-GB"/>
          </w:rPr>
          <w:t>1610.01634</w:t>
        </w:r>
      </w:hyperlink>
      <w:r w:rsidRPr="006C0137">
        <w:rPr>
          <w:rFonts w:ascii="Arial" w:eastAsia="Times New Roman" w:hAnsi="Arial" w:cs="Arial"/>
          <w:i/>
          <w:iCs/>
          <w:color w:val="202122"/>
          <w:sz w:val="19"/>
          <w:szCs w:val="19"/>
          <w:lang w:val="en" w:eastAsia="en-GB"/>
        </w:rPr>
        <w:t>. </w:t>
      </w:r>
      <w:hyperlink r:id="rId459" w:tooltip="Bibcode (identifier)" w:history="1">
        <w:r w:rsidRPr="006C0137">
          <w:rPr>
            <w:rFonts w:ascii="Arial" w:eastAsia="Times New Roman" w:hAnsi="Arial" w:cs="Arial"/>
            <w:i/>
            <w:iCs/>
            <w:color w:val="0B0080"/>
            <w:sz w:val="19"/>
            <w:szCs w:val="19"/>
            <w:u w:val="single"/>
            <w:lang w:val="en" w:eastAsia="en-GB"/>
          </w:rPr>
          <w:t>Bibcode</w:t>
        </w:r>
      </w:hyperlink>
      <w:r w:rsidRPr="006C0137">
        <w:rPr>
          <w:rFonts w:ascii="Arial" w:eastAsia="Times New Roman" w:hAnsi="Arial" w:cs="Arial"/>
          <w:i/>
          <w:iCs/>
          <w:color w:val="202122"/>
          <w:sz w:val="19"/>
          <w:szCs w:val="19"/>
          <w:lang w:val="en" w:eastAsia="en-GB"/>
        </w:rPr>
        <w:t>:</w:t>
      </w:r>
      <w:hyperlink r:id="rId460" w:history="1">
        <w:r w:rsidRPr="006C0137">
          <w:rPr>
            <w:rFonts w:ascii="Arial" w:eastAsia="Times New Roman" w:hAnsi="Arial" w:cs="Arial"/>
            <w:i/>
            <w:iCs/>
            <w:color w:val="663366"/>
            <w:sz w:val="19"/>
            <w:szCs w:val="19"/>
            <w:u w:val="single"/>
            <w:lang w:val="en" w:eastAsia="en-GB"/>
          </w:rPr>
          <w:t>2017Sci...355..715D</w:t>
        </w:r>
      </w:hyperlink>
      <w:r w:rsidRPr="006C0137">
        <w:rPr>
          <w:rFonts w:ascii="Arial" w:eastAsia="Times New Roman" w:hAnsi="Arial" w:cs="Arial"/>
          <w:i/>
          <w:iCs/>
          <w:color w:val="202122"/>
          <w:sz w:val="19"/>
          <w:szCs w:val="19"/>
          <w:lang w:val="en" w:eastAsia="en-GB"/>
        </w:rPr>
        <w:t>. </w:t>
      </w:r>
      <w:hyperlink r:id="rId461" w:tooltip="Doi (identifier)" w:history="1">
        <w:r w:rsidRPr="006C0137">
          <w:rPr>
            <w:rFonts w:ascii="Arial" w:eastAsia="Times New Roman" w:hAnsi="Arial" w:cs="Arial"/>
            <w:i/>
            <w:iCs/>
            <w:color w:val="0B0080"/>
            <w:sz w:val="19"/>
            <w:szCs w:val="19"/>
            <w:u w:val="single"/>
            <w:lang w:val="en" w:eastAsia="en-GB"/>
          </w:rPr>
          <w:t>doi</w:t>
        </w:r>
      </w:hyperlink>
      <w:r w:rsidRPr="006C0137">
        <w:rPr>
          <w:rFonts w:ascii="Arial" w:eastAsia="Times New Roman" w:hAnsi="Arial" w:cs="Arial"/>
          <w:i/>
          <w:iCs/>
          <w:color w:val="202122"/>
          <w:sz w:val="19"/>
          <w:szCs w:val="19"/>
          <w:lang w:val="en" w:eastAsia="en-GB"/>
        </w:rPr>
        <w:t>:</w:t>
      </w:r>
      <w:hyperlink r:id="rId462" w:history="1">
        <w:r w:rsidRPr="006C0137">
          <w:rPr>
            <w:rFonts w:ascii="Arial" w:eastAsia="Times New Roman" w:hAnsi="Arial" w:cs="Arial"/>
            <w:i/>
            <w:iCs/>
            <w:color w:val="663366"/>
            <w:sz w:val="19"/>
            <w:szCs w:val="19"/>
            <w:u w:val="single"/>
            <w:lang w:val="en" w:eastAsia="en-GB"/>
          </w:rPr>
          <w:t>10.1126/science.aal1579</w:t>
        </w:r>
      </w:hyperlink>
      <w:r w:rsidRPr="006C0137">
        <w:rPr>
          <w:rFonts w:ascii="Arial" w:eastAsia="Times New Roman" w:hAnsi="Arial" w:cs="Arial"/>
          <w:i/>
          <w:iCs/>
          <w:color w:val="202122"/>
          <w:sz w:val="19"/>
          <w:szCs w:val="19"/>
          <w:lang w:val="en" w:eastAsia="en-GB"/>
        </w:rPr>
        <w:t>. </w:t>
      </w:r>
      <w:hyperlink r:id="rId463" w:tooltip="PMID (identifier)" w:history="1">
        <w:r w:rsidRPr="006C0137">
          <w:rPr>
            <w:rFonts w:ascii="Arial" w:eastAsia="Times New Roman" w:hAnsi="Arial" w:cs="Arial"/>
            <w:i/>
            <w:iCs/>
            <w:color w:val="0B0080"/>
            <w:sz w:val="19"/>
            <w:szCs w:val="19"/>
            <w:u w:val="single"/>
            <w:lang w:val="en" w:eastAsia="en-GB"/>
          </w:rPr>
          <w:t>PMID</w:t>
        </w:r>
      </w:hyperlink>
      <w:r w:rsidRPr="006C0137">
        <w:rPr>
          <w:rFonts w:ascii="Arial" w:eastAsia="Times New Roman" w:hAnsi="Arial" w:cs="Arial"/>
          <w:i/>
          <w:iCs/>
          <w:color w:val="202122"/>
          <w:sz w:val="19"/>
          <w:szCs w:val="19"/>
          <w:lang w:val="en" w:eastAsia="en-GB"/>
        </w:rPr>
        <w:t> </w:t>
      </w:r>
      <w:hyperlink r:id="rId464" w:history="1">
        <w:r w:rsidRPr="006C0137">
          <w:rPr>
            <w:rFonts w:ascii="Arial" w:eastAsia="Times New Roman" w:hAnsi="Arial" w:cs="Arial"/>
            <w:i/>
            <w:iCs/>
            <w:color w:val="663366"/>
            <w:sz w:val="19"/>
            <w:szCs w:val="19"/>
            <w:u w:val="single"/>
            <w:lang w:val="en" w:eastAsia="en-GB"/>
          </w:rPr>
          <w:t>28126728</w:t>
        </w:r>
      </w:hyperlink>
      <w:r w:rsidRPr="006C0137">
        <w:rPr>
          <w:rFonts w:ascii="Arial" w:eastAsia="Times New Roman" w:hAnsi="Arial" w:cs="Arial"/>
          <w:i/>
          <w:iCs/>
          <w:color w:val="202122"/>
          <w:sz w:val="19"/>
          <w:szCs w:val="19"/>
          <w:lang w:val="en" w:eastAsia="en-GB"/>
        </w:rPr>
        <w:t>.</w:t>
      </w:r>
    </w:p>
    <w:p w14:paraId="53FE0168" w14:textId="77777777" w:rsidR="006C0137" w:rsidRPr="006C0137" w:rsidRDefault="006C0137" w:rsidP="006C0137">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r w:rsidRPr="006C0137">
        <w:rPr>
          <w:rFonts w:ascii="Arial" w:eastAsia="Times New Roman" w:hAnsi="Arial" w:cs="Arial"/>
          <w:color w:val="202122"/>
          <w:sz w:val="19"/>
          <w:szCs w:val="19"/>
          <w:lang w:val="en" w:eastAsia="en-GB"/>
        </w:rPr>
        <w:t>^ </w:t>
      </w:r>
      <w:hyperlink r:id="rId465" w:anchor="cite_ref-DiasArxiv_37-0" w:history="1">
        <w:r w:rsidRPr="006C0137">
          <w:rPr>
            <w:rFonts w:ascii="Arial" w:eastAsia="Times New Roman" w:hAnsi="Arial" w:cs="Arial"/>
            <w:color w:val="0B0080"/>
            <w:sz w:val="19"/>
            <w:szCs w:val="19"/>
            <w:lang w:val="en" w:eastAsia="en-GB"/>
          </w:rPr>
          <w:t>Jump up to:</w:t>
        </w:r>
        <w:r w:rsidRPr="006C0137">
          <w:rPr>
            <w:rFonts w:ascii="Arial" w:eastAsia="Times New Roman" w:hAnsi="Arial" w:cs="Arial"/>
            <w:b/>
            <w:bCs/>
            <w:i/>
            <w:iCs/>
            <w:color w:val="0B0080"/>
            <w:sz w:val="15"/>
            <w:szCs w:val="15"/>
            <w:u w:val="single"/>
            <w:vertAlign w:val="superscript"/>
            <w:lang w:val="en" w:eastAsia="en-GB"/>
          </w:rPr>
          <w:t>a</w:t>
        </w:r>
      </w:hyperlink>
      <w:r w:rsidRPr="006C0137">
        <w:rPr>
          <w:rFonts w:ascii="Arial" w:eastAsia="Times New Roman" w:hAnsi="Arial" w:cs="Arial"/>
          <w:color w:val="202122"/>
          <w:sz w:val="19"/>
          <w:szCs w:val="19"/>
          <w:lang w:val="en" w:eastAsia="en-GB"/>
        </w:rPr>
        <w:t> </w:t>
      </w:r>
      <w:hyperlink r:id="rId466" w:anchor="cite_ref-DiasArxiv_37-1" w:history="1">
        <w:r w:rsidRPr="006C0137">
          <w:rPr>
            <w:rFonts w:ascii="Arial" w:eastAsia="Times New Roman" w:hAnsi="Arial" w:cs="Arial"/>
            <w:b/>
            <w:bCs/>
            <w:i/>
            <w:iCs/>
            <w:color w:val="0B0080"/>
            <w:sz w:val="15"/>
            <w:szCs w:val="15"/>
            <w:u w:val="single"/>
            <w:vertAlign w:val="superscript"/>
            <w:lang w:val="en" w:eastAsia="en-GB"/>
          </w:rPr>
          <w:t>b</w:t>
        </w:r>
      </w:hyperlink>
      <w:r w:rsidRPr="006C0137">
        <w:rPr>
          <w:rFonts w:ascii="Arial" w:eastAsia="Times New Roman" w:hAnsi="Arial" w:cs="Arial"/>
          <w:color w:val="202122"/>
          <w:sz w:val="19"/>
          <w:szCs w:val="19"/>
          <w:lang w:val="en" w:eastAsia="en-GB"/>
        </w:rPr>
        <w:t> </w:t>
      </w:r>
      <w:r w:rsidRPr="006C0137">
        <w:rPr>
          <w:rFonts w:ascii="Arial" w:eastAsia="Times New Roman" w:hAnsi="Arial" w:cs="Arial"/>
          <w:i/>
          <w:iCs/>
          <w:color w:val="202122"/>
          <w:sz w:val="19"/>
          <w:szCs w:val="19"/>
          <w:lang w:val="en" w:eastAsia="en-GB"/>
        </w:rPr>
        <w:t>Dias, R.; Silvera, I. F. (2016). "Observation of the Wigner-Huntington Transition to Solid Metallic Hydrogen". </w:t>
      </w:r>
      <w:hyperlink r:id="rId467" w:tooltip="ArXiv (identifier)" w:history="1">
        <w:r w:rsidRPr="006C0137">
          <w:rPr>
            <w:rFonts w:ascii="Arial" w:eastAsia="Times New Roman" w:hAnsi="Arial" w:cs="Arial"/>
            <w:i/>
            <w:iCs/>
            <w:color w:val="0B0080"/>
            <w:sz w:val="19"/>
            <w:szCs w:val="19"/>
            <w:u w:val="single"/>
            <w:lang w:val="en" w:eastAsia="en-GB"/>
          </w:rPr>
          <w:t>arXiv</w:t>
        </w:r>
      </w:hyperlink>
      <w:r w:rsidRPr="006C0137">
        <w:rPr>
          <w:rFonts w:ascii="Arial" w:eastAsia="Times New Roman" w:hAnsi="Arial" w:cs="Arial"/>
          <w:i/>
          <w:iCs/>
          <w:color w:val="202122"/>
          <w:sz w:val="19"/>
          <w:szCs w:val="19"/>
          <w:lang w:val="en" w:eastAsia="en-GB"/>
        </w:rPr>
        <w:t>:</w:t>
      </w:r>
      <w:hyperlink r:id="rId468" w:history="1">
        <w:r w:rsidRPr="006C0137">
          <w:rPr>
            <w:rFonts w:ascii="Arial" w:eastAsia="Times New Roman" w:hAnsi="Arial" w:cs="Arial"/>
            <w:i/>
            <w:iCs/>
            <w:color w:val="663366"/>
            <w:sz w:val="19"/>
            <w:szCs w:val="19"/>
            <w:u w:val="single"/>
            <w:lang w:val="en" w:eastAsia="en-GB"/>
          </w:rPr>
          <w:t>1610.01634</w:t>
        </w:r>
      </w:hyperlink>
      <w:r w:rsidRPr="006C0137">
        <w:rPr>
          <w:rFonts w:ascii="Arial" w:eastAsia="Times New Roman" w:hAnsi="Arial" w:cs="Arial"/>
          <w:i/>
          <w:iCs/>
          <w:color w:val="202122"/>
          <w:sz w:val="19"/>
          <w:szCs w:val="19"/>
          <w:lang w:val="en" w:eastAsia="en-GB"/>
        </w:rPr>
        <w:t> [</w:t>
      </w:r>
      <w:hyperlink r:id="rId469" w:history="1">
        <w:r w:rsidRPr="006C0137">
          <w:rPr>
            <w:rFonts w:ascii="Arial" w:eastAsia="Times New Roman" w:hAnsi="Arial" w:cs="Arial"/>
            <w:i/>
            <w:iCs/>
            <w:color w:val="663366"/>
            <w:sz w:val="19"/>
            <w:szCs w:val="19"/>
            <w:u w:val="single"/>
            <w:lang w:val="en" w:eastAsia="en-GB"/>
          </w:rPr>
          <w:t>cond-mat.mtrl-sci</w:t>
        </w:r>
      </w:hyperlink>
      <w:r w:rsidRPr="006C0137">
        <w:rPr>
          <w:rFonts w:ascii="Arial" w:eastAsia="Times New Roman" w:hAnsi="Arial" w:cs="Arial"/>
          <w:i/>
          <w:iCs/>
          <w:color w:val="202122"/>
          <w:sz w:val="19"/>
          <w:szCs w:val="19"/>
          <w:lang w:val="en" w:eastAsia="en-GB"/>
        </w:rPr>
        <w:t>].</w:t>
      </w:r>
    </w:p>
    <w:p w14:paraId="5288E199" w14:textId="77777777" w:rsidR="006C0137" w:rsidRPr="006C0137" w:rsidRDefault="006C0137" w:rsidP="006C0137">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470" w:anchor="cite_ref-38" w:tooltip="Jump up" w:history="1">
        <w:r w:rsidRPr="006C0137">
          <w:rPr>
            <w:rFonts w:ascii="Arial" w:eastAsia="Times New Roman" w:hAnsi="Arial" w:cs="Arial"/>
            <w:b/>
            <w:bCs/>
            <w:color w:val="0B0080"/>
            <w:sz w:val="19"/>
            <w:szCs w:val="19"/>
            <w:u w:val="single"/>
            <w:lang w:val="en" w:eastAsia="en-GB"/>
          </w:rPr>
          <w:t>^</w:t>
        </w:r>
      </w:hyperlink>
      <w:r w:rsidRPr="006C0137">
        <w:rPr>
          <w:rFonts w:ascii="Arial" w:eastAsia="Times New Roman" w:hAnsi="Arial" w:cs="Arial"/>
          <w:color w:val="202122"/>
          <w:sz w:val="19"/>
          <w:szCs w:val="19"/>
          <w:lang w:val="en" w:eastAsia="en-GB"/>
        </w:rPr>
        <w:t> </w:t>
      </w:r>
      <w:r w:rsidRPr="006C0137">
        <w:rPr>
          <w:rFonts w:ascii="Arial" w:eastAsia="Times New Roman" w:hAnsi="Arial" w:cs="Arial"/>
          <w:i/>
          <w:iCs/>
          <w:color w:val="202122"/>
          <w:sz w:val="19"/>
          <w:szCs w:val="19"/>
          <w:lang w:val="en" w:eastAsia="en-GB"/>
        </w:rPr>
        <w:t>Lemmonick, S. (27 January 2017). </w:t>
      </w:r>
      <w:hyperlink r:id="rId471" w:history="1">
        <w:r w:rsidRPr="006C0137">
          <w:rPr>
            <w:rFonts w:ascii="Arial" w:eastAsia="Times New Roman" w:hAnsi="Arial" w:cs="Arial"/>
            <w:i/>
            <w:iCs/>
            <w:color w:val="663366"/>
            <w:sz w:val="19"/>
            <w:szCs w:val="19"/>
            <w:u w:val="single"/>
            <w:lang w:val="en" w:eastAsia="en-GB"/>
          </w:rPr>
          <w:t>"There's Reason To Be Skeptical About Metallic Hydrogen"</w:t>
        </w:r>
      </w:hyperlink>
      <w:r w:rsidRPr="006C0137">
        <w:rPr>
          <w:rFonts w:ascii="Arial" w:eastAsia="Times New Roman" w:hAnsi="Arial" w:cs="Arial"/>
          <w:i/>
          <w:iCs/>
          <w:color w:val="202122"/>
          <w:sz w:val="19"/>
          <w:szCs w:val="19"/>
          <w:lang w:val="en" w:eastAsia="en-GB"/>
        </w:rPr>
        <w:t>. </w:t>
      </w:r>
      <w:hyperlink r:id="rId472" w:tooltip="Forbes" w:history="1">
        <w:r w:rsidRPr="006C0137">
          <w:rPr>
            <w:rFonts w:ascii="Arial" w:eastAsia="Times New Roman" w:hAnsi="Arial" w:cs="Arial"/>
            <w:i/>
            <w:iCs/>
            <w:color w:val="0B0080"/>
            <w:sz w:val="19"/>
            <w:szCs w:val="19"/>
            <w:u w:val="single"/>
            <w:lang w:val="en" w:eastAsia="en-GB"/>
          </w:rPr>
          <w:t>Forbes</w:t>
        </w:r>
      </w:hyperlink>
      <w:r w:rsidRPr="006C0137">
        <w:rPr>
          <w:rFonts w:ascii="Arial" w:eastAsia="Times New Roman" w:hAnsi="Arial" w:cs="Arial"/>
          <w:i/>
          <w:iCs/>
          <w:color w:val="202122"/>
          <w:sz w:val="19"/>
          <w:szCs w:val="19"/>
          <w:lang w:val="en" w:eastAsia="en-GB"/>
        </w:rPr>
        <w:t>. Retrieved 28 January 2017.</w:t>
      </w:r>
    </w:p>
    <w:p w14:paraId="68439D38" w14:textId="77777777" w:rsidR="006C0137" w:rsidRPr="006C0137" w:rsidRDefault="006C0137" w:rsidP="006C0137">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473" w:anchor="cite_ref-:2_39-0" w:tooltip="Jump up" w:history="1">
        <w:r w:rsidRPr="006C0137">
          <w:rPr>
            <w:rFonts w:ascii="Arial" w:eastAsia="Times New Roman" w:hAnsi="Arial" w:cs="Arial"/>
            <w:b/>
            <w:bCs/>
            <w:color w:val="0B0080"/>
            <w:sz w:val="19"/>
            <w:szCs w:val="19"/>
            <w:u w:val="single"/>
            <w:lang w:val="en" w:eastAsia="en-GB"/>
          </w:rPr>
          <w:t>^</w:t>
        </w:r>
      </w:hyperlink>
      <w:r w:rsidRPr="006C0137">
        <w:rPr>
          <w:rFonts w:ascii="Arial" w:eastAsia="Times New Roman" w:hAnsi="Arial" w:cs="Arial"/>
          <w:color w:val="202122"/>
          <w:sz w:val="19"/>
          <w:szCs w:val="19"/>
          <w:lang w:val="en" w:eastAsia="en-GB"/>
        </w:rPr>
        <w:t> </w:t>
      </w:r>
      <w:r w:rsidRPr="006C0137">
        <w:rPr>
          <w:rFonts w:ascii="Arial" w:eastAsia="Times New Roman" w:hAnsi="Arial" w:cs="Arial"/>
          <w:i/>
          <w:iCs/>
          <w:color w:val="202122"/>
          <w:sz w:val="19"/>
          <w:szCs w:val="19"/>
          <w:lang w:val="en" w:eastAsia="en-GB"/>
        </w:rPr>
        <w:t>Castelvecchi, D. (2017). "Physicists doubt bold report of metallic hydrogen". </w:t>
      </w:r>
      <w:hyperlink r:id="rId474" w:tooltip="Nature (journal)" w:history="1">
        <w:r w:rsidRPr="006C0137">
          <w:rPr>
            <w:rFonts w:ascii="Arial" w:eastAsia="Times New Roman" w:hAnsi="Arial" w:cs="Arial"/>
            <w:i/>
            <w:iCs/>
            <w:color w:val="0B0080"/>
            <w:sz w:val="19"/>
            <w:szCs w:val="19"/>
            <w:u w:val="single"/>
            <w:lang w:val="en" w:eastAsia="en-GB"/>
          </w:rPr>
          <w:t>Nature</w:t>
        </w:r>
      </w:hyperlink>
      <w:r w:rsidRPr="006C0137">
        <w:rPr>
          <w:rFonts w:ascii="Arial" w:eastAsia="Times New Roman" w:hAnsi="Arial" w:cs="Arial"/>
          <w:i/>
          <w:iCs/>
          <w:color w:val="202122"/>
          <w:sz w:val="19"/>
          <w:szCs w:val="19"/>
          <w:lang w:val="en" w:eastAsia="en-GB"/>
        </w:rPr>
        <w:t>. </w:t>
      </w:r>
      <w:r w:rsidRPr="006C0137">
        <w:rPr>
          <w:rFonts w:ascii="Arial" w:eastAsia="Times New Roman" w:hAnsi="Arial" w:cs="Arial"/>
          <w:b/>
          <w:bCs/>
          <w:i/>
          <w:iCs/>
          <w:color w:val="202122"/>
          <w:sz w:val="19"/>
          <w:szCs w:val="19"/>
          <w:lang w:val="en" w:eastAsia="en-GB"/>
        </w:rPr>
        <w:t>542</w:t>
      </w:r>
      <w:r w:rsidRPr="006C0137">
        <w:rPr>
          <w:rFonts w:ascii="Arial" w:eastAsia="Times New Roman" w:hAnsi="Arial" w:cs="Arial"/>
          <w:i/>
          <w:iCs/>
          <w:color w:val="202122"/>
          <w:sz w:val="19"/>
          <w:szCs w:val="19"/>
          <w:lang w:val="en" w:eastAsia="en-GB"/>
        </w:rPr>
        <w:t> (7639): 17. </w:t>
      </w:r>
      <w:hyperlink r:id="rId475" w:tooltip="Bibcode (identifier)" w:history="1">
        <w:r w:rsidRPr="006C0137">
          <w:rPr>
            <w:rFonts w:ascii="Arial" w:eastAsia="Times New Roman" w:hAnsi="Arial" w:cs="Arial"/>
            <w:i/>
            <w:iCs/>
            <w:color w:val="0B0080"/>
            <w:sz w:val="19"/>
            <w:szCs w:val="19"/>
            <w:u w:val="single"/>
            <w:lang w:val="en" w:eastAsia="en-GB"/>
          </w:rPr>
          <w:t>Bibcode</w:t>
        </w:r>
      </w:hyperlink>
      <w:r w:rsidRPr="006C0137">
        <w:rPr>
          <w:rFonts w:ascii="Arial" w:eastAsia="Times New Roman" w:hAnsi="Arial" w:cs="Arial"/>
          <w:i/>
          <w:iCs/>
          <w:color w:val="202122"/>
          <w:sz w:val="19"/>
          <w:szCs w:val="19"/>
          <w:lang w:val="en" w:eastAsia="en-GB"/>
        </w:rPr>
        <w:t>:</w:t>
      </w:r>
      <w:hyperlink r:id="rId476" w:history="1">
        <w:r w:rsidRPr="006C0137">
          <w:rPr>
            <w:rFonts w:ascii="Arial" w:eastAsia="Times New Roman" w:hAnsi="Arial" w:cs="Arial"/>
            <w:i/>
            <w:iCs/>
            <w:color w:val="663366"/>
            <w:sz w:val="19"/>
            <w:szCs w:val="19"/>
            <w:u w:val="single"/>
            <w:lang w:val="en" w:eastAsia="en-GB"/>
          </w:rPr>
          <w:t>2017Natur.542...17C</w:t>
        </w:r>
      </w:hyperlink>
      <w:r w:rsidRPr="006C0137">
        <w:rPr>
          <w:rFonts w:ascii="Arial" w:eastAsia="Times New Roman" w:hAnsi="Arial" w:cs="Arial"/>
          <w:i/>
          <w:iCs/>
          <w:color w:val="202122"/>
          <w:sz w:val="19"/>
          <w:szCs w:val="19"/>
          <w:lang w:val="en" w:eastAsia="en-GB"/>
        </w:rPr>
        <w:t>. </w:t>
      </w:r>
      <w:hyperlink r:id="rId477" w:tooltip="Doi (identifier)" w:history="1">
        <w:r w:rsidRPr="006C0137">
          <w:rPr>
            <w:rFonts w:ascii="Arial" w:eastAsia="Times New Roman" w:hAnsi="Arial" w:cs="Arial"/>
            <w:i/>
            <w:iCs/>
            <w:color w:val="0B0080"/>
            <w:sz w:val="19"/>
            <w:szCs w:val="19"/>
            <w:u w:val="single"/>
            <w:lang w:val="en" w:eastAsia="en-GB"/>
          </w:rPr>
          <w:t>doi</w:t>
        </w:r>
      </w:hyperlink>
      <w:r w:rsidRPr="006C0137">
        <w:rPr>
          <w:rFonts w:ascii="Arial" w:eastAsia="Times New Roman" w:hAnsi="Arial" w:cs="Arial"/>
          <w:i/>
          <w:iCs/>
          <w:color w:val="202122"/>
          <w:sz w:val="19"/>
          <w:szCs w:val="19"/>
          <w:lang w:val="en" w:eastAsia="en-GB"/>
        </w:rPr>
        <w:t>:</w:t>
      </w:r>
      <w:hyperlink r:id="rId478" w:history="1">
        <w:r w:rsidRPr="006C0137">
          <w:rPr>
            <w:rFonts w:ascii="Arial" w:eastAsia="Times New Roman" w:hAnsi="Arial" w:cs="Arial"/>
            <w:i/>
            <w:iCs/>
            <w:color w:val="663366"/>
            <w:sz w:val="19"/>
            <w:szCs w:val="19"/>
            <w:u w:val="single"/>
            <w:lang w:val="en" w:eastAsia="en-GB"/>
          </w:rPr>
          <w:t>10.1038/nature.2017.21379</w:t>
        </w:r>
      </w:hyperlink>
      <w:r w:rsidRPr="006C0137">
        <w:rPr>
          <w:rFonts w:ascii="Arial" w:eastAsia="Times New Roman" w:hAnsi="Arial" w:cs="Arial"/>
          <w:i/>
          <w:iCs/>
          <w:color w:val="202122"/>
          <w:sz w:val="19"/>
          <w:szCs w:val="19"/>
          <w:lang w:val="en" w:eastAsia="en-GB"/>
        </w:rPr>
        <w:t>. </w:t>
      </w:r>
      <w:hyperlink r:id="rId479" w:tooltip="PMID (identifier)" w:history="1">
        <w:r w:rsidRPr="006C0137">
          <w:rPr>
            <w:rFonts w:ascii="Arial" w:eastAsia="Times New Roman" w:hAnsi="Arial" w:cs="Arial"/>
            <w:i/>
            <w:iCs/>
            <w:color w:val="0B0080"/>
            <w:sz w:val="19"/>
            <w:szCs w:val="19"/>
            <w:u w:val="single"/>
            <w:lang w:val="en" w:eastAsia="en-GB"/>
          </w:rPr>
          <w:t>PMID</w:t>
        </w:r>
      </w:hyperlink>
      <w:r w:rsidRPr="006C0137">
        <w:rPr>
          <w:rFonts w:ascii="Arial" w:eastAsia="Times New Roman" w:hAnsi="Arial" w:cs="Arial"/>
          <w:i/>
          <w:iCs/>
          <w:color w:val="202122"/>
          <w:sz w:val="19"/>
          <w:szCs w:val="19"/>
          <w:lang w:val="en" w:eastAsia="en-GB"/>
        </w:rPr>
        <w:t> </w:t>
      </w:r>
      <w:hyperlink r:id="rId480" w:history="1">
        <w:r w:rsidRPr="006C0137">
          <w:rPr>
            <w:rFonts w:ascii="Arial" w:eastAsia="Times New Roman" w:hAnsi="Arial" w:cs="Arial"/>
            <w:i/>
            <w:iCs/>
            <w:color w:val="663366"/>
            <w:sz w:val="19"/>
            <w:szCs w:val="19"/>
            <w:u w:val="single"/>
            <w:lang w:val="en" w:eastAsia="en-GB"/>
          </w:rPr>
          <w:t>28150796</w:t>
        </w:r>
      </w:hyperlink>
      <w:r w:rsidRPr="006C0137">
        <w:rPr>
          <w:rFonts w:ascii="Arial" w:eastAsia="Times New Roman" w:hAnsi="Arial" w:cs="Arial"/>
          <w:i/>
          <w:iCs/>
          <w:color w:val="202122"/>
          <w:sz w:val="19"/>
          <w:szCs w:val="19"/>
          <w:lang w:val="en" w:eastAsia="en-GB"/>
        </w:rPr>
        <w:t>.</w:t>
      </w:r>
    </w:p>
    <w:p w14:paraId="04F36A1A" w14:textId="77777777" w:rsidR="006C0137" w:rsidRPr="006C0137" w:rsidRDefault="006C0137" w:rsidP="006C0137">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481" w:anchor="cite_ref-40" w:tooltip="Jump up" w:history="1">
        <w:r w:rsidRPr="006C0137">
          <w:rPr>
            <w:rFonts w:ascii="Arial" w:eastAsia="Times New Roman" w:hAnsi="Arial" w:cs="Arial"/>
            <w:b/>
            <w:bCs/>
            <w:color w:val="0B0080"/>
            <w:sz w:val="19"/>
            <w:szCs w:val="19"/>
            <w:u w:val="single"/>
            <w:lang w:val="en" w:eastAsia="en-GB"/>
          </w:rPr>
          <w:t>^</w:t>
        </w:r>
      </w:hyperlink>
      <w:r w:rsidRPr="006C0137">
        <w:rPr>
          <w:rFonts w:ascii="Arial" w:eastAsia="Times New Roman" w:hAnsi="Arial" w:cs="Arial"/>
          <w:color w:val="202122"/>
          <w:sz w:val="19"/>
          <w:szCs w:val="19"/>
          <w:lang w:val="en" w:eastAsia="en-GB"/>
        </w:rPr>
        <w:t> </w:t>
      </w:r>
      <w:r w:rsidRPr="006C0137">
        <w:rPr>
          <w:rFonts w:ascii="Arial" w:eastAsia="Times New Roman" w:hAnsi="Arial" w:cs="Arial"/>
          <w:i/>
          <w:iCs/>
          <w:color w:val="202122"/>
          <w:sz w:val="19"/>
          <w:szCs w:val="19"/>
          <w:lang w:val="en" w:eastAsia="en-GB"/>
        </w:rPr>
        <w:t>MacDonald, Fiona. </w:t>
      </w:r>
      <w:hyperlink r:id="rId482" w:history="1">
        <w:r w:rsidRPr="006C0137">
          <w:rPr>
            <w:rFonts w:ascii="Arial" w:eastAsia="Times New Roman" w:hAnsi="Arial" w:cs="Arial"/>
            <w:i/>
            <w:iCs/>
            <w:color w:val="663366"/>
            <w:sz w:val="19"/>
            <w:szCs w:val="19"/>
            <w:u w:val="single"/>
            <w:lang w:val="en" w:eastAsia="en-GB"/>
          </w:rPr>
          <w:t>"Metallic hydrogen has been created for the first time"</w:t>
        </w:r>
      </w:hyperlink>
      <w:r w:rsidRPr="006C0137">
        <w:rPr>
          <w:rFonts w:ascii="Arial" w:eastAsia="Times New Roman" w:hAnsi="Arial" w:cs="Arial"/>
          <w:i/>
          <w:iCs/>
          <w:color w:val="202122"/>
          <w:sz w:val="19"/>
          <w:szCs w:val="19"/>
          <w:lang w:val="en" w:eastAsia="en-GB"/>
        </w:rPr>
        <w:t>. Retrieved 24 December 2017.</w:t>
      </w:r>
    </w:p>
    <w:p w14:paraId="093A2B7C" w14:textId="77777777" w:rsidR="006C0137" w:rsidRPr="006C0137" w:rsidRDefault="006C0137" w:rsidP="006C0137">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483" w:anchor="cite_ref-struzhkin_41-0" w:tooltip="Jump up" w:history="1">
        <w:r w:rsidRPr="006C0137">
          <w:rPr>
            <w:rFonts w:ascii="Arial" w:eastAsia="Times New Roman" w:hAnsi="Arial" w:cs="Arial"/>
            <w:b/>
            <w:bCs/>
            <w:color w:val="0B0080"/>
            <w:sz w:val="19"/>
            <w:szCs w:val="19"/>
            <w:u w:val="single"/>
            <w:lang w:val="en" w:eastAsia="en-GB"/>
          </w:rPr>
          <w:t>^</w:t>
        </w:r>
      </w:hyperlink>
      <w:r w:rsidRPr="006C0137">
        <w:rPr>
          <w:rFonts w:ascii="Arial" w:eastAsia="Times New Roman" w:hAnsi="Arial" w:cs="Arial"/>
          <w:color w:val="202122"/>
          <w:sz w:val="19"/>
          <w:szCs w:val="19"/>
          <w:lang w:val="en" w:eastAsia="en-GB"/>
        </w:rPr>
        <w:t> </w:t>
      </w:r>
      <w:r w:rsidRPr="006C0137">
        <w:rPr>
          <w:rFonts w:ascii="Arial" w:eastAsia="Times New Roman" w:hAnsi="Arial" w:cs="Arial"/>
          <w:i/>
          <w:iCs/>
          <w:color w:val="202122"/>
          <w:sz w:val="19"/>
          <w:szCs w:val="19"/>
          <w:lang w:val="en" w:eastAsia="en-GB"/>
        </w:rPr>
        <w:t>Goncharov, A.F.; Struzhkin, V. V. (2017). "Comment on Observation of the Wigner-Huntington Transition to Solid Metallic Hydrogen". </w:t>
      </w:r>
      <w:hyperlink r:id="rId484" w:tooltip="ArXiv (identifier)" w:history="1">
        <w:r w:rsidRPr="006C0137">
          <w:rPr>
            <w:rFonts w:ascii="Arial" w:eastAsia="Times New Roman" w:hAnsi="Arial" w:cs="Arial"/>
            <w:i/>
            <w:iCs/>
            <w:color w:val="0B0080"/>
            <w:sz w:val="19"/>
            <w:szCs w:val="19"/>
            <w:u w:val="single"/>
            <w:lang w:val="en" w:eastAsia="en-GB"/>
          </w:rPr>
          <w:t>arXiv</w:t>
        </w:r>
      </w:hyperlink>
      <w:r w:rsidRPr="006C0137">
        <w:rPr>
          <w:rFonts w:ascii="Arial" w:eastAsia="Times New Roman" w:hAnsi="Arial" w:cs="Arial"/>
          <w:i/>
          <w:iCs/>
          <w:color w:val="202122"/>
          <w:sz w:val="19"/>
          <w:szCs w:val="19"/>
          <w:lang w:val="en" w:eastAsia="en-GB"/>
        </w:rPr>
        <w:t>:</w:t>
      </w:r>
      <w:hyperlink r:id="rId485" w:history="1">
        <w:r w:rsidRPr="006C0137">
          <w:rPr>
            <w:rFonts w:ascii="Arial" w:eastAsia="Times New Roman" w:hAnsi="Arial" w:cs="Arial"/>
            <w:i/>
            <w:iCs/>
            <w:color w:val="663366"/>
            <w:sz w:val="19"/>
            <w:szCs w:val="19"/>
            <w:u w:val="single"/>
            <w:lang w:val="en" w:eastAsia="en-GB"/>
          </w:rPr>
          <w:t>1702.04246</w:t>
        </w:r>
      </w:hyperlink>
      <w:r w:rsidRPr="006C0137">
        <w:rPr>
          <w:rFonts w:ascii="Arial" w:eastAsia="Times New Roman" w:hAnsi="Arial" w:cs="Arial"/>
          <w:i/>
          <w:iCs/>
          <w:color w:val="202122"/>
          <w:sz w:val="19"/>
          <w:szCs w:val="19"/>
          <w:lang w:val="en" w:eastAsia="en-GB"/>
        </w:rPr>
        <w:t> [</w:t>
      </w:r>
      <w:hyperlink r:id="rId486" w:history="1">
        <w:r w:rsidRPr="006C0137">
          <w:rPr>
            <w:rFonts w:ascii="Arial" w:eastAsia="Times New Roman" w:hAnsi="Arial" w:cs="Arial"/>
            <w:i/>
            <w:iCs/>
            <w:color w:val="663366"/>
            <w:sz w:val="19"/>
            <w:szCs w:val="19"/>
            <w:u w:val="single"/>
            <w:lang w:val="en" w:eastAsia="en-GB"/>
          </w:rPr>
          <w:t>cond-mat</w:t>
        </w:r>
      </w:hyperlink>
      <w:r w:rsidRPr="006C0137">
        <w:rPr>
          <w:rFonts w:ascii="Arial" w:eastAsia="Times New Roman" w:hAnsi="Arial" w:cs="Arial"/>
          <w:i/>
          <w:iCs/>
          <w:color w:val="202122"/>
          <w:sz w:val="19"/>
          <w:szCs w:val="19"/>
          <w:lang w:val="en" w:eastAsia="en-GB"/>
        </w:rPr>
        <w:t>].</w:t>
      </w:r>
    </w:p>
    <w:p w14:paraId="17A2E4D4" w14:textId="77777777" w:rsidR="006C0137" w:rsidRPr="006C0137" w:rsidRDefault="006C0137" w:rsidP="006C0137">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487" w:anchor="cite_ref-Drozdov_42-0" w:tooltip="Jump up" w:history="1">
        <w:r w:rsidRPr="006C0137">
          <w:rPr>
            <w:rFonts w:ascii="Arial" w:eastAsia="Times New Roman" w:hAnsi="Arial" w:cs="Arial"/>
            <w:b/>
            <w:bCs/>
            <w:color w:val="0B0080"/>
            <w:sz w:val="19"/>
            <w:szCs w:val="19"/>
            <w:u w:val="single"/>
            <w:lang w:val="en" w:eastAsia="en-GB"/>
          </w:rPr>
          <w:t>^</w:t>
        </w:r>
      </w:hyperlink>
      <w:r w:rsidRPr="006C0137">
        <w:rPr>
          <w:rFonts w:ascii="Arial" w:eastAsia="Times New Roman" w:hAnsi="Arial" w:cs="Arial"/>
          <w:color w:val="202122"/>
          <w:sz w:val="19"/>
          <w:szCs w:val="19"/>
          <w:lang w:val="en" w:eastAsia="en-GB"/>
        </w:rPr>
        <w:t> </w:t>
      </w:r>
      <w:r w:rsidRPr="006C0137">
        <w:rPr>
          <w:rFonts w:ascii="Arial" w:eastAsia="Times New Roman" w:hAnsi="Arial" w:cs="Arial"/>
          <w:i/>
          <w:iCs/>
          <w:color w:val="202122"/>
          <w:sz w:val="19"/>
          <w:szCs w:val="19"/>
          <w:lang w:val="en" w:eastAsia="en-GB"/>
        </w:rPr>
        <w:t>Eremets, M.I.; Drozdov, A. P. (2017). "Comments on the claimed observation of the Wigner-Huntington Transition to Metallic Hydrogen". </w:t>
      </w:r>
      <w:hyperlink r:id="rId488" w:tooltip="ArXiv (identifier)" w:history="1">
        <w:r w:rsidRPr="006C0137">
          <w:rPr>
            <w:rFonts w:ascii="Arial" w:eastAsia="Times New Roman" w:hAnsi="Arial" w:cs="Arial"/>
            <w:i/>
            <w:iCs/>
            <w:color w:val="0B0080"/>
            <w:sz w:val="19"/>
            <w:szCs w:val="19"/>
            <w:u w:val="single"/>
            <w:lang w:val="en" w:eastAsia="en-GB"/>
          </w:rPr>
          <w:t>arXiv</w:t>
        </w:r>
      </w:hyperlink>
      <w:r w:rsidRPr="006C0137">
        <w:rPr>
          <w:rFonts w:ascii="Arial" w:eastAsia="Times New Roman" w:hAnsi="Arial" w:cs="Arial"/>
          <w:i/>
          <w:iCs/>
          <w:color w:val="202122"/>
          <w:sz w:val="19"/>
          <w:szCs w:val="19"/>
          <w:lang w:val="en" w:eastAsia="en-GB"/>
        </w:rPr>
        <w:t>:</w:t>
      </w:r>
      <w:hyperlink r:id="rId489" w:history="1">
        <w:r w:rsidRPr="006C0137">
          <w:rPr>
            <w:rFonts w:ascii="Arial" w:eastAsia="Times New Roman" w:hAnsi="Arial" w:cs="Arial"/>
            <w:i/>
            <w:iCs/>
            <w:color w:val="663366"/>
            <w:sz w:val="19"/>
            <w:szCs w:val="19"/>
            <w:u w:val="single"/>
            <w:lang w:val="en" w:eastAsia="en-GB"/>
          </w:rPr>
          <w:t>1702.05125</w:t>
        </w:r>
      </w:hyperlink>
      <w:r w:rsidRPr="006C0137">
        <w:rPr>
          <w:rFonts w:ascii="Arial" w:eastAsia="Times New Roman" w:hAnsi="Arial" w:cs="Arial"/>
          <w:i/>
          <w:iCs/>
          <w:color w:val="202122"/>
          <w:sz w:val="19"/>
          <w:szCs w:val="19"/>
          <w:lang w:val="en" w:eastAsia="en-GB"/>
        </w:rPr>
        <w:t> [</w:t>
      </w:r>
      <w:hyperlink r:id="rId490" w:history="1">
        <w:r w:rsidRPr="006C0137">
          <w:rPr>
            <w:rFonts w:ascii="Arial" w:eastAsia="Times New Roman" w:hAnsi="Arial" w:cs="Arial"/>
            <w:i/>
            <w:iCs/>
            <w:color w:val="663366"/>
            <w:sz w:val="19"/>
            <w:szCs w:val="19"/>
            <w:u w:val="single"/>
            <w:lang w:val="en" w:eastAsia="en-GB"/>
          </w:rPr>
          <w:t>cond-mat</w:t>
        </w:r>
      </w:hyperlink>
      <w:r w:rsidRPr="006C0137">
        <w:rPr>
          <w:rFonts w:ascii="Arial" w:eastAsia="Times New Roman" w:hAnsi="Arial" w:cs="Arial"/>
          <w:i/>
          <w:iCs/>
          <w:color w:val="202122"/>
          <w:sz w:val="19"/>
          <w:szCs w:val="19"/>
          <w:lang w:val="en" w:eastAsia="en-GB"/>
        </w:rPr>
        <w:t>].</w:t>
      </w:r>
    </w:p>
    <w:p w14:paraId="5F315601" w14:textId="77777777" w:rsidR="006C0137" w:rsidRPr="006C0137" w:rsidRDefault="006C0137" w:rsidP="006C0137">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491" w:anchor="cite_ref-loubeyre_43-0" w:tooltip="Jump up" w:history="1">
        <w:r w:rsidRPr="006C0137">
          <w:rPr>
            <w:rFonts w:ascii="Arial" w:eastAsia="Times New Roman" w:hAnsi="Arial" w:cs="Arial"/>
            <w:b/>
            <w:bCs/>
            <w:color w:val="0B0080"/>
            <w:sz w:val="19"/>
            <w:szCs w:val="19"/>
            <w:u w:val="single"/>
            <w:lang w:val="en" w:eastAsia="en-GB"/>
          </w:rPr>
          <w:t>^</w:t>
        </w:r>
      </w:hyperlink>
      <w:r w:rsidRPr="006C0137">
        <w:rPr>
          <w:rFonts w:ascii="Arial" w:eastAsia="Times New Roman" w:hAnsi="Arial" w:cs="Arial"/>
          <w:color w:val="202122"/>
          <w:sz w:val="19"/>
          <w:szCs w:val="19"/>
          <w:lang w:val="en" w:eastAsia="en-GB"/>
        </w:rPr>
        <w:t> </w:t>
      </w:r>
      <w:r w:rsidRPr="006C0137">
        <w:rPr>
          <w:rFonts w:ascii="Arial" w:eastAsia="Times New Roman" w:hAnsi="Arial" w:cs="Arial"/>
          <w:i/>
          <w:iCs/>
          <w:color w:val="202122"/>
          <w:sz w:val="19"/>
          <w:szCs w:val="19"/>
          <w:lang w:val="en" w:eastAsia="en-GB"/>
        </w:rPr>
        <w:t>Loubeyre, P.; Occelli, F.; Dumas, P. (2017). "Comment on: Observation of the Wigner-Huntington Transition to Metallic Hydrogen". </w:t>
      </w:r>
      <w:hyperlink r:id="rId492" w:tooltip="ArXiv (identifier)" w:history="1">
        <w:r w:rsidRPr="006C0137">
          <w:rPr>
            <w:rFonts w:ascii="Arial" w:eastAsia="Times New Roman" w:hAnsi="Arial" w:cs="Arial"/>
            <w:i/>
            <w:iCs/>
            <w:color w:val="0B0080"/>
            <w:sz w:val="19"/>
            <w:szCs w:val="19"/>
            <w:u w:val="single"/>
            <w:lang w:val="en" w:eastAsia="en-GB"/>
          </w:rPr>
          <w:t>arXiv</w:t>
        </w:r>
      </w:hyperlink>
      <w:r w:rsidRPr="006C0137">
        <w:rPr>
          <w:rFonts w:ascii="Arial" w:eastAsia="Times New Roman" w:hAnsi="Arial" w:cs="Arial"/>
          <w:i/>
          <w:iCs/>
          <w:color w:val="202122"/>
          <w:sz w:val="19"/>
          <w:szCs w:val="19"/>
          <w:lang w:val="en" w:eastAsia="en-GB"/>
        </w:rPr>
        <w:t>:</w:t>
      </w:r>
      <w:hyperlink r:id="rId493" w:history="1">
        <w:r w:rsidRPr="006C0137">
          <w:rPr>
            <w:rFonts w:ascii="Arial" w:eastAsia="Times New Roman" w:hAnsi="Arial" w:cs="Arial"/>
            <w:i/>
            <w:iCs/>
            <w:color w:val="663366"/>
            <w:sz w:val="19"/>
            <w:szCs w:val="19"/>
            <w:u w:val="single"/>
            <w:lang w:val="en" w:eastAsia="en-GB"/>
          </w:rPr>
          <w:t>1702.07192</w:t>
        </w:r>
      </w:hyperlink>
      <w:r w:rsidRPr="006C0137">
        <w:rPr>
          <w:rFonts w:ascii="Arial" w:eastAsia="Times New Roman" w:hAnsi="Arial" w:cs="Arial"/>
          <w:i/>
          <w:iCs/>
          <w:color w:val="202122"/>
          <w:sz w:val="19"/>
          <w:szCs w:val="19"/>
          <w:lang w:val="en" w:eastAsia="en-GB"/>
        </w:rPr>
        <w:t> [</w:t>
      </w:r>
      <w:hyperlink r:id="rId494" w:history="1">
        <w:r w:rsidRPr="006C0137">
          <w:rPr>
            <w:rFonts w:ascii="Arial" w:eastAsia="Times New Roman" w:hAnsi="Arial" w:cs="Arial"/>
            <w:i/>
            <w:iCs/>
            <w:color w:val="663366"/>
            <w:sz w:val="19"/>
            <w:szCs w:val="19"/>
            <w:u w:val="single"/>
            <w:lang w:val="en" w:eastAsia="en-GB"/>
          </w:rPr>
          <w:t>cond-mat</w:t>
        </w:r>
      </w:hyperlink>
      <w:r w:rsidRPr="006C0137">
        <w:rPr>
          <w:rFonts w:ascii="Arial" w:eastAsia="Times New Roman" w:hAnsi="Arial" w:cs="Arial"/>
          <w:i/>
          <w:iCs/>
          <w:color w:val="202122"/>
          <w:sz w:val="19"/>
          <w:szCs w:val="19"/>
          <w:lang w:val="en" w:eastAsia="en-GB"/>
        </w:rPr>
        <w:t>].</w:t>
      </w:r>
    </w:p>
    <w:p w14:paraId="02BD5F06" w14:textId="77777777" w:rsidR="006C0137" w:rsidRPr="006C0137" w:rsidRDefault="006C0137" w:rsidP="006C0137">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495" w:anchor="cite_ref-debate_on_MH_44-0" w:tooltip="Jump up" w:history="1">
        <w:r w:rsidRPr="006C0137">
          <w:rPr>
            <w:rFonts w:ascii="Arial" w:eastAsia="Times New Roman" w:hAnsi="Arial" w:cs="Arial"/>
            <w:b/>
            <w:bCs/>
            <w:color w:val="0B0080"/>
            <w:sz w:val="19"/>
            <w:szCs w:val="19"/>
            <w:u w:val="single"/>
            <w:lang w:val="en" w:eastAsia="en-GB"/>
          </w:rPr>
          <w:t>^</w:t>
        </w:r>
      </w:hyperlink>
      <w:r w:rsidRPr="006C0137">
        <w:rPr>
          <w:rFonts w:ascii="Arial" w:eastAsia="Times New Roman" w:hAnsi="Arial" w:cs="Arial"/>
          <w:color w:val="202122"/>
          <w:sz w:val="19"/>
          <w:szCs w:val="19"/>
          <w:lang w:val="en" w:eastAsia="en-GB"/>
        </w:rPr>
        <w:t> </w:t>
      </w:r>
      <w:r w:rsidRPr="006C0137">
        <w:rPr>
          <w:rFonts w:ascii="Arial" w:eastAsia="Times New Roman" w:hAnsi="Arial" w:cs="Arial"/>
          <w:i/>
          <w:iCs/>
          <w:color w:val="202122"/>
          <w:sz w:val="19"/>
          <w:szCs w:val="19"/>
          <w:lang w:val="en" w:eastAsia="en-GB"/>
        </w:rPr>
        <w:t>Geng, Hua Y. (2017). "Public debate on metallic hydrogen to boost high pressure research". </w:t>
      </w:r>
      <w:hyperlink r:id="rId496" w:tooltip="Matter and Radiation at Extremes (page does not exist)" w:history="1">
        <w:r w:rsidRPr="006C0137">
          <w:rPr>
            <w:rFonts w:ascii="Arial" w:eastAsia="Times New Roman" w:hAnsi="Arial" w:cs="Arial"/>
            <w:i/>
            <w:iCs/>
            <w:color w:val="A55858"/>
            <w:sz w:val="19"/>
            <w:szCs w:val="19"/>
            <w:u w:val="single"/>
            <w:lang w:val="en" w:eastAsia="en-GB"/>
          </w:rPr>
          <w:t>Matter and Radiation at Extremes</w:t>
        </w:r>
      </w:hyperlink>
      <w:r w:rsidRPr="006C0137">
        <w:rPr>
          <w:rFonts w:ascii="Arial" w:eastAsia="Times New Roman" w:hAnsi="Arial" w:cs="Arial"/>
          <w:i/>
          <w:iCs/>
          <w:color w:val="202122"/>
          <w:sz w:val="19"/>
          <w:szCs w:val="19"/>
          <w:lang w:val="en" w:eastAsia="en-GB"/>
        </w:rPr>
        <w:t>. </w:t>
      </w:r>
      <w:r w:rsidRPr="006C0137">
        <w:rPr>
          <w:rFonts w:ascii="Arial" w:eastAsia="Times New Roman" w:hAnsi="Arial" w:cs="Arial"/>
          <w:b/>
          <w:bCs/>
          <w:i/>
          <w:iCs/>
          <w:color w:val="202122"/>
          <w:sz w:val="19"/>
          <w:szCs w:val="19"/>
          <w:lang w:val="en" w:eastAsia="en-GB"/>
        </w:rPr>
        <w:t>2</w:t>
      </w:r>
      <w:r w:rsidRPr="006C0137">
        <w:rPr>
          <w:rFonts w:ascii="Arial" w:eastAsia="Times New Roman" w:hAnsi="Arial" w:cs="Arial"/>
          <w:i/>
          <w:iCs/>
          <w:color w:val="202122"/>
          <w:sz w:val="19"/>
          <w:szCs w:val="19"/>
          <w:lang w:val="en" w:eastAsia="en-GB"/>
        </w:rPr>
        <w:t> (6): 275–277. </w:t>
      </w:r>
      <w:hyperlink r:id="rId497" w:tooltip="ArXiv (identifier)" w:history="1">
        <w:r w:rsidRPr="006C0137">
          <w:rPr>
            <w:rFonts w:ascii="Arial" w:eastAsia="Times New Roman" w:hAnsi="Arial" w:cs="Arial"/>
            <w:i/>
            <w:iCs/>
            <w:color w:val="0B0080"/>
            <w:sz w:val="19"/>
            <w:szCs w:val="19"/>
            <w:u w:val="single"/>
            <w:lang w:val="en" w:eastAsia="en-GB"/>
          </w:rPr>
          <w:t>arXiv</w:t>
        </w:r>
      </w:hyperlink>
      <w:r w:rsidRPr="006C0137">
        <w:rPr>
          <w:rFonts w:ascii="Arial" w:eastAsia="Times New Roman" w:hAnsi="Arial" w:cs="Arial"/>
          <w:i/>
          <w:iCs/>
          <w:color w:val="202122"/>
          <w:sz w:val="19"/>
          <w:szCs w:val="19"/>
          <w:lang w:val="en" w:eastAsia="en-GB"/>
        </w:rPr>
        <w:t>:</w:t>
      </w:r>
      <w:hyperlink r:id="rId498" w:history="1">
        <w:r w:rsidRPr="006C0137">
          <w:rPr>
            <w:rFonts w:ascii="Arial" w:eastAsia="Times New Roman" w:hAnsi="Arial" w:cs="Arial"/>
            <w:i/>
            <w:iCs/>
            <w:color w:val="663366"/>
            <w:sz w:val="19"/>
            <w:szCs w:val="19"/>
            <w:u w:val="single"/>
            <w:lang w:val="en" w:eastAsia="en-GB"/>
          </w:rPr>
          <w:t>1803.11418</w:t>
        </w:r>
      </w:hyperlink>
      <w:r w:rsidRPr="006C0137">
        <w:rPr>
          <w:rFonts w:ascii="Arial" w:eastAsia="Times New Roman" w:hAnsi="Arial" w:cs="Arial"/>
          <w:i/>
          <w:iCs/>
          <w:color w:val="202122"/>
          <w:sz w:val="19"/>
          <w:szCs w:val="19"/>
          <w:lang w:val="en" w:eastAsia="en-GB"/>
        </w:rPr>
        <w:t>. </w:t>
      </w:r>
      <w:hyperlink r:id="rId499" w:tooltip="Doi (identifier)" w:history="1">
        <w:r w:rsidRPr="006C0137">
          <w:rPr>
            <w:rFonts w:ascii="Arial" w:eastAsia="Times New Roman" w:hAnsi="Arial" w:cs="Arial"/>
            <w:i/>
            <w:iCs/>
            <w:color w:val="0B0080"/>
            <w:sz w:val="19"/>
            <w:szCs w:val="19"/>
            <w:u w:val="single"/>
            <w:lang w:val="en" w:eastAsia="en-GB"/>
          </w:rPr>
          <w:t>doi</w:t>
        </w:r>
      </w:hyperlink>
      <w:r w:rsidRPr="006C0137">
        <w:rPr>
          <w:rFonts w:ascii="Arial" w:eastAsia="Times New Roman" w:hAnsi="Arial" w:cs="Arial"/>
          <w:i/>
          <w:iCs/>
          <w:color w:val="202122"/>
          <w:sz w:val="19"/>
          <w:szCs w:val="19"/>
          <w:lang w:val="en" w:eastAsia="en-GB"/>
        </w:rPr>
        <w:t>:</w:t>
      </w:r>
      <w:hyperlink r:id="rId500" w:history="1">
        <w:r w:rsidRPr="006C0137">
          <w:rPr>
            <w:rFonts w:ascii="Arial" w:eastAsia="Times New Roman" w:hAnsi="Arial" w:cs="Arial"/>
            <w:i/>
            <w:iCs/>
            <w:color w:val="663366"/>
            <w:sz w:val="19"/>
            <w:szCs w:val="19"/>
            <w:u w:val="single"/>
            <w:lang w:val="en" w:eastAsia="en-GB"/>
          </w:rPr>
          <w:t>10.1016/j.mre.2017.10.001</w:t>
        </w:r>
      </w:hyperlink>
      <w:r w:rsidRPr="006C0137">
        <w:rPr>
          <w:rFonts w:ascii="Arial" w:eastAsia="Times New Roman" w:hAnsi="Arial" w:cs="Arial"/>
          <w:i/>
          <w:iCs/>
          <w:color w:val="202122"/>
          <w:sz w:val="19"/>
          <w:szCs w:val="19"/>
          <w:lang w:val="en" w:eastAsia="en-GB"/>
        </w:rPr>
        <w:t>.</w:t>
      </w:r>
    </w:p>
    <w:p w14:paraId="35F329EB" w14:textId="77777777" w:rsidR="006C0137" w:rsidRPr="006C0137" w:rsidRDefault="006C0137" w:rsidP="006C0137">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501" w:anchor="cite_ref-45" w:tooltip="Jump up" w:history="1">
        <w:r w:rsidRPr="006C0137">
          <w:rPr>
            <w:rFonts w:ascii="Arial" w:eastAsia="Times New Roman" w:hAnsi="Arial" w:cs="Arial"/>
            <w:b/>
            <w:bCs/>
            <w:color w:val="0B0080"/>
            <w:sz w:val="19"/>
            <w:szCs w:val="19"/>
            <w:u w:val="single"/>
            <w:lang w:val="en" w:eastAsia="en-GB"/>
          </w:rPr>
          <w:t>^</w:t>
        </w:r>
      </w:hyperlink>
      <w:r w:rsidRPr="006C0137">
        <w:rPr>
          <w:rFonts w:ascii="Arial" w:eastAsia="Times New Roman" w:hAnsi="Arial" w:cs="Arial"/>
          <w:color w:val="202122"/>
          <w:sz w:val="19"/>
          <w:szCs w:val="19"/>
          <w:lang w:val="en" w:eastAsia="en-GB"/>
        </w:rPr>
        <w:t> </w:t>
      </w:r>
      <w:r w:rsidRPr="006C0137">
        <w:rPr>
          <w:rFonts w:ascii="Arial" w:eastAsia="Times New Roman" w:hAnsi="Arial" w:cs="Arial"/>
          <w:i/>
          <w:iCs/>
          <w:color w:val="202122"/>
          <w:sz w:val="19"/>
          <w:szCs w:val="19"/>
          <w:lang w:val="en" w:eastAsia="en-GB"/>
        </w:rPr>
        <w:t>Johnston, Ian (13 February 2017). </w:t>
      </w:r>
      <w:hyperlink r:id="rId502" w:history="1">
        <w:r w:rsidRPr="006C0137">
          <w:rPr>
            <w:rFonts w:ascii="Arial" w:eastAsia="Times New Roman" w:hAnsi="Arial" w:cs="Arial"/>
            <w:i/>
            <w:iCs/>
            <w:color w:val="663366"/>
            <w:sz w:val="19"/>
            <w:szCs w:val="19"/>
            <w:u w:val="single"/>
            <w:lang w:val="en" w:eastAsia="en-GB"/>
          </w:rPr>
          <w:t>"World's only piece of a metal that could revolutionise technology has disappeared, scientists reveal"</w:t>
        </w:r>
      </w:hyperlink>
      <w:r w:rsidRPr="006C0137">
        <w:rPr>
          <w:rFonts w:ascii="Arial" w:eastAsia="Times New Roman" w:hAnsi="Arial" w:cs="Arial"/>
          <w:i/>
          <w:iCs/>
          <w:color w:val="202122"/>
          <w:sz w:val="19"/>
          <w:szCs w:val="19"/>
          <w:lang w:val="en" w:eastAsia="en-GB"/>
        </w:rPr>
        <w:t>. </w:t>
      </w:r>
      <w:hyperlink r:id="rId503" w:tooltip="The Independent" w:history="1">
        <w:r w:rsidRPr="006C0137">
          <w:rPr>
            <w:rFonts w:ascii="Arial" w:eastAsia="Times New Roman" w:hAnsi="Arial" w:cs="Arial"/>
            <w:i/>
            <w:iCs/>
            <w:color w:val="0B0080"/>
            <w:sz w:val="19"/>
            <w:szCs w:val="19"/>
            <w:u w:val="single"/>
            <w:lang w:val="en" w:eastAsia="en-GB"/>
          </w:rPr>
          <w:t>Independent</w:t>
        </w:r>
      </w:hyperlink>
      <w:r w:rsidRPr="006C0137">
        <w:rPr>
          <w:rFonts w:ascii="Arial" w:eastAsia="Times New Roman" w:hAnsi="Arial" w:cs="Arial"/>
          <w:i/>
          <w:iCs/>
          <w:color w:val="202122"/>
          <w:sz w:val="19"/>
          <w:szCs w:val="19"/>
          <w:lang w:val="en" w:eastAsia="en-GB"/>
        </w:rPr>
        <w:t>.</w:t>
      </w:r>
    </w:p>
    <w:p w14:paraId="4C9BF3D0" w14:textId="77777777" w:rsidR="006C0137" w:rsidRPr="006C0137" w:rsidRDefault="006C0137" w:rsidP="006C0137">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504" w:anchor="cite_ref-46" w:tooltip="Jump up" w:history="1">
        <w:r w:rsidRPr="006C0137">
          <w:rPr>
            <w:rFonts w:ascii="Arial" w:eastAsia="Times New Roman" w:hAnsi="Arial" w:cs="Arial"/>
            <w:b/>
            <w:bCs/>
            <w:color w:val="0B0080"/>
            <w:sz w:val="19"/>
            <w:szCs w:val="19"/>
            <w:u w:val="single"/>
            <w:lang w:val="en" w:eastAsia="en-GB"/>
          </w:rPr>
          <w:t>^</w:t>
        </w:r>
      </w:hyperlink>
      <w:r w:rsidRPr="006C0137">
        <w:rPr>
          <w:rFonts w:ascii="Arial" w:eastAsia="Times New Roman" w:hAnsi="Arial" w:cs="Arial"/>
          <w:color w:val="202122"/>
          <w:sz w:val="19"/>
          <w:szCs w:val="19"/>
          <w:lang w:val="en" w:eastAsia="en-GB"/>
        </w:rPr>
        <w:t> </w:t>
      </w:r>
      <w:r w:rsidRPr="006C0137">
        <w:rPr>
          <w:rFonts w:ascii="Arial" w:eastAsia="Times New Roman" w:hAnsi="Arial" w:cs="Arial"/>
          <w:i/>
          <w:iCs/>
          <w:color w:val="202122"/>
          <w:sz w:val="19"/>
          <w:szCs w:val="19"/>
          <w:lang w:val="en" w:eastAsia="en-GB"/>
        </w:rPr>
        <w:t>Dias, R.; Silvera, I. F. (18 August 2017). </w:t>
      </w:r>
      <w:hyperlink r:id="rId505" w:history="1">
        <w:r w:rsidRPr="006C0137">
          <w:rPr>
            <w:rFonts w:ascii="Arial" w:eastAsia="Times New Roman" w:hAnsi="Arial" w:cs="Arial"/>
            <w:i/>
            <w:iCs/>
            <w:color w:val="663366"/>
            <w:sz w:val="19"/>
            <w:szCs w:val="19"/>
            <w:u w:val="single"/>
            <w:lang w:val="en" w:eastAsia="en-GB"/>
          </w:rPr>
          <w:t>"Erratum for the Research Article "Observation of the Wigner-Huntington transition to metallic hydrogen</w:t>
        </w:r>
        <w:r w:rsidRPr="006C0137">
          <w:rPr>
            <w:rFonts w:ascii="Arial" w:eastAsia="Times New Roman" w:hAnsi="Arial" w:cs="Arial"/>
            <w:i/>
            <w:iCs/>
            <w:color w:val="663366"/>
            <w:sz w:val="19"/>
            <w:szCs w:val="19"/>
            <w:lang w:val="en" w:eastAsia="en-GB"/>
          </w:rPr>
          <w:t>"</w:t>
        </w:r>
        <w:r w:rsidRPr="006C0137">
          <w:rPr>
            <w:rFonts w:ascii="Arial" w:eastAsia="Times New Roman" w:hAnsi="Arial" w:cs="Arial"/>
            <w:i/>
            <w:iCs/>
            <w:color w:val="663366"/>
            <w:sz w:val="19"/>
            <w:szCs w:val="19"/>
            <w:u w:val="single"/>
            <w:lang w:val="en" w:eastAsia="en-GB"/>
          </w:rPr>
          <w:t>"</w:t>
        </w:r>
      </w:hyperlink>
      <w:r w:rsidRPr="006C0137">
        <w:rPr>
          <w:rFonts w:ascii="Arial" w:eastAsia="Times New Roman" w:hAnsi="Arial" w:cs="Arial"/>
          <w:i/>
          <w:iCs/>
          <w:color w:val="202122"/>
          <w:sz w:val="19"/>
          <w:szCs w:val="19"/>
          <w:lang w:val="en" w:eastAsia="en-GB"/>
        </w:rPr>
        <w:t>. Science. </w:t>
      </w:r>
      <w:r w:rsidRPr="006C0137">
        <w:rPr>
          <w:rFonts w:ascii="Arial" w:eastAsia="Times New Roman" w:hAnsi="Arial" w:cs="Arial"/>
          <w:b/>
          <w:bCs/>
          <w:i/>
          <w:iCs/>
          <w:color w:val="202122"/>
          <w:sz w:val="19"/>
          <w:szCs w:val="19"/>
          <w:lang w:val="en" w:eastAsia="en-GB"/>
        </w:rPr>
        <w:t>357</w:t>
      </w:r>
      <w:r w:rsidRPr="006C0137">
        <w:rPr>
          <w:rFonts w:ascii="Arial" w:eastAsia="Times New Roman" w:hAnsi="Arial" w:cs="Arial"/>
          <w:i/>
          <w:iCs/>
          <w:color w:val="202122"/>
          <w:sz w:val="19"/>
          <w:szCs w:val="19"/>
          <w:lang w:val="en" w:eastAsia="en-GB"/>
        </w:rPr>
        <w:t>: 6352.</w:t>
      </w:r>
    </w:p>
    <w:p w14:paraId="15E5626F" w14:textId="77777777" w:rsidR="006C0137" w:rsidRPr="006C0137" w:rsidRDefault="006C0137" w:rsidP="006C0137">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506" w:anchor="cite_ref-47" w:tooltip="Jump up" w:history="1">
        <w:r w:rsidRPr="006C0137">
          <w:rPr>
            <w:rFonts w:ascii="Arial" w:eastAsia="Times New Roman" w:hAnsi="Arial" w:cs="Arial"/>
            <w:b/>
            <w:bCs/>
            <w:color w:val="0B0080"/>
            <w:sz w:val="19"/>
            <w:szCs w:val="19"/>
            <w:u w:val="single"/>
            <w:lang w:val="en" w:eastAsia="en-GB"/>
          </w:rPr>
          <w:t>^</w:t>
        </w:r>
      </w:hyperlink>
      <w:r w:rsidRPr="006C0137">
        <w:rPr>
          <w:rFonts w:ascii="Arial" w:eastAsia="Times New Roman" w:hAnsi="Arial" w:cs="Arial"/>
          <w:color w:val="202122"/>
          <w:sz w:val="19"/>
          <w:szCs w:val="19"/>
          <w:lang w:val="en" w:eastAsia="en-GB"/>
        </w:rPr>
        <w:t> </w:t>
      </w:r>
      <w:hyperlink r:id="rId507" w:history="1">
        <w:r w:rsidRPr="006C0137">
          <w:rPr>
            <w:rFonts w:ascii="Arial" w:eastAsia="Times New Roman" w:hAnsi="Arial" w:cs="Arial"/>
            <w:color w:val="663366"/>
            <w:sz w:val="19"/>
            <w:szCs w:val="19"/>
            <w:u w:val="single"/>
            <w:lang w:val="en" w:eastAsia="en-GB"/>
          </w:rPr>
          <w:t>https://gizmodo.com/80-year-quest-to-create-metallic-hydrogen-may-finally-b-1835815725</w:t>
        </w:r>
      </w:hyperlink>
    </w:p>
    <w:p w14:paraId="1BFDF712" w14:textId="77777777" w:rsidR="006C0137" w:rsidRPr="006C0137" w:rsidRDefault="006C0137" w:rsidP="006C0137">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508" w:anchor="cite_ref-48" w:tooltip="Jump up" w:history="1">
        <w:r w:rsidRPr="006C0137">
          <w:rPr>
            <w:rFonts w:ascii="Arial" w:eastAsia="Times New Roman" w:hAnsi="Arial" w:cs="Arial"/>
            <w:b/>
            <w:bCs/>
            <w:color w:val="0B0080"/>
            <w:sz w:val="19"/>
            <w:szCs w:val="19"/>
            <w:u w:val="single"/>
            <w:lang w:val="en" w:eastAsia="en-GB"/>
          </w:rPr>
          <w:t>^</w:t>
        </w:r>
      </w:hyperlink>
      <w:r w:rsidRPr="006C0137">
        <w:rPr>
          <w:rFonts w:ascii="Arial" w:eastAsia="Times New Roman" w:hAnsi="Arial" w:cs="Arial"/>
          <w:color w:val="202122"/>
          <w:sz w:val="19"/>
          <w:szCs w:val="19"/>
          <w:lang w:val="en" w:eastAsia="en-GB"/>
        </w:rPr>
        <w:t> </w:t>
      </w:r>
      <w:r w:rsidRPr="006C0137">
        <w:rPr>
          <w:rFonts w:ascii="Arial" w:eastAsia="Times New Roman" w:hAnsi="Arial" w:cs="Arial"/>
          <w:i/>
          <w:iCs/>
          <w:color w:val="202122"/>
          <w:sz w:val="19"/>
          <w:szCs w:val="19"/>
          <w:lang w:val="en" w:eastAsia="en-GB"/>
        </w:rPr>
        <w:t>Celliers, Peter M.; Millot, Marius; Brygoo, Stephanie; McWilliams, R. Stewart; Fratanduono, Dayne E.; Rygg, J. Ryan; Goncharov, Alexander F.; Loubeyre, Paul; Eggert, Jon H.; Peterson, J. Luc; Meezan, Nathan B.; Pape, Sebastien Le; Collins, Gilbert W.; </w:t>
      </w:r>
      <w:hyperlink r:id="rId509" w:tooltip="Raymond Jeanloz" w:history="1">
        <w:r w:rsidRPr="006C0137">
          <w:rPr>
            <w:rFonts w:ascii="Arial" w:eastAsia="Times New Roman" w:hAnsi="Arial" w:cs="Arial"/>
            <w:i/>
            <w:iCs/>
            <w:color w:val="0B0080"/>
            <w:sz w:val="19"/>
            <w:szCs w:val="19"/>
            <w:u w:val="single"/>
            <w:lang w:val="en" w:eastAsia="en-GB"/>
          </w:rPr>
          <w:t>Jeanloz, Raymond</w:t>
        </w:r>
      </w:hyperlink>
      <w:r w:rsidRPr="006C0137">
        <w:rPr>
          <w:rFonts w:ascii="Arial" w:eastAsia="Times New Roman" w:hAnsi="Arial" w:cs="Arial"/>
          <w:i/>
          <w:iCs/>
          <w:color w:val="202122"/>
          <w:sz w:val="19"/>
          <w:szCs w:val="19"/>
          <w:lang w:val="en" w:eastAsia="en-GB"/>
        </w:rPr>
        <w:t>; Hemley, Russell J. (17 August 2018). "Insulator-metal transition in dense fluid deuterium". Science. </w:t>
      </w:r>
      <w:r w:rsidRPr="006C0137">
        <w:rPr>
          <w:rFonts w:ascii="Arial" w:eastAsia="Times New Roman" w:hAnsi="Arial" w:cs="Arial"/>
          <w:b/>
          <w:bCs/>
          <w:i/>
          <w:iCs/>
          <w:color w:val="202122"/>
          <w:sz w:val="19"/>
          <w:szCs w:val="19"/>
          <w:lang w:val="en" w:eastAsia="en-GB"/>
        </w:rPr>
        <w:t>361</w:t>
      </w:r>
      <w:r w:rsidRPr="006C0137">
        <w:rPr>
          <w:rFonts w:ascii="Arial" w:eastAsia="Times New Roman" w:hAnsi="Arial" w:cs="Arial"/>
          <w:i/>
          <w:iCs/>
          <w:color w:val="202122"/>
          <w:sz w:val="19"/>
          <w:szCs w:val="19"/>
          <w:lang w:val="en" w:eastAsia="en-GB"/>
        </w:rPr>
        <w:t> (6403): 677–682. </w:t>
      </w:r>
      <w:hyperlink r:id="rId510" w:tooltip="Doi (identifier)" w:history="1">
        <w:r w:rsidRPr="006C0137">
          <w:rPr>
            <w:rFonts w:ascii="Arial" w:eastAsia="Times New Roman" w:hAnsi="Arial" w:cs="Arial"/>
            <w:i/>
            <w:iCs/>
            <w:color w:val="0B0080"/>
            <w:sz w:val="19"/>
            <w:szCs w:val="19"/>
            <w:u w:val="single"/>
            <w:lang w:val="en" w:eastAsia="en-GB"/>
          </w:rPr>
          <w:t>doi</w:t>
        </w:r>
      </w:hyperlink>
      <w:r w:rsidRPr="006C0137">
        <w:rPr>
          <w:rFonts w:ascii="Arial" w:eastAsia="Times New Roman" w:hAnsi="Arial" w:cs="Arial"/>
          <w:i/>
          <w:iCs/>
          <w:color w:val="202122"/>
          <w:sz w:val="19"/>
          <w:szCs w:val="19"/>
          <w:lang w:val="en" w:eastAsia="en-GB"/>
        </w:rPr>
        <w:t>:</w:t>
      </w:r>
      <w:hyperlink r:id="rId511" w:history="1">
        <w:r w:rsidRPr="006C0137">
          <w:rPr>
            <w:rFonts w:ascii="Arial" w:eastAsia="Times New Roman" w:hAnsi="Arial" w:cs="Arial"/>
            <w:i/>
            <w:iCs/>
            <w:color w:val="663366"/>
            <w:sz w:val="19"/>
            <w:szCs w:val="19"/>
            <w:u w:val="single"/>
            <w:lang w:val="en" w:eastAsia="en-GB"/>
          </w:rPr>
          <w:t>10.1126/science.aat0970</w:t>
        </w:r>
      </w:hyperlink>
      <w:r w:rsidRPr="006C0137">
        <w:rPr>
          <w:rFonts w:ascii="Arial" w:eastAsia="Times New Roman" w:hAnsi="Arial" w:cs="Arial"/>
          <w:i/>
          <w:iCs/>
          <w:color w:val="202122"/>
          <w:sz w:val="19"/>
          <w:szCs w:val="19"/>
          <w:lang w:val="en" w:eastAsia="en-GB"/>
        </w:rPr>
        <w:t>. </w:t>
      </w:r>
      <w:hyperlink r:id="rId512" w:tooltip="ISSN (identifier)" w:history="1">
        <w:r w:rsidRPr="006C0137">
          <w:rPr>
            <w:rFonts w:ascii="Arial" w:eastAsia="Times New Roman" w:hAnsi="Arial" w:cs="Arial"/>
            <w:i/>
            <w:iCs/>
            <w:color w:val="0B0080"/>
            <w:sz w:val="19"/>
            <w:szCs w:val="19"/>
            <w:u w:val="single"/>
            <w:lang w:val="en" w:eastAsia="en-GB"/>
          </w:rPr>
          <w:t>ISSN</w:t>
        </w:r>
      </w:hyperlink>
      <w:r w:rsidRPr="006C0137">
        <w:rPr>
          <w:rFonts w:ascii="Arial" w:eastAsia="Times New Roman" w:hAnsi="Arial" w:cs="Arial"/>
          <w:i/>
          <w:iCs/>
          <w:color w:val="202122"/>
          <w:sz w:val="19"/>
          <w:szCs w:val="19"/>
          <w:lang w:val="en" w:eastAsia="en-GB"/>
        </w:rPr>
        <w:t> </w:t>
      </w:r>
      <w:hyperlink r:id="rId513" w:history="1">
        <w:r w:rsidRPr="006C0137">
          <w:rPr>
            <w:rFonts w:ascii="Arial" w:eastAsia="Times New Roman" w:hAnsi="Arial" w:cs="Arial"/>
            <w:i/>
            <w:iCs/>
            <w:color w:val="663366"/>
            <w:sz w:val="19"/>
            <w:szCs w:val="19"/>
            <w:u w:val="single"/>
            <w:lang w:val="en" w:eastAsia="en-GB"/>
          </w:rPr>
          <w:t>0036-8075</w:t>
        </w:r>
      </w:hyperlink>
      <w:r w:rsidRPr="006C0137">
        <w:rPr>
          <w:rFonts w:ascii="Arial" w:eastAsia="Times New Roman" w:hAnsi="Arial" w:cs="Arial"/>
          <w:i/>
          <w:iCs/>
          <w:color w:val="202122"/>
          <w:sz w:val="19"/>
          <w:szCs w:val="19"/>
          <w:lang w:val="en" w:eastAsia="en-GB"/>
        </w:rPr>
        <w:t>. </w:t>
      </w:r>
      <w:hyperlink r:id="rId514" w:tooltip="PMID (identifier)" w:history="1">
        <w:r w:rsidRPr="006C0137">
          <w:rPr>
            <w:rFonts w:ascii="Arial" w:eastAsia="Times New Roman" w:hAnsi="Arial" w:cs="Arial"/>
            <w:i/>
            <w:iCs/>
            <w:color w:val="0B0080"/>
            <w:sz w:val="19"/>
            <w:szCs w:val="19"/>
            <w:u w:val="single"/>
            <w:lang w:val="en" w:eastAsia="en-GB"/>
          </w:rPr>
          <w:t>PMID</w:t>
        </w:r>
      </w:hyperlink>
      <w:r w:rsidRPr="006C0137">
        <w:rPr>
          <w:rFonts w:ascii="Arial" w:eastAsia="Times New Roman" w:hAnsi="Arial" w:cs="Arial"/>
          <w:i/>
          <w:iCs/>
          <w:color w:val="202122"/>
          <w:sz w:val="19"/>
          <w:szCs w:val="19"/>
          <w:lang w:val="en" w:eastAsia="en-GB"/>
        </w:rPr>
        <w:t> </w:t>
      </w:r>
      <w:hyperlink r:id="rId515" w:history="1">
        <w:r w:rsidRPr="006C0137">
          <w:rPr>
            <w:rFonts w:ascii="Arial" w:eastAsia="Times New Roman" w:hAnsi="Arial" w:cs="Arial"/>
            <w:i/>
            <w:iCs/>
            <w:color w:val="663366"/>
            <w:sz w:val="19"/>
            <w:szCs w:val="19"/>
            <w:u w:val="single"/>
            <w:lang w:val="en" w:eastAsia="en-GB"/>
          </w:rPr>
          <w:t>30115805</w:t>
        </w:r>
      </w:hyperlink>
      <w:r w:rsidRPr="006C0137">
        <w:rPr>
          <w:rFonts w:ascii="Arial" w:eastAsia="Times New Roman" w:hAnsi="Arial" w:cs="Arial"/>
          <w:i/>
          <w:iCs/>
          <w:color w:val="202122"/>
          <w:sz w:val="19"/>
          <w:szCs w:val="19"/>
          <w:lang w:val="en" w:eastAsia="en-GB"/>
        </w:rPr>
        <w:t>.</w:t>
      </w:r>
    </w:p>
    <w:p w14:paraId="78FC3099" w14:textId="77777777" w:rsidR="006C0137" w:rsidRPr="006C0137" w:rsidRDefault="006C0137" w:rsidP="006C0137">
      <w:pPr>
        <w:numPr>
          <w:ilvl w:val="1"/>
          <w:numId w:val="3"/>
        </w:numPr>
        <w:spacing w:before="100" w:beforeAutospacing="1" w:after="24" w:line="240" w:lineRule="auto"/>
        <w:ind w:left="768"/>
        <w:rPr>
          <w:rFonts w:ascii="Arial" w:eastAsia="Times New Roman" w:hAnsi="Arial" w:cs="Arial"/>
          <w:color w:val="202122"/>
          <w:sz w:val="19"/>
          <w:szCs w:val="19"/>
          <w:lang w:val="en" w:eastAsia="en-GB"/>
        </w:rPr>
      </w:pPr>
      <w:hyperlink r:id="rId516" w:anchor="cite_ref-NYT-20180816_49-0" w:tooltip="Jump up" w:history="1">
        <w:r w:rsidRPr="006C0137">
          <w:rPr>
            <w:rFonts w:ascii="Arial" w:eastAsia="Times New Roman" w:hAnsi="Arial" w:cs="Arial"/>
            <w:b/>
            <w:bCs/>
            <w:color w:val="0B0080"/>
            <w:sz w:val="19"/>
            <w:szCs w:val="19"/>
            <w:u w:val="single"/>
            <w:lang w:val="en" w:eastAsia="en-GB"/>
          </w:rPr>
          <w:t>^</w:t>
        </w:r>
      </w:hyperlink>
      <w:r w:rsidRPr="006C0137">
        <w:rPr>
          <w:rFonts w:ascii="Arial" w:eastAsia="Times New Roman" w:hAnsi="Arial" w:cs="Arial"/>
          <w:color w:val="202122"/>
          <w:sz w:val="19"/>
          <w:szCs w:val="19"/>
          <w:lang w:val="en" w:eastAsia="en-GB"/>
        </w:rPr>
        <w:t> </w:t>
      </w:r>
      <w:r w:rsidRPr="006C0137">
        <w:rPr>
          <w:rFonts w:ascii="Arial" w:eastAsia="Times New Roman" w:hAnsi="Arial" w:cs="Arial"/>
          <w:i/>
          <w:iCs/>
          <w:color w:val="202122"/>
          <w:sz w:val="19"/>
          <w:szCs w:val="19"/>
          <w:lang w:val="en" w:eastAsia="en-GB"/>
        </w:rPr>
        <w:t>Chang, Kenneth (16 August 2018). </w:t>
      </w:r>
      <w:hyperlink r:id="rId517" w:history="1">
        <w:r w:rsidRPr="006C0137">
          <w:rPr>
            <w:rFonts w:ascii="Arial" w:eastAsia="Times New Roman" w:hAnsi="Arial" w:cs="Arial"/>
            <w:i/>
            <w:iCs/>
            <w:color w:val="663366"/>
            <w:sz w:val="19"/>
            <w:szCs w:val="19"/>
            <w:u w:val="single"/>
            <w:lang w:val="en" w:eastAsia="en-GB"/>
          </w:rPr>
          <w:t>"Settling Arguments About Hydrogen With 168 Giant Lasers"</w:t>
        </w:r>
      </w:hyperlink>
      <w:r w:rsidRPr="006C0137">
        <w:rPr>
          <w:rFonts w:ascii="Arial" w:eastAsia="Times New Roman" w:hAnsi="Arial" w:cs="Arial"/>
          <w:i/>
          <w:iCs/>
          <w:color w:val="202122"/>
          <w:sz w:val="19"/>
          <w:szCs w:val="19"/>
          <w:lang w:val="en" w:eastAsia="en-GB"/>
        </w:rPr>
        <w:t>. The New York Times. Retrieved 18 August 2018.</w:t>
      </w:r>
    </w:p>
    <w:p w14:paraId="7DE14D39" w14:textId="77777777" w:rsidR="006C0137" w:rsidRPr="006C0137" w:rsidRDefault="006C0137" w:rsidP="006C0137">
      <w:pPr>
        <w:numPr>
          <w:ilvl w:val="1"/>
          <w:numId w:val="3"/>
        </w:numPr>
        <w:spacing w:before="100" w:beforeAutospacing="1" w:line="240" w:lineRule="auto"/>
        <w:ind w:left="768"/>
        <w:rPr>
          <w:rFonts w:ascii="Arial" w:eastAsia="Times New Roman" w:hAnsi="Arial" w:cs="Arial"/>
          <w:color w:val="202122"/>
          <w:sz w:val="19"/>
          <w:szCs w:val="19"/>
          <w:lang w:val="en" w:eastAsia="en-GB"/>
        </w:rPr>
      </w:pPr>
      <w:hyperlink r:id="rId518" w:anchor="cite_ref-SCI-20180816_50-0" w:tooltip="Jump up" w:history="1">
        <w:r w:rsidRPr="006C0137">
          <w:rPr>
            <w:rFonts w:ascii="Arial" w:eastAsia="Times New Roman" w:hAnsi="Arial" w:cs="Arial"/>
            <w:b/>
            <w:bCs/>
            <w:color w:val="0B0080"/>
            <w:sz w:val="19"/>
            <w:szCs w:val="19"/>
            <w:u w:val="single"/>
            <w:lang w:val="en" w:eastAsia="en-GB"/>
          </w:rPr>
          <w:t>^</w:t>
        </w:r>
      </w:hyperlink>
      <w:r w:rsidRPr="006C0137">
        <w:rPr>
          <w:rFonts w:ascii="Arial" w:eastAsia="Times New Roman" w:hAnsi="Arial" w:cs="Arial"/>
          <w:color w:val="202122"/>
          <w:sz w:val="19"/>
          <w:szCs w:val="19"/>
          <w:lang w:val="en" w:eastAsia="en-GB"/>
        </w:rPr>
        <w:t> </w:t>
      </w:r>
      <w:hyperlink r:id="rId519" w:history="1">
        <w:r w:rsidRPr="006C0137">
          <w:rPr>
            <w:rFonts w:ascii="Arial" w:eastAsia="Times New Roman" w:hAnsi="Arial" w:cs="Arial"/>
            <w:i/>
            <w:iCs/>
            <w:color w:val="663366"/>
            <w:sz w:val="19"/>
            <w:szCs w:val="19"/>
            <w:u w:val="single"/>
            <w:lang w:val="en" w:eastAsia="en-GB"/>
          </w:rPr>
          <w:t>"Under pressure, hydrogen offers a reflection of giant planet interiors"</w:t>
        </w:r>
      </w:hyperlink>
      <w:r w:rsidRPr="006C0137">
        <w:rPr>
          <w:rFonts w:ascii="Arial" w:eastAsia="Times New Roman" w:hAnsi="Arial" w:cs="Arial"/>
          <w:i/>
          <w:iCs/>
          <w:color w:val="202122"/>
          <w:sz w:val="19"/>
          <w:szCs w:val="19"/>
          <w:lang w:val="en" w:eastAsia="en-GB"/>
        </w:rPr>
        <w:t>. Carnegie Institution for Science. 15 August 2018. Retrieved 19 August 2018.</w:t>
      </w:r>
    </w:p>
    <w:p w14:paraId="5768944F" w14:textId="77777777" w:rsidR="00CA1DC7" w:rsidRDefault="0049777B" w:rsidP="0049777B">
      <w:r w:rsidRPr="0049777B">
        <w:rPr>
          <w:rFonts w:hint="eastAsia"/>
        </w:rPr>
        <w:t xml:space="preserve"> </w:t>
      </w:r>
    </w:p>
    <w:p w14:paraId="620E7583" w14:textId="77777777" w:rsidR="00CA1DC7" w:rsidRDefault="00CA1DC7">
      <w:r>
        <w:br w:type="page"/>
      </w:r>
    </w:p>
    <w:p w14:paraId="5FBF0D96" w14:textId="77777777" w:rsidR="0049777B" w:rsidRDefault="0049777B" w:rsidP="0049777B"/>
    <w:p w14:paraId="3F791C04" w14:textId="77777777" w:rsidR="00CA1DC7" w:rsidRPr="00CA1DC7" w:rsidRDefault="00CA1DC7" w:rsidP="00CA1DC7"/>
    <w:p w14:paraId="2434AE34" w14:textId="77777777" w:rsidR="00CA1DC7" w:rsidRPr="00CA1DC7" w:rsidRDefault="00CA1DC7" w:rsidP="00CA1DC7"/>
    <w:p w14:paraId="140BD82F" w14:textId="77777777" w:rsidR="00CA1DC7" w:rsidRPr="00CA1DC7" w:rsidRDefault="00CA1DC7" w:rsidP="00CA1DC7"/>
    <w:p w14:paraId="25714E01" w14:textId="77777777" w:rsidR="00CA1DC7" w:rsidRPr="00CA1DC7" w:rsidRDefault="00CA1DC7" w:rsidP="00CA1DC7"/>
    <w:p w14:paraId="06CA486B" w14:textId="77777777" w:rsidR="00CA1DC7" w:rsidRPr="00CA1DC7" w:rsidRDefault="00CA1DC7" w:rsidP="00CA1DC7"/>
    <w:p w14:paraId="1948F25C" w14:textId="77777777" w:rsidR="00CA1DC7" w:rsidRPr="00CA1DC7" w:rsidRDefault="00CA1DC7" w:rsidP="00CA1DC7"/>
    <w:p w14:paraId="1E8683D3" w14:textId="77777777" w:rsidR="00CA1DC7" w:rsidRPr="00CA1DC7" w:rsidRDefault="00CA1DC7" w:rsidP="00CA1DC7"/>
    <w:p w14:paraId="297BE54F" w14:textId="77777777" w:rsidR="00CA1DC7" w:rsidRPr="00CA1DC7" w:rsidRDefault="00CA1DC7" w:rsidP="00CA1DC7"/>
    <w:p w14:paraId="1118CF42" w14:textId="77777777" w:rsidR="00CA1DC7" w:rsidRPr="00CA1DC7" w:rsidRDefault="00CA1DC7" w:rsidP="00CA1DC7"/>
    <w:p w14:paraId="7FD3DC5B" w14:textId="77777777" w:rsidR="00CA1DC7" w:rsidRPr="00CA1DC7" w:rsidRDefault="00CA1DC7" w:rsidP="00CA1DC7"/>
    <w:p w14:paraId="7DB996E6" w14:textId="77777777" w:rsidR="00CA1DC7" w:rsidRPr="00CA1DC7" w:rsidRDefault="00CA1DC7" w:rsidP="00CA1DC7"/>
    <w:p w14:paraId="53DF01E5" w14:textId="77777777" w:rsidR="00CA1DC7" w:rsidRPr="00CA1DC7" w:rsidRDefault="00CA1DC7" w:rsidP="00CA1DC7"/>
    <w:p w14:paraId="2D589046" w14:textId="77777777" w:rsidR="00CA1DC7" w:rsidRPr="00CA1DC7" w:rsidRDefault="00CA1DC7" w:rsidP="00CA1DC7"/>
    <w:p w14:paraId="39A39E5A" w14:textId="77777777" w:rsidR="00CA1DC7" w:rsidRPr="00CA1DC7" w:rsidRDefault="00CA1DC7" w:rsidP="00CA1DC7"/>
    <w:p w14:paraId="54FEC321" w14:textId="77777777" w:rsidR="00CA1DC7" w:rsidRPr="00CA1DC7" w:rsidRDefault="00CA1DC7" w:rsidP="00CA1DC7"/>
    <w:p w14:paraId="4C909A0F" w14:textId="77777777" w:rsidR="00CA1DC7" w:rsidRPr="00CA1DC7" w:rsidRDefault="00CA1DC7" w:rsidP="00CA1DC7"/>
    <w:p w14:paraId="62731FD1" w14:textId="77777777" w:rsidR="00CA1DC7" w:rsidRPr="00CA1DC7" w:rsidRDefault="00CA1DC7" w:rsidP="00CA1DC7"/>
    <w:p w14:paraId="7598841E" w14:textId="77777777" w:rsidR="00CA1DC7" w:rsidRPr="00CA1DC7" w:rsidRDefault="00CA1DC7" w:rsidP="00CA1DC7"/>
    <w:p w14:paraId="77116204" w14:textId="77777777" w:rsidR="00CA1DC7" w:rsidRPr="00CA1DC7" w:rsidRDefault="00CA1DC7" w:rsidP="00CA1DC7"/>
    <w:p w14:paraId="70EA1BAD" w14:textId="77777777" w:rsidR="00CA1DC7" w:rsidRPr="00CA1DC7" w:rsidRDefault="00CA1DC7" w:rsidP="00CA1DC7"/>
    <w:p w14:paraId="6034AF29" w14:textId="77777777" w:rsidR="00CA1DC7" w:rsidRPr="00CA1DC7" w:rsidRDefault="00CA1DC7" w:rsidP="00CA1DC7"/>
    <w:p w14:paraId="6030A6B6" w14:textId="77777777" w:rsidR="00CA1DC7" w:rsidRPr="00CA1DC7" w:rsidRDefault="00CA1DC7" w:rsidP="00CA1DC7"/>
    <w:p w14:paraId="457886C2" w14:textId="77777777" w:rsidR="00CA1DC7" w:rsidRPr="00CA1DC7" w:rsidRDefault="00CA1DC7" w:rsidP="00CA1DC7"/>
    <w:p w14:paraId="3BD696DF" w14:textId="77777777" w:rsidR="00CA1DC7" w:rsidRPr="00CA1DC7" w:rsidRDefault="00CA1DC7" w:rsidP="00CA1DC7"/>
    <w:p w14:paraId="3266AD0C" w14:textId="77777777" w:rsidR="00CA1DC7" w:rsidRPr="00CA1DC7" w:rsidRDefault="00CA1DC7" w:rsidP="00CA1DC7"/>
    <w:p w14:paraId="28097C81" w14:textId="77777777" w:rsidR="00CA1DC7" w:rsidRPr="00CA1DC7" w:rsidRDefault="00CA1DC7" w:rsidP="00CA1DC7"/>
    <w:p w14:paraId="0EFA1DDC" w14:textId="77777777" w:rsidR="00CA1DC7" w:rsidRPr="00CA1DC7" w:rsidRDefault="00CA1DC7" w:rsidP="00CA1DC7"/>
    <w:p w14:paraId="2C582EDB" w14:textId="77777777" w:rsidR="00CA1DC7" w:rsidRPr="00CA1DC7" w:rsidRDefault="00CA1DC7" w:rsidP="00CA1DC7"/>
    <w:p w14:paraId="4E0A484C" w14:textId="77777777" w:rsidR="00CA1DC7" w:rsidRPr="00CA1DC7" w:rsidRDefault="00CA1DC7" w:rsidP="00CA1DC7"/>
    <w:p w14:paraId="7B84630C" w14:textId="77777777" w:rsidR="00CA1DC7" w:rsidRPr="00CA1DC7" w:rsidRDefault="00CA1DC7" w:rsidP="00CA1DC7"/>
    <w:p w14:paraId="20D8C297" w14:textId="77777777" w:rsidR="00CA1DC7" w:rsidRPr="00CA1DC7" w:rsidRDefault="00CA1DC7" w:rsidP="00CA1DC7"/>
    <w:p w14:paraId="36ADDED1" w14:textId="77777777" w:rsidR="00CA1DC7" w:rsidRPr="00CA1DC7" w:rsidRDefault="00CA1DC7" w:rsidP="00CA1DC7"/>
    <w:p w14:paraId="4749C819" w14:textId="77777777" w:rsidR="00CA1DC7" w:rsidRPr="00CA1DC7" w:rsidRDefault="00CA1DC7" w:rsidP="00CA1DC7"/>
    <w:p w14:paraId="748E4E8E" w14:textId="77777777" w:rsidR="00CA1DC7" w:rsidRPr="00CA1DC7" w:rsidRDefault="00CA1DC7" w:rsidP="00CA1DC7"/>
    <w:p w14:paraId="126897DF" w14:textId="77777777" w:rsidR="00CA1DC7" w:rsidRPr="00CA1DC7" w:rsidRDefault="00CA1DC7" w:rsidP="00CA1DC7"/>
    <w:p w14:paraId="51970A45" w14:textId="77777777" w:rsidR="00CA1DC7" w:rsidRPr="00CA1DC7" w:rsidRDefault="00CA1DC7" w:rsidP="00CA1DC7"/>
    <w:p w14:paraId="2A71E51D" w14:textId="77777777" w:rsidR="00CA1DC7" w:rsidRPr="00CA1DC7" w:rsidRDefault="00CA1DC7" w:rsidP="00CA1DC7"/>
    <w:sectPr w:rsidR="00CA1DC7" w:rsidRPr="00CA1DC7" w:rsidSect="00987748">
      <w:footerReference w:type="default" r:id="rId520"/>
      <w:headerReference w:type="first" r:id="rId521"/>
      <w:footerReference w:type="first" r:id="rId522"/>
      <w:pgSz w:w="11906" w:h="16838"/>
      <w:pgMar w:top="709" w:right="1440" w:bottom="567" w:left="567" w:header="284" w:footer="44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601834" w14:textId="77777777" w:rsidR="006C0137" w:rsidRDefault="006C0137" w:rsidP="006B1F1E">
      <w:pPr>
        <w:spacing w:after="0" w:line="240" w:lineRule="auto"/>
      </w:pPr>
      <w:r>
        <w:separator/>
      </w:r>
    </w:p>
  </w:endnote>
  <w:endnote w:type="continuationSeparator" w:id="0">
    <w:p w14:paraId="2DCCEA68" w14:textId="77777777" w:rsidR="006C0137" w:rsidRDefault="006C0137" w:rsidP="006B1F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15266B" w14:textId="77777777" w:rsidR="006B1F1E" w:rsidRPr="00CA1DC7" w:rsidRDefault="00CA1DC7" w:rsidP="00CA1DC7">
    <w:pPr>
      <w:pStyle w:val="Footer"/>
      <w:tabs>
        <w:tab w:val="clear" w:pos="9026"/>
        <w:tab w:val="center" w:pos="1620"/>
        <w:tab w:val="left" w:pos="8010"/>
        <w:tab w:val="right" w:pos="8640"/>
        <w:tab w:val="right" w:pos="9720"/>
      </w:tabs>
      <w:ind w:right="-1171"/>
      <w:rPr>
        <w:b/>
        <w:bCs/>
      </w:rPr>
    </w:pPr>
    <w:r>
      <w:rPr>
        <w:noProof/>
      </w:rPr>
      <w:drawing>
        <wp:anchor distT="0" distB="0" distL="114300" distR="114300" simplePos="0" relativeHeight="251671552" behindDoc="1" locked="0" layoutInCell="1" allowOverlap="1" wp14:anchorId="2B7E6A02" wp14:editId="2BB58F17">
          <wp:simplePos x="0" y="0"/>
          <wp:positionH relativeFrom="margin">
            <wp:posOffset>6132808</wp:posOffset>
          </wp:positionH>
          <wp:positionV relativeFrom="page">
            <wp:posOffset>9729786</wp:posOffset>
          </wp:positionV>
          <wp:extent cx="704666" cy="699902"/>
          <wp:effectExtent l="0" t="0" r="635" b="5080"/>
          <wp:wrapNone/>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666" cy="699902"/>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2576" behindDoc="0" locked="0" layoutInCell="1" allowOverlap="1" wp14:anchorId="6F3F4051" wp14:editId="689350E5">
          <wp:simplePos x="0" y="0"/>
          <wp:positionH relativeFrom="margin">
            <wp:posOffset>2638089</wp:posOffset>
          </wp:positionH>
          <wp:positionV relativeFrom="bottomMargin">
            <wp:posOffset>3471964</wp:posOffset>
          </wp:positionV>
          <wp:extent cx="704666" cy="699902"/>
          <wp:effectExtent l="0" t="0" r="635" b="5080"/>
          <wp:wrapNone/>
          <wp:docPr id="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666" cy="699902"/>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0528" behindDoc="1" locked="0" layoutInCell="1" allowOverlap="1" wp14:anchorId="76934990" wp14:editId="0B7A1A7E">
          <wp:simplePos x="0" y="0"/>
          <wp:positionH relativeFrom="column">
            <wp:posOffset>7966519</wp:posOffset>
          </wp:positionH>
          <wp:positionV relativeFrom="paragraph">
            <wp:posOffset>2469515</wp:posOffset>
          </wp:positionV>
          <wp:extent cx="939165" cy="932815"/>
          <wp:effectExtent l="0" t="0" r="0" b="0"/>
          <wp:wrapNone/>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9165" cy="932815"/>
                  </a:xfrm>
                  <a:prstGeom prst="rect">
                    <a:avLst/>
                  </a:prstGeom>
                  <a:noFill/>
                  <a:ln>
                    <a:noFill/>
                  </a:ln>
                </pic:spPr>
              </pic:pic>
            </a:graphicData>
          </a:graphic>
          <wp14:sizeRelH relativeFrom="page">
            <wp14:pctWidth>0</wp14:pctWidth>
          </wp14:sizeRelH>
          <wp14:sizeRelV relativeFrom="page">
            <wp14:pctHeight>0</wp14:pctHeight>
          </wp14:sizeRelV>
        </wp:anchor>
      </w:drawing>
    </w:r>
    <w:r>
      <w:t>Patrick Brannac</w:t>
    </w:r>
    <w:r>
      <w:tab/>
    </w:r>
    <w:r>
      <w:tab/>
    </w:r>
    <w:hyperlink r:id="rId2" w:history="1">
      <w:r w:rsidRPr="00D4362B">
        <w:rPr>
          <w:rStyle w:val="Hyperlink"/>
        </w:rPr>
        <w:t>www.Smashing</w:t>
      </w:r>
      <w:r w:rsidRPr="00D4362B">
        <w:rPr>
          <w:rStyle w:val="Hyperlink"/>
          <w:b/>
        </w:rPr>
        <w:t>Science</w:t>
      </w:r>
      <w:r w:rsidRPr="00D4362B">
        <w:rPr>
          <w:rStyle w:val="Hyperlink"/>
        </w:rPr>
        <w:t>.org</w:t>
      </w:r>
    </w:hyperlink>
    <w:r>
      <w:t xml:space="preserve"> &amp; for China </w:t>
    </w:r>
    <w:hyperlink r:id="rId3" w:history="1">
      <w:r w:rsidRPr="00D4362B">
        <w:rPr>
          <w:rStyle w:val="Hyperlink"/>
        </w:rPr>
        <w:t>www.Smashing</w:t>
      </w:r>
      <w:r w:rsidRPr="00D4362B">
        <w:rPr>
          <w:rStyle w:val="Hyperlink"/>
          <w:bCs/>
        </w:rPr>
        <w:t>Science</w:t>
      </w:r>
      <w:r w:rsidRPr="00D4362B">
        <w:rPr>
          <w:rStyle w:val="Hyperlink"/>
          <w:b/>
        </w:rPr>
        <w:t>CN</w:t>
      </w:r>
      <w:r w:rsidRPr="00D4362B">
        <w:rPr>
          <w:rStyle w:val="Hyperlink"/>
        </w:rPr>
        <w:t>.org</w:t>
      </w:r>
    </w:hyperlink>
    <w:r>
      <w:rPr>
        <w:rStyle w:val="Hyperlink"/>
      </w:rPr>
      <w:t xml:space="preserve"> </w:t>
    </w:r>
    <w:r>
      <w:tab/>
      <w:t xml:space="preserve"> </w:t>
    </w:r>
    <w:r>
      <w:tab/>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276</w:t>
    </w:r>
    <w:r>
      <w:rPr>
        <w:b/>
        <w:bCs/>
      </w:rPr>
      <w:fldChar w:fldCharType="end"/>
    </w:r>
    <w:r>
      <w:rPr>
        <w:b/>
        <w:bC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8E42DB" w14:textId="77777777" w:rsidR="00E1431A" w:rsidRPr="00CA1DC7" w:rsidRDefault="00CA1DC7" w:rsidP="00CA1DC7">
    <w:pPr>
      <w:pStyle w:val="Footer"/>
      <w:tabs>
        <w:tab w:val="clear" w:pos="9026"/>
        <w:tab w:val="center" w:pos="1620"/>
        <w:tab w:val="left" w:pos="8010"/>
        <w:tab w:val="right" w:pos="8640"/>
        <w:tab w:val="right" w:pos="9720"/>
      </w:tabs>
      <w:ind w:right="-1171"/>
      <w:rPr>
        <w:b/>
        <w:bCs/>
      </w:rPr>
    </w:pPr>
    <w:r>
      <w:rPr>
        <w:noProof/>
      </w:rPr>
      <w:drawing>
        <wp:anchor distT="0" distB="0" distL="114300" distR="114300" simplePos="0" relativeHeight="251667456" behindDoc="1" locked="0" layoutInCell="1" allowOverlap="1" wp14:anchorId="66570CF1" wp14:editId="34986A18">
          <wp:simplePos x="0" y="0"/>
          <wp:positionH relativeFrom="margin">
            <wp:posOffset>6195870</wp:posOffset>
          </wp:positionH>
          <wp:positionV relativeFrom="page">
            <wp:posOffset>9729470</wp:posOffset>
          </wp:positionV>
          <wp:extent cx="704666" cy="699902"/>
          <wp:effectExtent l="0" t="0" r="635" b="5080"/>
          <wp:wrapNone/>
          <wp:docPr id="13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666" cy="699902"/>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8480" behindDoc="0" locked="0" layoutInCell="1" allowOverlap="1" wp14:anchorId="562AEDD0" wp14:editId="47F22F43">
          <wp:simplePos x="0" y="0"/>
          <wp:positionH relativeFrom="margin">
            <wp:posOffset>2638089</wp:posOffset>
          </wp:positionH>
          <wp:positionV relativeFrom="bottomMargin">
            <wp:posOffset>3471964</wp:posOffset>
          </wp:positionV>
          <wp:extent cx="704666" cy="699902"/>
          <wp:effectExtent l="0" t="0" r="635" b="5080"/>
          <wp:wrapNone/>
          <wp:docPr id="161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666" cy="699902"/>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6432" behindDoc="1" locked="0" layoutInCell="1" allowOverlap="1" wp14:anchorId="310BE9FE" wp14:editId="311C8825">
          <wp:simplePos x="0" y="0"/>
          <wp:positionH relativeFrom="column">
            <wp:posOffset>7966519</wp:posOffset>
          </wp:positionH>
          <wp:positionV relativeFrom="paragraph">
            <wp:posOffset>2469515</wp:posOffset>
          </wp:positionV>
          <wp:extent cx="939165" cy="932815"/>
          <wp:effectExtent l="0" t="0" r="0" b="0"/>
          <wp:wrapNone/>
          <wp:docPr id="16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9165" cy="932815"/>
                  </a:xfrm>
                  <a:prstGeom prst="rect">
                    <a:avLst/>
                  </a:prstGeom>
                  <a:noFill/>
                  <a:ln>
                    <a:noFill/>
                  </a:ln>
                </pic:spPr>
              </pic:pic>
            </a:graphicData>
          </a:graphic>
          <wp14:sizeRelH relativeFrom="page">
            <wp14:pctWidth>0</wp14:pctWidth>
          </wp14:sizeRelH>
          <wp14:sizeRelV relativeFrom="page">
            <wp14:pctHeight>0</wp14:pctHeight>
          </wp14:sizeRelV>
        </wp:anchor>
      </w:drawing>
    </w:r>
    <w:r>
      <w:t>Patrick Brannac</w:t>
    </w:r>
    <w:r>
      <w:tab/>
    </w:r>
    <w:r>
      <w:tab/>
    </w:r>
    <w:hyperlink r:id="rId2" w:history="1">
      <w:r w:rsidRPr="00D4362B">
        <w:rPr>
          <w:rStyle w:val="Hyperlink"/>
        </w:rPr>
        <w:t>www.Smashing</w:t>
      </w:r>
      <w:r w:rsidRPr="00D4362B">
        <w:rPr>
          <w:rStyle w:val="Hyperlink"/>
          <w:b/>
        </w:rPr>
        <w:t>Science</w:t>
      </w:r>
      <w:r w:rsidRPr="00D4362B">
        <w:rPr>
          <w:rStyle w:val="Hyperlink"/>
        </w:rPr>
        <w:t>.org</w:t>
      </w:r>
    </w:hyperlink>
    <w:r>
      <w:t xml:space="preserve"> &amp; for China </w:t>
    </w:r>
    <w:hyperlink r:id="rId3" w:history="1">
      <w:r w:rsidRPr="00D4362B">
        <w:rPr>
          <w:rStyle w:val="Hyperlink"/>
        </w:rPr>
        <w:t>www.Smashing</w:t>
      </w:r>
      <w:r w:rsidRPr="00D4362B">
        <w:rPr>
          <w:rStyle w:val="Hyperlink"/>
          <w:bCs/>
        </w:rPr>
        <w:t>Science</w:t>
      </w:r>
      <w:r w:rsidRPr="00D4362B">
        <w:rPr>
          <w:rStyle w:val="Hyperlink"/>
          <w:b/>
        </w:rPr>
        <w:t>CN</w:t>
      </w:r>
      <w:r w:rsidRPr="00D4362B">
        <w:rPr>
          <w:rStyle w:val="Hyperlink"/>
        </w:rPr>
        <w:t>.org</w:t>
      </w:r>
    </w:hyperlink>
    <w:r>
      <w:rPr>
        <w:rStyle w:val="Hyperlink"/>
      </w:rPr>
      <w:t xml:space="preserve"> </w:t>
    </w:r>
    <w:r>
      <w:tab/>
      <w:t xml:space="preserve"> </w:t>
    </w:r>
    <w:r>
      <w:tab/>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276</w:t>
    </w:r>
    <w:r>
      <w:rPr>
        <w:b/>
        <w:bCs/>
      </w:rPr>
      <w:fldChar w:fldCharType="end"/>
    </w:r>
    <w:r>
      <w:rPr>
        <w:b/>
        <w:b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6F6086" w14:textId="77777777" w:rsidR="006C0137" w:rsidRDefault="006C0137" w:rsidP="006B1F1E">
      <w:pPr>
        <w:spacing w:after="0" w:line="240" w:lineRule="auto"/>
      </w:pPr>
      <w:r>
        <w:separator/>
      </w:r>
    </w:p>
  </w:footnote>
  <w:footnote w:type="continuationSeparator" w:id="0">
    <w:p w14:paraId="6DD3BB67" w14:textId="77777777" w:rsidR="006C0137" w:rsidRDefault="006C0137" w:rsidP="006B1F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97BA44" w14:textId="77777777" w:rsidR="00E1431A" w:rsidRDefault="00E1431A" w:rsidP="00CD5E48">
    <w:pPr>
      <w:pStyle w:val="Header"/>
      <w:spacing w:after="0" w:line="240" w:lineRule="auto"/>
    </w:pPr>
    <w:r>
      <w:t>Name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42425C"/>
    <w:multiLevelType w:val="multilevel"/>
    <w:tmpl w:val="16F634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3336E38"/>
    <w:multiLevelType w:val="multilevel"/>
    <w:tmpl w:val="6128D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53D04E7"/>
    <w:multiLevelType w:val="multilevel"/>
    <w:tmpl w:val="987C55E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4"/>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0137"/>
    <w:rsid w:val="00045B2C"/>
    <w:rsid w:val="00062595"/>
    <w:rsid w:val="000773E1"/>
    <w:rsid w:val="000970E2"/>
    <w:rsid w:val="000975D3"/>
    <w:rsid w:val="000A02CB"/>
    <w:rsid w:val="000B02DC"/>
    <w:rsid w:val="001337EC"/>
    <w:rsid w:val="00133AA5"/>
    <w:rsid w:val="00164385"/>
    <w:rsid w:val="0017630A"/>
    <w:rsid w:val="00196317"/>
    <w:rsid w:val="001A1BB2"/>
    <w:rsid w:val="001C57F1"/>
    <w:rsid w:val="001C75B8"/>
    <w:rsid w:val="001F1086"/>
    <w:rsid w:val="001F1A3C"/>
    <w:rsid w:val="00225E31"/>
    <w:rsid w:val="002316CD"/>
    <w:rsid w:val="002667F5"/>
    <w:rsid w:val="00267B1D"/>
    <w:rsid w:val="00295AB3"/>
    <w:rsid w:val="002B4B1C"/>
    <w:rsid w:val="002C6F96"/>
    <w:rsid w:val="002E0856"/>
    <w:rsid w:val="002E0F1D"/>
    <w:rsid w:val="002F0DEF"/>
    <w:rsid w:val="00301366"/>
    <w:rsid w:val="00305BA5"/>
    <w:rsid w:val="00326876"/>
    <w:rsid w:val="003316D5"/>
    <w:rsid w:val="003808D0"/>
    <w:rsid w:val="00386FF6"/>
    <w:rsid w:val="004022B7"/>
    <w:rsid w:val="00447C0A"/>
    <w:rsid w:val="00456D8F"/>
    <w:rsid w:val="0049777B"/>
    <w:rsid w:val="004B0EDB"/>
    <w:rsid w:val="004B2561"/>
    <w:rsid w:val="004B484B"/>
    <w:rsid w:val="004C300F"/>
    <w:rsid w:val="005157AB"/>
    <w:rsid w:val="00524AA3"/>
    <w:rsid w:val="00532AF3"/>
    <w:rsid w:val="005527CB"/>
    <w:rsid w:val="00562653"/>
    <w:rsid w:val="00584653"/>
    <w:rsid w:val="005A0E77"/>
    <w:rsid w:val="005E3012"/>
    <w:rsid w:val="005E34C1"/>
    <w:rsid w:val="005E5816"/>
    <w:rsid w:val="005F592F"/>
    <w:rsid w:val="00607C55"/>
    <w:rsid w:val="00610D27"/>
    <w:rsid w:val="00613EF8"/>
    <w:rsid w:val="00635BEE"/>
    <w:rsid w:val="00691729"/>
    <w:rsid w:val="006A0B6C"/>
    <w:rsid w:val="006A73EB"/>
    <w:rsid w:val="006B1F1E"/>
    <w:rsid w:val="006C0137"/>
    <w:rsid w:val="006C1F1F"/>
    <w:rsid w:val="006E11A9"/>
    <w:rsid w:val="00735E1D"/>
    <w:rsid w:val="00737EFF"/>
    <w:rsid w:val="00755B75"/>
    <w:rsid w:val="00755BA3"/>
    <w:rsid w:val="007635AF"/>
    <w:rsid w:val="00767B61"/>
    <w:rsid w:val="00787BC2"/>
    <w:rsid w:val="00793507"/>
    <w:rsid w:val="007B757A"/>
    <w:rsid w:val="007D4BC0"/>
    <w:rsid w:val="007F1A72"/>
    <w:rsid w:val="008179E0"/>
    <w:rsid w:val="00820A96"/>
    <w:rsid w:val="00846530"/>
    <w:rsid w:val="008765DD"/>
    <w:rsid w:val="008832CE"/>
    <w:rsid w:val="00885058"/>
    <w:rsid w:val="00891325"/>
    <w:rsid w:val="008919A0"/>
    <w:rsid w:val="008C408B"/>
    <w:rsid w:val="008C6E4B"/>
    <w:rsid w:val="008D30BA"/>
    <w:rsid w:val="008D572B"/>
    <w:rsid w:val="008F58D6"/>
    <w:rsid w:val="009034A4"/>
    <w:rsid w:val="00906E8A"/>
    <w:rsid w:val="00917207"/>
    <w:rsid w:val="009305AF"/>
    <w:rsid w:val="00934932"/>
    <w:rsid w:val="00936A85"/>
    <w:rsid w:val="00937C0F"/>
    <w:rsid w:val="00953DF5"/>
    <w:rsid w:val="00987748"/>
    <w:rsid w:val="009A1433"/>
    <w:rsid w:val="009B6E6B"/>
    <w:rsid w:val="009B724C"/>
    <w:rsid w:val="00A4520F"/>
    <w:rsid w:val="00A70A79"/>
    <w:rsid w:val="00A90A9C"/>
    <w:rsid w:val="00A94A7B"/>
    <w:rsid w:val="00AE542B"/>
    <w:rsid w:val="00AF6759"/>
    <w:rsid w:val="00B053C1"/>
    <w:rsid w:val="00B57075"/>
    <w:rsid w:val="00B60E6F"/>
    <w:rsid w:val="00B7079D"/>
    <w:rsid w:val="00B9601C"/>
    <w:rsid w:val="00BD7195"/>
    <w:rsid w:val="00BE352D"/>
    <w:rsid w:val="00C054F5"/>
    <w:rsid w:val="00C150C6"/>
    <w:rsid w:val="00C341BF"/>
    <w:rsid w:val="00C6218F"/>
    <w:rsid w:val="00C65275"/>
    <w:rsid w:val="00C97761"/>
    <w:rsid w:val="00CA1DC7"/>
    <w:rsid w:val="00CA2AF2"/>
    <w:rsid w:val="00CA5C14"/>
    <w:rsid w:val="00CB5175"/>
    <w:rsid w:val="00CB595D"/>
    <w:rsid w:val="00CD5E48"/>
    <w:rsid w:val="00D31E5B"/>
    <w:rsid w:val="00D83D39"/>
    <w:rsid w:val="00DA04C9"/>
    <w:rsid w:val="00DB103B"/>
    <w:rsid w:val="00DB7BA5"/>
    <w:rsid w:val="00E1431A"/>
    <w:rsid w:val="00E463D3"/>
    <w:rsid w:val="00E546E9"/>
    <w:rsid w:val="00E82C94"/>
    <w:rsid w:val="00E85437"/>
    <w:rsid w:val="00E87F0C"/>
    <w:rsid w:val="00EA77C5"/>
    <w:rsid w:val="00ED640C"/>
    <w:rsid w:val="00EE7EA5"/>
    <w:rsid w:val="00EF6C09"/>
    <w:rsid w:val="00F03B76"/>
    <w:rsid w:val="00F20713"/>
    <w:rsid w:val="00F4683F"/>
    <w:rsid w:val="00F56A07"/>
    <w:rsid w:val="00FC0EA9"/>
    <w:rsid w:val="00FC33D8"/>
    <w:rsid w:val="00FD76AC"/>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F7DBD0"/>
  <w15:chartTrackingRefBased/>
  <w15:docId w15:val="{E30A742C-B819-4B03-A9B1-474480595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1"/>
        <w:szCs w:val="21"/>
        <w:lang w:val="en-CA" w:eastAsia="en-CA"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63D3"/>
  </w:style>
  <w:style w:type="paragraph" w:styleId="Heading1">
    <w:name w:val="heading 1"/>
    <w:basedOn w:val="Normal"/>
    <w:next w:val="Normal"/>
    <w:link w:val="Heading1Char"/>
    <w:uiPriority w:val="9"/>
    <w:qFormat/>
    <w:rsid w:val="00E463D3"/>
    <w:pPr>
      <w:keepNext/>
      <w:keepLines/>
      <w:pBdr>
        <w:bottom w:val="single" w:sz="4" w:space="1" w:color="5B9BD5" w:themeColor="accent1"/>
      </w:pBdr>
      <w:spacing w:before="400" w:after="40" w:line="240" w:lineRule="auto"/>
      <w:outlineLvl w:val="0"/>
    </w:pPr>
    <w:rPr>
      <w:rFonts w:asciiTheme="majorHAnsi" w:eastAsiaTheme="majorEastAsia" w:hAnsiTheme="majorHAnsi" w:cstheme="majorBidi"/>
      <w:color w:val="2E74B5" w:themeColor="accent1" w:themeShade="BF"/>
      <w:sz w:val="36"/>
      <w:szCs w:val="36"/>
    </w:rPr>
  </w:style>
  <w:style w:type="paragraph" w:styleId="Heading2">
    <w:name w:val="heading 2"/>
    <w:basedOn w:val="Normal"/>
    <w:next w:val="Normal"/>
    <w:link w:val="Heading2Char"/>
    <w:uiPriority w:val="9"/>
    <w:unhideWhenUsed/>
    <w:qFormat/>
    <w:rsid w:val="00E463D3"/>
    <w:pPr>
      <w:keepNext/>
      <w:keepLines/>
      <w:spacing w:before="160" w:after="0" w:line="240" w:lineRule="auto"/>
      <w:outlineLvl w:val="1"/>
    </w:pPr>
    <w:rPr>
      <w:rFonts w:asciiTheme="majorHAnsi" w:eastAsiaTheme="majorEastAsia" w:hAnsiTheme="majorHAnsi" w:cstheme="majorBidi"/>
      <w:color w:val="2E74B5" w:themeColor="accent1" w:themeShade="BF"/>
      <w:sz w:val="28"/>
      <w:szCs w:val="28"/>
    </w:rPr>
  </w:style>
  <w:style w:type="paragraph" w:styleId="Heading3">
    <w:name w:val="heading 3"/>
    <w:basedOn w:val="Normal"/>
    <w:next w:val="Normal"/>
    <w:link w:val="Heading3Char"/>
    <w:uiPriority w:val="9"/>
    <w:unhideWhenUsed/>
    <w:qFormat/>
    <w:rsid w:val="00E463D3"/>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semiHidden/>
    <w:unhideWhenUsed/>
    <w:qFormat/>
    <w:rsid w:val="00E463D3"/>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E463D3"/>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E463D3"/>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E463D3"/>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E463D3"/>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E463D3"/>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2687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26876"/>
    <w:rPr>
      <w:rFonts w:ascii="Tahoma" w:eastAsia="Malgun Gothic" w:hAnsi="Tahoma" w:cs="Tahoma"/>
      <w:sz w:val="16"/>
      <w:szCs w:val="16"/>
    </w:rPr>
  </w:style>
  <w:style w:type="character" w:customStyle="1" w:styleId="Heading1Char">
    <w:name w:val="Heading 1 Char"/>
    <w:basedOn w:val="DefaultParagraphFont"/>
    <w:link w:val="Heading1"/>
    <w:uiPriority w:val="9"/>
    <w:rsid w:val="00E463D3"/>
    <w:rPr>
      <w:rFonts w:asciiTheme="majorHAnsi" w:eastAsiaTheme="majorEastAsia" w:hAnsiTheme="majorHAnsi" w:cstheme="majorBidi"/>
      <w:color w:val="2E74B5" w:themeColor="accent1" w:themeShade="BF"/>
      <w:sz w:val="36"/>
      <w:szCs w:val="36"/>
    </w:rPr>
  </w:style>
  <w:style w:type="paragraph" w:styleId="Header">
    <w:name w:val="header"/>
    <w:basedOn w:val="Normal"/>
    <w:link w:val="HeaderChar"/>
    <w:uiPriority w:val="99"/>
    <w:unhideWhenUsed/>
    <w:rsid w:val="006B1F1E"/>
    <w:pPr>
      <w:tabs>
        <w:tab w:val="center" w:pos="4513"/>
        <w:tab w:val="right" w:pos="9026"/>
      </w:tabs>
    </w:pPr>
  </w:style>
  <w:style w:type="character" w:customStyle="1" w:styleId="HeaderChar">
    <w:name w:val="Header Char"/>
    <w:link w:val="Header"/>
    <w:uiPriority w:val="99"/>
    <w:rsid w:val="006B1F1E"/>
    <w:rPr>
      <w:sz w:val="22"/>
      <w:szCs w:val="22"/>
      <w:lang w:eastAsia="ko-KR"/>
    </w:rPr>
  </w:style>
  <w:style w:type="paragraph" w:styleId="Footer">
    <w:name w:val="footer"/>
    <w:basedOn w:val="Normal"/>
    <w:link w:val="FooterChar"/>
    <w:uiPriority w:val="99"/>
    <w:unhideWhenUsed/>
    <w:rsid w:val="006B1F1E"/>
    <w:pPr>
      <w:tabs>
        <w:tab w:val="center" w:pos="4513"/>
        <w:tab w:val="right" w:pos="9026"/>
      </w:tabs>
    </w:pPr>
  </w:style>
  <w:style w:type="character" w:customStyle="1" w:styleId="FooterChar">
    <w:name w:val="Footer Char"/>
    <w:link w:val="Footer"/>
    <w:uiPriority w:val="99"/>
    <w:rsid w:val="006B1F1E"/>
    <w:rPr>
      <w:sz w:val="22"/>
      <w:szCs w:val="22"/>
      <w:lang w:eastAsia="ko-KR"/>
    </w:rPr>
  </w:style>
  <w:style w:type="character" w:styleId="Hyperlink">
    <w:name w:val="Hyperlink"/>
    <w:uiPriority w:val="99"/>
    <w:unhideWhenUsed/>
    <w:rsid w:val="00755B75"/>
    <w:rPr>
      <w:color w:val="0563C1"/>
      <w:u w:val="single"/>
    </w:rPr>
  </w:style>
  <w:style w:type="character" w:customStyle="1" w:styleId="Heading2Char">
    <w:name w:val="Heading 2 Char"/>
    <w:basedOn w:val="DefaultParagraphFont"/>
    <w:link w:val="Heading2"/>
    <w:uiPriority w:val="9"/>
    <w:rsid w:val="00E463D3"/>
    <w:rPr>
      <w:rFonts w:asciiTheme="majorHAnsi" w:eastAsiaTheme="majorEastAsia" w:hAnsiTheme="majorHAnsi" w:cstheme="majorBidi"/>
      <w:color w:val="2E74B5" w:themeColor="accent1" w:themeShade="BF"/>
      <w:sz w:val="28"/>
      <w:szCs w:val="28"/>
    </w:rPr>
  </w:style>
  <w:style w:type="character" w:customStyle="1" w:styleId="Heading3Char">
    <w:name w:val="Heading 3 Char"/>
    <w:basedOn w:val="DefaultParagraphFont"/>
    <w:link w:val="Heading3"/>
    <w:uiPriority w:val="9"/>
    <w:rsid w:val="00E463D3"/>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semiHidden/>
    <w:rsid w:val="00E463D3"/>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E463D3"/>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E463D3"/>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E463D3"/>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E463D3"/>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E463D3"/>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E463D3"/>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E463D3"/>
    <w:pPr>
      <w:spacing w:after="0" w:line="240" w:lineRule="auto"/>
      <w:contextualSpacing/>
    </w:pPr>
    <w:rPr>
      <w:rFonts w:asciiTheme="majorHAnsi" w:eastAsiaTheme="majorEastAsia" w:hAnsiTheme="majorHAnsi" w:cstheme="majorBidi"/>
      <w:color w:val="2E74B5" w:themeColor="accent1" w:themeShade="BF"/>
      <w:spacing w:val="-7"/>
      <w:sz w:val="80"/>
      <w:szCs w:val="80"/>
    </w:rPr>
  </w:style>
  <w:style w:type="character" w:customStyle="1" w:styleId="TitleChar">
    <w:name w:val="Title Char"/>
    <w:basedOn w:val="DefaultParagraphFont"/>
    <w:link w:val="Title"/>
    <w:uiPriority w:val="10"/>
    <w:rsid w:val="00E463D3"/>
    <w:rPr>
      <w:rFonts w:asciiTheme="majorHAnsi" w:eastAsiaTheme="majorEastAsia" w:hAnsiTheme="majorHAnsi" w:cstheme="majorBidi"/>
      <w:color w:val="2E74B5" w:themeColor="accent1" w:themeShade="BF"/>
      <w:spacing w:val="-7"/>
      <w:sz w:val="80"/>
      <w:szCs w:val="80"/>
    </w:rPr>
  </w:style>
  <w:style w:type="paragraph" w:styleId="Subtitle">
    <w:name w:val="Subtitle"/>
    <w:basedOn w:val="Normal"/>
    <w:next w:val="Normal"/>
    <w:link w:val="SubtitleChar"/>
    <w:uiPriority w:val="11"/>
    <w:qFormat/>
    <w:rsid w:val="00E463D3"/>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E463D3"/>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E463D3"/>
    <w:rPr>
      <w:b/>
      <w:bCs/>
    </w:rPr>
  </w:style>
  <w:style w:type="character" w:styleId="Emphasis">
    <w:name w:val="Emphasis"/>
    <w:basedOn w:val="DefaultParagraphFont"/>
    <w:uiPriority w:val="20"/>
    <w:qFormat/>
    <w:rsid w:val="00E463D3"/>
    <w:rPr>
      <w:i/>
      <w:iCs/>
    </w:rPr>
  </w:style>
  <w:style w:type="paragraph" w:styleId="NoSpacing">
    <w:name w:val="No Spacing"/>
    <w:uiPriority w:val="1"/>
    <w:qFormat/>
    <w:rsid w:val="00E463D3"/>
    <w:pPr>
      <w:spacing w:after="0" w:line="240" w:lineRule="auto"/>
    </w:pPr>
  </w:style>
  <w:style w:type="paragraph" w:styleId="Quote">
    <w:name w:val="Quote"/>
    <w:basedOn w:val="Normal"/>
    <w:next w:val="Normal"/>
    <w:link w:val="QuoteChar"/>
    <w:uiPriority w:val="29"/>
    <w:qFormat/>
    <w:rsid w:val="00E463D3"/>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E463D3"/>
    <w:rPr>
      <w:i/>
      <w:iCs/>
    </w:rPr>
  </w:style>
  <w:style w:type="paragraph" w:styleId="IntenseQuote">
    <w:name w:val="Intense Quote"/>
    <w:basedOn w:val="Normal"/>
    <w:next w:val="Normal"/>
    <w:link w:val="IntenseQuoteChar"/>
    <w:uiPriority w:val="30"/>
    <w:qFormat/>
    <w:rsid w:val="00E463D3"/>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E463D3"/>
    <w:rPr>
      <w:rFonts w:asciiTheme="majorHAnsi" w:eastAsiaTheme="majorEastAsia" w:hAnsiTheme="majorHAnsi" w:cstheme="majorBidi"/>
      <w:color w:val="5B9BD5" w:themeColor="accent1"/>
      <w:sz w:val="28"/>
      <w:szCs w:val="28"/>
    </w:rPr>
  </w:style>
  <w:style w:type="character" w:styleId="SubtleEmphasis">
    <w:name w:val="Subtle Emphasis"/>
    <w:basedOn w:val="DefaultParagraphFont"/>
    <w:uiPriority w:val="19"/>
    <w:qFormat/>
    <w:rsid w:val="00E463D3"/>
    <w:rPr>
      <w:i/>
      <w:iCs/>
      <w:color w:val="595959" w:themeColor="text1" w:themeTint="A6"/>
    </w:rPr>
  </w:style>
  <w:style w:type="character" w:styleId="IntenseEmphasis">
    <w:name w:val="Intense Emphasis"/>
    <w:basedOn w:val="DefaultParagraphFont"/>
    <w:uiPriority w:val="21"/>
    <w:qFormat/>
    <w:rsid w:val="00E463D3"/>
    <w:rPr>
      <w:b/>
      <w:bCs/>
      <w:i/>
      <w:iCs/>
    </w:rPr>
  </w:style>
  <w:style w:type="character" w:styleId="SubtleReference">
    <w:name w:val="Subtle Reference"/>
    <w:basedOn w:val="DefaultParagraphFont"/>
    <w:uiPriority w:val="31"/>
    <w:qFormat/>
    <w:rsid w:val="00E463D3"/>
    <w:rPr>
      <w:smallCaps/>
      <w:color w:val="404040" w:themeColor="text1" w:themeTint="BF"/>
    </w:rPr>
  </w:style>
  <w:style w:type="character" w:styleId="IntenseReference">
    <w:name w:val="Intense Reference"/>
    <w:basedOn w:val="DefaultParagraphFont"/>
    <w:uiPriority w:val="32"/>
    <w:qFormat/>
    <w:rsid w:val="00E463D3"/>
    <w:rPr>
      <w:b/>
      <w:bCs/>
      <w:smallCaps/>
      <w:u w:val="single"/>
    </w:rPr>
  </w:style>
  <w:style w:type="character" w:styleId="BookTitle">
    <w:name w:val="Book Title"/>
    <w:basedOn w:val="DefaultParagraphFont"/>
    <w:uiPriority w:val="33"/>
    <w:qFormat/>
    <w:rsid w:val="00E463D3"/>
    <w:rPr>
      <w:b/>
      <w:bCs/>
      <w:smallCaps/>
    </w:rPr>
  </w:style>
  <w:style w:type="paragraph" w:styleId="TOCHeading">
    <w:name w:val="TOC Heading"/>
    <w:basedOn w:val="Heading1"/>
    <w:next w:val="Normal"/>
    <w:uiPriority w:val="39"/>
    <w:semiHidden/>
    <w:unhideWhenUsed/>
    <w:qFormat/>
    <w:rsid w:val="00E463D3"/>
    <w:pPr>
      <w:outlineLvl w:val="9"/>
    </w:pPr>
  </w:style>
  <w:style w:type="paragraph" w:styleId="HTMLPreformatted">
    <w:name w:val="HTML Preformatted"/>
    <w:basedOn w:val="Normal"/>
    <w:link w:val="HTMLPreformattedChar"/>
    <w:uiPriority w:val="99"/>
    <w:unhideWhenUsed/>
    <w:rsid w:val="008F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rPr>
  </w:style>
  <w:style w:type="character" w:customStyle="1" w:styleId="HTMLPreformattedChar">
    <w:name w:val="HTML Preformatted Char"/>
    <w:basedOn w:val="DefaultParagraphFont"/>
    <w:link w:val="HTMLPreformatted"/>
    <w:uiPriority w:val="99"/>
    <w:rsid w:val="008F58D6"/>
    <w:rPr>
      <w:rFonts w:ascii="Courier New" w:eastAsia="Times New Roman" w:hAnsi="Courier New" w:cs="Courier New"/>
      <w:sz w:val="20"/>
      <w:szCs w:val="20"/>
      <w:lang w:val="en-GB" w:eastAsia="en-GB"/>
    </w:rPr>
  </w:style>
  <w:style w:type="paragraph" w:customStyle="1" w:styleId="msonormal0">
    <w:name w:val="msonormal"/>
    <w:basedOn w:val="Normal"/>
    <w:rsid w:val="006C0137"/>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FollowedHyperlink">
    <w:name w:val="FollowedHyperlink"/>
    <w:basedOn w:val="DefaultParagraphFont"/>
    <w:uiPriority w:val="99"/>
    <w:semiHidden/>
    <w:unhideWhenUsed/>
    <w:rsid w:val="006C0137"/>
    <w:rPr>
      <w:color w:val="800080"/>
      <w:u w:val="single"/>
    </w:rPr>
  </w:style>
  <w:style w:type="paragraph" w:styleId="NormalWeb">
    <w:name w:val="Normal (Web)"/>
    <w:basedOn w:val="Normal"/>
    <w:uiPriority w:val="99"/>
    <w:semiHidden/>
    <w:unhideWhenUsed/>
    <w:rsid w:val="006C0137"/>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toctogglespan">
    <w:name w:val="toctogglespan"/>
    <w:basedOn w:val="DefaultParagraphFont"/>
    <w:rsid w:val="006C0137"/>
  </w:style>
  <w:style w:type="paragraph" w:customStyle="1" w:styleId="toclevel-1">
    <w:name w:val="toclevel-1"/>
    <w:basedOn w:val="Normal"/>
    <w:rsid w:val="006C0137"/>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tocnumber">
    <w:name w:val="tocnumber"/>
    <w:basedOn w:val="DefaultParagraphFont"/>
    <w:rsid w:val="006C0137"/>
  </w:style>
  <w:style w:type="character" w:customStyle="1" w:styleId="toctext">
    <w:name w:val="toctext"/>
    <w:basedOn w:val="DefaultParagraphFont"/>
    <w:rsid w:val="006C0137"/>
  </w:style>
  <w:style w:type="paragraph" w:customStyle="1" w:styleId="toclevel-2">
    <w:name w:val="toclevel-2"/>
    <w:basedOn w:val="Normal"/>
    <w:rsid w:val="006C0137"/>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mw-headline">
    <w:name w:val="mw-headline"/>
    <w:basedOn w:val="DefaultParagraphFont"/>
    <w:rsid w:val="006C0137"/>
  </w:style>
  <w:style w:type="character" w:customStyle="1" w:styleId="mw-editsection">
    <w:name w:val="mw-editsection"/>
    <w:basedOn w:val="DefaultParagraphFont"/>
    <w:rsid w:val="006C0137"/>
  </w:style>
  <w:style w:type="character" w:customStyle="1" w:styleId="mw-editsection-bracket">
    <w:name w:val="mw-editsection-bracket"/>
    <w:basedOn w:val="DefaultParagraphFont"/>
    <w:rsid w:val="006C0137"/>
  </w:style>
  <w:style w:type="character" w:customStyle="1" w:styleId="chemf">
    <w:name w:val="chemf"/>
    <w:basedOn w:val="DefaultParagraphFont"/>
    <w:rsid w:val="006C0137"/>
  </w:style>
  <w:style w:type="character" w:customStyle="1" w:styleId="nowrap">
    <w:name w:val="nowrap"/>
    <w:basedOn w:val="DefaultParagraphFont"/>
    <w:rsid w:val="006C0137"/>
  </w:style>
  <w:style w:type="character" w:styleId="HTMLCite">
    <w:name w:val="HTML Cite"/>
    <w:basedOn w:val="DefaultParagraphFont"/>
    <w:uiPriority w:val="99"/>
    <w:semiHidden/>
    <w:unhideWhenUsed/>
    <w:rsid w:val="006C0137"/>
    <w:rPr>
      <w:i/>
      <w:iCs/>
    </w:rPr>
  </w:style>
  <w:style w:type="character" w:customStyle="1" w:styleId="mw-cite-backlink">
    <w:name w:val="mw-cite-backlink"/>
    <w:basedOn w:val="DefaultParagraphFont"/>
    <w:rsid w:val="006C0137"/>
  </w:style>
  <w:style w:type="character" w:customStyle="1" w:styleId="cite-accessibility-label">
    <w:name w:val="cite-accessibility-label"/>
    <w:basedOn w:val="DefaultParagraphFont"/>
    <w:rsid w:val="006C0137"/>
  </w:style>
  <w:style w:type="character" w:customStyle="1" w:styleId="reference-text">
    <w:name w:val="reference-text"/>
    <w:basedOn w:val="DefaultParagraphFont"/>
    <w:rsid w:val="006C0137"/>
  </w:style>
  <w:style w:type="character" w:customStyle="1" w:styleId="z3988">
    <w:name w:val="z3988"/>
    <w:basedOn w:val="DefaultParagraphFont"/>
    <w:rsid w:val="006C0137"/>
  </w:style>
  <w:style w:type="character" w:customStyle="1" w:styleId="reference-accessdate">
    <w:name w:val="reference-accessdate"/>
    <w:basedOn w:val="DefaultParagraphFont"/>
    <w:rsid w:val="006C0137"/>
  </w:style>
  <w:style w:type="character" w:customStyle="1" w:styleId="cs1-lock-free">
    <w:name w:val="cs1-lock-free"/>
    <w:basedOn w:val="DefaultParagraphFont"/>
    <w:rsid w:val="006C0137"/>
  </w:style>
  <w:style w:type="character" w:customStyle="1" w:styleId="cs1-format">
    <w:name w:val="cs1-format"/>
    <w:basedOn w:val="DefaultParagraphFont"/>
    <w:rsid w:val="006C0137"/>
  </w:style>
  <w:style w:type="character" w:customStyle="1" w:styleId="cs1-kern-right">
    <w:name w:val="cs1-kern-right"/>
    <w:basedOn w:val="DefaultParagraphFont"/>
    <w:rsid w:val="006C01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594939">
      <w:bodyDiv w:val="1"/>
      <w:marLeft w:val="0"/>
      <w:marRight w:val="0"/>
      <w:marTop w:val="0"/>
      <w:marBottom w:val="0"/>
      <w:divBdr>
        <w:top w:val="none" w:sz="0" w:space="0" w:color="auto"/>
        <w:left w:val="none" w:sz="0" w:space="0" w:color="auto"/>
        <w:bottom w:val="none" w:sz="0" w:space="0" w:color="auto"/>
        <w:right w:val="none" w:sz="0" w:space="0" w:color="auto"/>
      </w:divBdr>
    </w:div>
    <w:div w:id="114640781">
      <w:bodyDiv w:val="1"/>
      <w:marLeft w:val="0"/>
      <w:marRight w:val="0"/>
      <w:marTop w:val="0"/>
      <w:marBottom w:val="0"/>
      <w:divBdr>
        <w:top w:val="none" w:sz="0" w:space="0" w:color="auto"/>
        <w:left w:val="none" w:sz="0" w:space="0" w:color="auto"/>
        <w:bottom w:val="none" w:sz="0" w:space="0" w:color="auto"/>
        <w:right w:val="none" w:sz="0" w:space="0" w:color="auto"/>
      </w:divBdr>
    </w:div>
    <w:div w:id="268704315">
      <w:bodyDiv w:val="1"/>
      <w:marLeft w:val="0"/>
      <w:marRight w:val="0"/>
      <w:marTop w:val="0"/>
      <w:marBottom w:val="0"/>
      <w:divBdr>
        <w:top w:val="none" w:sz="0" w:space="0" w:color="auto"/>
        <w:left w:val="none" w:sz="0" w:space="0" w:color="auto"/>
        <w:bottom w:val="none" w:sz="0" w:space="0" w:color="auto"/>
        <w:right w:val="none" w:sz="0" w:space="0" w:color="auto"/>
      </w:divBdr>
    </w:div>
    <w:div w:id="399906000">
      <w:bodyDiv w:val="1"/>
      <w:marLeft w:val="0"/>
      <w:marRight w:val="0"/>
      <w:marTop w:val="0"/>
      <w:marBottom w:val="0"/>
      <w:divBdr>
        <w:top w:val="none" w:sz="0" w:space="0" w:color="auto"/>
        <w:left w:val="none" w:sz="0" w:space="0" w:color="auto"/>
        <w:bottom w:val="none" w:sz="0" w:space="0" w:color="auto"/>
        <w:right w:val="none" w:sz="0" w:space="0" w:color="auto"/>
      </w:divBdr>
    </w:div>
    <w:div w:id="450055833">
      <w:bodyDiv w:val="1"/>
      <w:marLeft w:val="0"/>
      <w:marRight w:val="0"/>
      <w:marTop w:val="0"/>
      <w:marBottom w:val="0"/>
      <w:divBdr>
        <w:top w:val="none" w:sz="0" w:space="0" w:color="auto"/>
        <w:left w:val="none" w:sz="0" w:space="0" w:color="auto"/>
        <w:bottom w:val="none" w:sz="0" w:space="0" w:color="auto"/>
        <w:right w:val="none" w:sz="0" w:space="0" w:color="auto"/>
      </w:divBdr>
    </w:div>
    <w:div w:id="583146958">
      <w:bodyDiv w:val="1"/>
      <w:marLeft w:val="0"/>
      <w:marRight w:val="0"/>
      <w:marTop w:val="0"/>
      <w:marBottom w:val="0"/>
      <w:divBdr>
        <w:top w:val="none" w:sz="0" w:space="0" w:color="auto"/>
        <w:left w:val="none" w:sz="0" w:space="0" w:color="auto"/>
        <w:bottom w:val="none" w:sz="0" w:space="0" w:color="auto"/>
        <w:right w:val="none" w:sz="0" w:space="0" w:color="auto"/>
      </w:divBdr>
    </w:div>
    <w:div w:id="651444800">
      <w:bodyDiv w:val="1"/>
      <w:marLeft w:val="0"/>
      <w:marRight w:val="0"/>
      <w:marTop w:val="0"/>
      <w:marBottom w:val="0"/>
      <w:divBdr>
        <w:top w:val="none" w:sz="0" w:space="0" w:color="auto"/>
        <w:left w:val="none" w:sz="0" w:space="0" w:color="auto"/>
        <w:bottom w:val="none" w:sz="0" w:space="0" w:color="auto"/>
        <w:right w:val="none" w:sz="0" w:space="0" w:color="auto"/>
      </w:divBdr>
    </w:div>
    <w:div w:id="729157266">
      <w:bodyDiv w:val="1"/>
      <w:marLeft w:val="0"/>
      <w:marRight w:val="0"/>
      <w:marTop w:val="0"/>
      <w:marBottom w:val="0"/>
      <w:divBdr>
        <w:top w:val="none" w:sz="0" w:space="0" w:color="auto"/>
        <w:left w:val="none" w:sz="0" w:space="0" w:color="auto"/>
        <w:bottom w:val="none" w:sz="0" w:space="0" w:color="auto"/>
        <w:right w:val="none" w:sz="0" w:space="0" w:color="auto"/>
      </w:divBdr>
    </w:div>
    <w:div w:id="732772098">
      <w:bodyDiv w:val="1"/>
      <w:marLeft w:val="0"/>
      <w:marRight w:val="0"/>
      <w:marTop w:val="0"/>
      <w:marBottom w:val="0"/>
      <w:divBdr>
        <w:top w:val="none" w:sz="0" w:space="0" w:color="auto"/>
        <w:left w:val="none" w:sz="0" w:space="0" w:color="auto"/>
        <w:bottom w:val="none" w:sz="0" w:space="0" w:color="auto"/>
        <w:right w:val="none" w:sz="0" w:space="0" w:color="auto"/>
      </w:divBdr>
    </w:div>
    <w:div w:id="734548864">
      <w:bodyDiv w:val="1"/>
      <w:marLeft w:val="0"/>
      <w:marRight w:val="0"/>
      <w:marTop w:val="0"/>
      <w:marBottom w:val="0"/>
      <w:divBdr>
        <w:top w:val="none" w:sz="0" w:space="0" w:color="auto"/>
        <w:left w:val="none" w:sz="0" w:space="0" w:color="auto"/>
        <w:bottom w:val="none" w:sz="0" w:space="0" w:color="auto"/>
        <w:right w:val="none" w:sz="0" w:space="0" w:color="auto"/>
      </w:divBdr>
    </w:div>
    <w:div w:id="1070276751">
      <w:bodyDiv w:val="1"/>
      <w:marLeft w:val="0"/>
      <w:marRight w:val="0"/>
      <w:marTop w:val="0"/>
      <w:marBottom w:val="0"/>
      <w:divBdr>
        <w:top w:val="none" w:sz="0" w:space="0" w:color="auto"/>
        <w:left w:val="none" w:sz="0" w:space="0" w:color="auto"/>
        <w:bottom w:val="none" w:sz="0" w:space="0" w:color="auto"/>
        <w:right w:val="none" w:sz="0" w:space="0" w:color="auto"/>
      </w:divBdr>
    </w:div>
    <w:div w:id="1122188281">
      <w:bodyDiv w:val="1"/>
      <w:marLeft w:val="0"/>
      <w:marRight w:val="0"/>
      <w:marTop w:val="0"/>
      <w:marBottom w:val="0"/>
      <w:divBdr>
        <w:top w:val="none" w:sz="0" w:space="0" w:color="auto"/>
        <w:left w:val="none" w:sz="0" w:space="0" w:color="auto"/>
        <w:bottom w:val="none" w:sz="0" w:space="0" w:color="auto"/>
        <w:right w:val="none" w:sz="0" w:space="0" w:color="auto"/>
      </w:divBdr>
    </w:div>
    <w:div w:id="1181776333">
      <w:bodyDiv w:val="1"/>
      <w:marLeft w:val="0"/>
      <w:marRight w:val="0"/>
      <w:marTop w:val="0"/>
      <w:marBottom w:val="0"/>
      <w:divBdr>
        <w:top w:val="none" w:sz="0" w:space="0" w:color="auto"/>
        <w:left w:val="none" w:sz="0" w:space="0" w:color="auto"/>
        <w:bottom w:val="none" w:sz="0" w:space="0" w:color="auto"/>
        <w:right w:val="none" w:sz="0" w:space="0" w:color="auto"/>
      </w:divBdr>
    </w:div>
    <w:div w:id="1234855292">
      <w:bodyDiv w:val="1"/>
      <w:marLeft w:val="0"/>
      <w:marRight w:val="0"/>
      <w:marTop w:val="0"/>
      <w:marBottom w:val="0"/>
      <w:divBdr>
        <w:top w:val="none" w:sz="0" w:space="0" w:color="auto"/>
        <w:left w:val="none" w:sz="0" w:space="0" w:color="auto"/>
        <w:bottom w:val="none" w:sz="0" w:space="0" w:color="auto"/>
        <w:right w:val="none" w:sz="0" w:space="0" w:color="auto"/>
      </w:divBdr>
    </w:div>
    <w:div w:id="1294795921">
      <w:bodyDiv w:val="1"/>
      <w:marLeft w:val="0"/>
      <w:marRight w:val="0"/>
      <w:marTop w:val="0"/>
      <w:marBottom w:val="0"/>
      <w:divBdr>
        <w:top w:val="none" w:sz="0" w:space="0" w:color="auto"/>
        <w:left w:val="none" w:sz="0" w:space="0" w:color="auto"/>
        <w:bottom w:val="none" w:sz="0" w:space="0" w:color="auto"/>
        <w:right w:val="none" w:sz="0" w:space="0" w:color="auto"/>
      </w:divBdr>
    </w:div>
    <w:div w:id="1301374535">
      <w:bodyDiv w:val="1"/>
      <w:marLeft w:val="0"/>
      <w:marRight w:val="0"/>
      <w:marTop w:val="0"/>
      <w:marBottom w:val="0"/>
      <w:divBdr>
        <w:top w:val="none" w:sz="0" w:space="0" w:color="auto"/>
        <w:left w:val="none" w:sz="0" w:space="0" w:color="auto"/>
        <w:bottom w:val="none" w:sz="0" w:space="0" w:color="auto"/>
        <w:right w:val="none" w:sz="0" w:space="0" w:color="auto"/>
      </w:divBdr>
    </w:div>
    <w:div w:id="1321931712">
      <w:bodyDiv w:val="1"/>
      <w:marLeft w:val="0"/>
      <w:marRight w:val="0"/>
      <w:marTop w:val="0"/>
      <w:marBottom w:val="0"/>
      <w:divBdr>
        <w:top w:val="none" w:sz="0" w:space="0" w:color="auto"/>
        <w:left w:val="none" w:sz="0" w:space="0" w:color="auto"/>
        <w:bottom w:val="none" w:sz="0" w:space="0" w:color="auto"/>
        <w:right w:val="none" w:sz="0" w:space="0" w:color="auto"/>
      </w:divBdr>
    </w:div>
    <w:div w:id="1373992227">
      <w:bodyDiv w:val="1"/>
      <w:marLeft w:val="0"/>
      <w:marRight w:val="0"/>
      <w:marTop w:val="0"/>
      <w:marBottom w:val="0"/>
      <w:divBdr>
        <w:top w:val="none" w:sz="0" w:space="0" w:color="auto"/>
        <w:left w:val="none" w:sz="0" w:space="0" w:color="auto"/>
        <w:bottom w:val="none" w:sz="0" w:space="0" w:color="auto"/>
        <w:right w:val="none" w:sz="0" w:space="0" w:color="auto"/>
      </w:divBdr>
    </w:div>
    <w:div w:id="1386684217">
      <w:bodyDiv w:val="1"/>
      <w:marLeft w:val="0"/>
      <w:marRight w:val="0"/>
      <w:marTop w:val="0"/>
      <w:marBottom w:val="0"/>
      <w:divBdr>
        <w:top w:val="none" w:sz="0" w:space="0" w:color="auto"/>
        <w:left w:val="none" w:sz="0" w:space="0" w:color="auto"/>
        <w:bottom w:val="none" w:sz="0" w:space="0" w:color="auto"/>
        <w:right w:val="none" w:sz="0" w:space="0" w:color="auto"/>
      </w:divBdr>
    </w:div>
    <w:div w:id="1406032706">
      <w:bodyDiv w:val="1"/>
      <w:marLeft w:val="0"/>
      <w:marRight w:val="0"/>
      <w:marTop w:val="0"/>
      <w:marBottom w:val="0"/>
      <w:divBdr>
        <w:top w:val="none" w:sz="0" w:space="0" w:color="auto"/>
        <w:left w:val="none" w:sz="0" w:space="0" w:color="auto"/>
        <w:bottom w:val="none" w:sz="0" w:space="0" w:color="auto"/>
        <w:right w:val="none" w:sz="0" w:space="0" w:color="auto"/>
      </w:divBdr>
      <w:divsChild>
        <w:div w:id="1105811598">
          <w:marLeft w:val="0"/>
          <w:marRight w:val="0"/>
          <w:marTop w:val="0"/>
          <w:marBottom w:val="0"/>
          <w:divBdr>
            <w:top w:val="none" w:sz="0" w:space="0" w:color="auto"/>
            <w:left w:val="none" w:sz="0" w:space="0" w:color="auto"/>
            <w:bottom w:val="none" w:sz="0" w:space="0" w:color="auto"/>
            <w:right w:val="none" w:sz="0" w:space="0" w:color="auto"/>
          </w:divBdr>
          <w:divsChild>
            <w:div w:id="594897771">
              <w:marLeft w:val="0"/>
              <w:marRight w:val="0"/>
              <w:marTop w:val="0"/>
              <w:marBottom w:val="0"/>
              <w:divBdr>
                <w:top w:val="none" w:sz="0" w:space="0" w:color="auto"/>
                <w:left w:val="none" w:sz="0" w:space="0" w:color="auto"/>
                <w:bottom w:val="none" w:sz="0" w:space="0" w:color="auto"/>
                <w:right w:val="none" w:sz="0" w:space="0" w:color="auto"/>
              </w:divBdr>
            </w:div>
            <w:div w:id="125658287">
              <w:marLeft w:val="0"/>
              <w:marRight w:val="0"/>
              <w:marTop w:val="0"/>
              <w:marBottom w:val="0"/>
              <w:divBdr>
                <w:top w:val="none" w:sz="0" w:space="0" w:color="auto"/>
                <w:left w:val="none" w:sz="0" w:space="0" w:color="auto"/>
                <w:bottom w:val="none" w:sz="0" w:space="0" w:color="auto"/>
                <w:right w:val="none" w:sz="0" w:space="0" w:color="auto"/>
              </w:divBdr>
              <w:divsChild>
                <w:div w:id="550576080">
                  <w:marLeft w:val="0"/>
                  <w:marRight w:val="0"/>
                  <w:marTop w:val="0"/>
                  <w:marBottom w:val="0"/>
                  <w:divBdr>
                    <w:top w:val="none" w:sz="0" w:space="0" w:color="auto"/>
                    <w:left w:val="none" w:sz="0" w:space="0" w:color="auto"/>
                    <w:bottom w:val="none" w:sz="0" w:space="0" w:color="auto"/>
                    <w:right w:val="none" w:sz="0" w:space="0" w:color="auto"/>
                  </w:divBdr>
                  <w:divsChild>
                    <w:div w:id="173763683">
                      <w:marLeft w:val="0"/>
                      <w:marRight w:val="0"/>
                      <w:marTop w:val="0"/>
                      <w:marBottom w:val="0"/>
                      <w:divBdr>
                        <w:top w:val="single" w:sz="6" w:space="5" w:color="A2A9B1"/>
                        <w:left w:val="single" w:sz="6" w:space="5" w:color="A2A9B1"/>
                        <w:bottom w:val="single" w:sz="6" w:space="5" w:color="A2A9B1"/>
                        <w:right w:val="single" w:sz="6" w:space="5" w:color="A2A9B1"/>
                      </w:divBdr>
                    </w:div>
                    <w:div w:id="2118911339">
                      <w:marLeft w:val="336"/>
                      <w:marRight w:val="0"/>
                      <w:marTop w:val="120"/>
                      <w:marBottom w:val="312"/>
                      <w:divBdr>
                        <w:top w:val="none" w:sz="0" w:space="0" w:color="auto"/>
                        <w:left w:val="none" w:sz="0" w:space="0" w:color="auto"/>
                        <w:bottom w:val="none" w:sz="0" w:space="0" w:color="auto"/>
                        <w:right w:val="none" w:sz="0" w:space="0" w:color="auto"/>
                      </w:divBdr>
                      <w:divsChild>
                        <w:div w:id="1036199271">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1449229475">
                      <w:marLeft w:val="0"/>
                      <w:marRight w:val="0"/>
                      <w:marTop w:val="0"/>
                      <w:marBottom w:val="120"/>
                      <w:divBdr>
                        <w:top w:val="none" w:sz="0" w:space="0" w:color="auto"/>
                        <w:left w:val="none" w:sz="0" w:space="0" w:color="auto"/>
                        <w:bottom w:val="none" w:sz="0" w:space="0" w:color="auto"/>
                        <w:right w:val="none" w:sz="0" w:space="0" w:color="auto"/>
                      </w:divBdr>
                    </w:div>
                    <w:div w:id="812869795">
                      <w:marLeft w:val="0"/>
                      <w:marRight w:val="0"/>
                      <w:marTop w:val="0"/>
                      <w:marBottom w:val="120"/>
                      <w:divBdr>
                        <w:top w:val="none" w:sz="0" w:space="0" w:color="auto"/>
                        <w:left w:val="none" w:sz="0" w:space="0" w:color="auto"/>
                        <w:bottom w:val="none" w:sz="0" w:space="0" w:color="auto"/>
                        <w:right w:val="none" w:sz="0" w:space="0" w:color="auto"/>
                      </w:divBdr>
                    </w:div>
                    <w:div w:id="1691447029">
                      <w:blockQuote w:val="1"/>
                      <w:marLeft w:val="0"/>
                      <w:marRight w:val="0"/>
                      <w:marTop w:val="240"/>
                      <w:marBottom w:val="240"/>
                      <w:divBdr>
                        <w:top w:val="none" w:sz="0" w:space="0" w:color="auto"/>
                        <w:left w:val="none" w:sz="0" w:space="0" w:color="auto"/>
                        <w:bottom w:val="none" w:sz="0" w:space="0" w:color="auto"/>
                        <w:right w:val="none" w:sz="0" w:space="0" w:color="auto"/>
                      </w:divBdr>
                    </w:div>
                    <w:div w:id="188220944">
                      <w:marLeft w:val="0"/>
                      <w:marRight w:val="0"/>
                      <w:marTop w:val="72"/>
                      <w:marBottom w:val="120"/>
                      <w:divBdr>
                        <w:top w:val="none" w:sz="0" w:space="0" w:color="auto"/>
                        <w:left w:val="none" w:sz="0" w:space="0" w:color="auto"/>
                        <w:bottom w:val="none" w:sz="0" w:space="0" w:color="auto"/>
                        <w:right w:val="none" w:sz="0" w:space="0" w:color="auto"/>
                      </w:divBdr>
                    </w:div>
                  </w:divsChild>
                </w:div>
              </w:divsChild>
            </w:div>
          </w:divsChild>
        </w:div>
      </w:divsChild>
    </w:div>
    <w:div w:id="1571430309">
      <w:bodyDiv w:val="1"/>
      <w:marLeft w:val="0"/>
      <w:marRight w:val="0"/>
      <w:marTop w:val="0"/>
      <w:marBottom w:val="0"/>
      <w:divBdr>
        <w:top w:val="none" w:sz="0" w:space="0" w:color="auto"/>
        <w:left w:val="none" w:sz="0" w:space="0" w:color="auto"/>
        <w:bottom w:val="none" w:sz="0" w:space="0" w:color="auto"/>
        <w:right w:val="none" w:sz="0" w:space="0" w:color="auto"/>
      </w:divBdr>
    </w:div>
    <w:div w:id="1597010005">
      <w:bodyDiv w:val="1"/>
      <w:marLeft w:val="0"/>
      <w:marRight w:val="0"/>
      <w:marTop w:val="0"/>
      <w:marBottom w:val="0"/>
      <w:divBdr>
        <w:top w:val="none" w:sz="0" w:space="0" w:color="auto"/>
        <w:left w:val="none" w:sz="0" w:space="0" w:color="auto"/>
        <w:bottom w:val="none" w:sz="0" w:space="0" w:color="auto"/>
        <w:right w:val="none" w:sz="0" w:space="0" w:color="auto"/>
      </w:divBdr>
    </w:div>
    <w:div w:id="1622689325">
      <w:bodyDiv w:val="1"/>
      <w:marLeft w:val="0"/>
      <w:marRight w:val="0"/>
      <w:marTop w:val="0"/>
      <w:marBottom w:val="0"/>
      <w:divBdr>
        <w:top w:val="none" w:sz="0" w:space="0" w:color="auto"/>
        <w:left w:val="none" w:sz="0" w:space="0" w:color="auto"/>
        <w:bottom w:val="none" w:sz="0" w:space="0" w:color="auto"/>
        <w:right w:val="none" w:sz="0" w:space="0" w:color="auto"/>
      </w:divBdr>
    </w:div>
    <w:div w:id="1914731276">
      <w:bodyDiv w:val="1"/>
      <w:marLeft w:val="0"/>
      <w:marRight w:val="0"/>
      <w:marTop w:val="0"/>
      <w:marBottom w:val="0"/>
      <w:divBdr>
        <w:top w:val="none" w:sz="0" w:space="0" w:color="auto"/>
        <w:left w:val="none" w:sz="0" w:space="0" w:color="auto"/>
        <w:bottom w:val="none" w:sz="0" w:space="0" w:color="auto"/>
        <w:right w:val="none" w:sz="0" w:space="0" w:color="auto"/>
      </w:divBdr>
    </w:div>
    <w:div w:id="2014448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en.wikipedia.org/wiki/Metallic_hydrogen" TargetMode="External"/><Relationship Id="rId299" Type="http://schemas.openxmlformats.org/officeDocument/2006/relationships/hyperlink" Target="https://en.wikipedia.org/wiki/Nature_Physics" TargetMode="External"/><Relationship Id="rId21" Type="http://schemas.openxmlformats.org/officeDocument/2006/relationships/hyperlink" Target="https://en.wikipedia.org/wiki/Saturn" TargetMode="External"/><Relationship Id="rId63" Type="http://schemas.openxmlformats.org/officeDocument/2006/relationships/hyperlink" Target="https://en.wikipedia.org/wiki/Metallic_hydrogen" TargetMode="External"/><Relationship Id="rId159" Type="http://schemas.openxmlformats.org/officeDocument/2006/relationships/hyperlink" Target="https://en.wikipedia.org/wiki/Z_Pulsed_Power_Facility" TargetMode="External"/><Relationship Id="rId324" Type="http://schemas.openxmlformats.org/officeDocument/2006/relationships/hyperlink" Target="https://en.wikipedia.org/wiki/PMID_(identifier)" TargetMode="External"/><Relationship Id="rId366" Type="http://schemas.openxmlformats.org/officeDocument/2006/relationships/hyperlink" Target="https://en.wikipedia.org/wiki/PMID_(identifier)" TargetMode="External"/><Relationship Id="rId170" Type="http://schemas.openxmlformats.org/officeDocument/2006/relationships/hyperlink" Target="https://en.wikipedia.org/wiki/Diamond_anvil_cell" TargetMode="External"/><Relationship Id="rId226" Type="http://schemas.openxmlformats.org/officeDocument/2006/relationships/hyperlink" Target="https://en.wikipedia.org/wiki/Metallic_hydrogen" TargetMode="External"/><Relationship Id="rId433" Type="http://schemas.openxmlformats.org/officeDocument/2006/relationships/hyperlink" Target="https://en.wikipedia.org/wiki/Doi_(identifier)" TargetMode="External"/><Relationship Id="rId268" Type="http://schemas.openxmlformats.org/officeDocument/2006/relationships/hyperlink" Target="https://en.wikipedia.org/wiki/Scientific_Reports" TargetMode="External"/><Relationship Id="rId475" Type="http://schemas.openxmlformats.org/officeDocument/2006/relationships/hyperlink" Target="https://en.wikipedia.org/wiki/Bibcode_(identifier)" TargetMode="External"/><Relationship Id="rId32" Type="http://schemas.openxmlformats.org/officeDocument/2006/relationships/hyperlink" Target="https://en.wikipedia.org/wiki/Metallic_hydrogen" TargetMode="External"/><Relationship Id="rId74" Type="http://schemas.openxmlformats.org/officeDocument/2006/relationships/hyperlink" Target="https://en.wikipedia.org/wiki/Neil_Ashcroft" TargetMode="External"/><Relationship Id="rId128" Type="http://schemas.openxmlformats.org/officeDocument/2006/relationships/hyperlink" Target="https://en.wikipedia.org/wiki/Liquid_hydrogen" TargetMode="External"/><Relationship Id="rId335" Type="http://schemas.openxmlformats.org/officeDocument/2006/relationships/hyperlink" Target="https://en.wikipedia.org/wiki/PMID_(identifier)" TargetMode="External"/><Relationship Id="rId377" Type="http://schemas.openxmlformats.org/officeDocument/2006/relationships/hyperlink" Target="https://arxiv.org/abs/0803.2321" TargetMode="External"/><Relationship Id="rId500" Type="http://schemas.openxmlformats.org/officeDocument/2006/relationships/hyperlink" Target="https://doi.org/10.1016%2Fj.mre.2017.10.001" TargetMode="External"/><Relationship Id="rId5" Type="http://schemas.openxmlformats.org/officeDocument/2006/relationships/webSettings" Target="webSettings.xml"/><Relationship Id="rId181" Type="http://schemas.openxmlformats.org/officeDocument/2006/relationships/hyperlink" Target="https://en.wikipedia.org/wiki/Metastability" TargetMode="External"/><Relationship Id="rId237" Type="http://schemas.openxmlformats.org/officeDocument/2006/relationships/hyperlink" Target="https://en.wikipedia.org/wiki/Physical_Review_Letters" TargetMode="External"/><Relationship Id="rId402" Type="http://schemas.openxmlformats.org/officeDocument/2006/relationships/hyperlink" Target="https://en.wikipedia.org/wiki/Bibcode_(identifier)" TargetMode="External"/><Relationship Id="rId279" Type="http://schemas.openxmlformats.org/officeDocument/2006/relationships/hyperlink" Target="https://en.wikipedia.org/wiki/ArXiv_(identifier)" TargetMode="External"/><Relationship Id="rId444" Type="http://schemas.openxmlformats.org/officeDocument/2006/relationships/hyperlink" Target="https://en.wikipedia.org/wiki/OSTI_(identifier)" TargetMode="External"/><Relationship Id="rId486" Type="http://schemas.openxmlformats.org/officeDocument/2006/relationships/hyperlink" Target="https://arxiv.org/archive/cond-mat" TargetMode="External"/><Relationship Id="rId43" Type="http://schemas.openxmlformats.org/officeDocument/2006/relationships/hyperlink" Target="https://en.wikipedia.org/w/index.php?title=Metallic_hydrogen&amp;action=edit&amp;section=1" TargetMode="External"/><Relationship Id="rId139" Type="http://schemas.openxmlformats.org/officeDocument/2006/relationships/hyperlink" Target="https://en.wikipedia.org/wiki/Planetary_core" TargetMode="External"/><Relationship Id="rId290" Type="http://schemas.openxmlformats.org/officeDocument/2006/relationships/hyperlink" Target="https://doi.org/10.1103%2FPhysRevLett.21.1748" TargetMode="External"/><Relationship Id="rId304" Type="http://schemas.openxmlformats.org/officeDocument/2006/relationships/hyperlink" Target="https://en.wikipedia.org/wiki/Doi_(identifier)" TargetMode="External"/><Relationship Id="rId346" Type="http://schemas.openxmlformats.org/officeDocument/2006/relationships/hyperlink" Target="https://en.wikipedia.org/wiki/PMID_(identifier)" TargetMode="External"/><Relationship Id="rId388" Type="http://schemas.openxmlformats.org/officeDocument/2006/relationships/hyperlink" Target="https://en.wikipedia.org/wiki/Doi_(identifier)" TargetMode="External"/><Relationship Id="rId511" Type="http://schemas.openxmlformats.org/officeDocument/2006/relationships/hyperlink" Target="https://doi.org/10.1126%2Fscience.aat0970" TargetMode="External"/><Relationship Id="rId85" Type="http://schemas.openxmlformats.org/officeDocument/2006/relationships/hyperlink" Target="https://en.wikipedia.org/wiki/Room_temperature_superconductor" TargetMode="External"/><Relationship Id="rId150" Type="http://schemas.openxmlformats.org/officeDocument/2006/relationships/hyperlink" Target="https://en.wikipedia.org/wiki/Metallic_hydrogen" TargetMode="External"/><Relationship Id="rId192" Type="http://schemas.openxmlformats.org/officeDocument/2006/relationships/hyperlink" Target="https://en.wikipedia.org/wiki/Metallic_hydrogen" TargetMode="External"/><Relationship Id="rId206" Type="http://schemas.openxmlformats.org/officeDocument/2006/relationships/hyperlink" Target="https://en.wikipedia.org/wiki/Metallic_hydrogen" TargetMode="External"/><Relationship Id="rId413" Type="http://schemas.openxmlformats.org/officeDocument/2006/relationships/hyperlink" Target="https://en.wikipedia.org/wiki/Doi_(identifier)" TargetMode="External"/><Relationship Id="rId248" Type="http://schemas.openxmlformats.org/officeDocument/2006/relationships/hyperlink" Target="https://en.wikipedia.org/wiki/Doi_(identifier)" TargetMode="External"/><Relationship Id="rId455" Type="http://schemas.openxmlformats.org/officeDocument/2006/relationships/hyperlink" Target="https://en.wikipedia.org/wiki/Metallic_hydrogen" TargetMode="External"/><Relationship Id="rId497" Type="http://schemas.openxmlformats.org/officeDocument/2006/relationships/hyperlink" Target="https://en.wikipedia.org/wiki/ArXiv_(identifier)" TargetMode="External"/><Relationship Id="rId12" Type="http://schemas.openxmlformats.org/officeDocument/2006/relationships/hyperlink" Target="https://en.wikipedia.org/wiki/Electrical_conductor" TargetMode="External"/><Relationship Id="rId108" Type="http://schemas.openxmlformats.org/officeDocument/2006/relationships/hyperlink" Target="https://en.wikipedia.org/wiki/Alloy" TargetMode="External"/><Relationship Id="rId315" Type="http://schemas.openxmlformats.org/officeDocument/2006/relationships/hyperlink" Target="https://pubmed.ncbi.nlm.nih.gov/15470422" TargetMode="External"/><Relationship Id="rId357" Type="http://schemas.openxmlformats.org/officeDocument/2006/relationships/hyperlink" Target="https://en.wikipedia.org/wiki/Doi_(identifier)" TargetMode="External"/><Relationship Id="rId522" Type="http://schemas.openxmlformats.org/officeDocument/2006/relationships/footer" Target="footer2.xml"/><Relationship Id="rId54" Type="http://schemas.openxmlformats.org/officeDocument/2006/relationships/hyperlink" Target="https://en.wikipedia.org/wiki/Nitrogen" TargetMode="External"/><Relationship Id="rId96" Type="http://schemas.openxmlformats.org/officeDocument/2006/relationships/hyperlink" Target="https://en.wikipedia.org/wiki/Metallic_hydrogen" TargetMode="External"/><Relationship Id="rId161" Type="http://schemas.openxmlformats.org/officeDocument/2006/relationships/hyperlink" Target="https://en.wikipedia.org/wiki/Deuterium" TargetMode="External"/><Relationship Id="rId217" Type="http://schemas.openxmlformats.org/officeDocument/2006/relationships/hyperlink" Target="https://en.wikipedia.org/wiki/Metallic_hydrogen" TargetMode="External"/><Relationship Id="rId399" Type="http://schemas.openxmlformats.org/officeDocument/2006/relationships/hyperlink" Target="https://doi.org/10.1016%2Fj.ssc.2009.07.022" TargetMode="External"/><Relationship Id="rId259" Type="http://schemas.openxmlformats.org/officeDocument/2006/relationships/hyperlink" Target="https://pubmed.ncbi.nlm.nih.gov/15470423" TargetMode="External"/><Relationship Id="rId424" Type="http://schemas.openxmlformats.org/officeDocument/2006/relationships/hyperlink" Target="https://pubmed.ncbi.nlm.nih.gov/26738591" TargetMode="External"/><Relationship Id="rId466" Type="http://schemas.openxmlformats.org/officeDocument/2006/relationships/hyperlink" Target="https://en.wikipedia.org/wiki/Metallic_hydrogen" TargetMode="External"/><Relationship Id="rId23" Type="http://schemas.openxmlformats.org/officeDocument/2006/relationships/hyperlink" Target="https://en.wikipedia.org/wiki/Metallic_hydrogen" TargetMode="External"/><Relationship Id="rId119" Type="http://schemas.openxmlformats.org/officeDocument/2006/relationships/hyperlink" Target="https://en.wikipedia.org/wiki/Temperature" TargetMode="External"/><Relationship Id="rId270" Type="http://schemas.openxmlformats.org/officeDocument/2006/relationships/hyperlink" Target="https://arxiv.org/abs/1611.01418" TargetMode="External"/><Relationship Id="rId326" Type="http://schemas.openxmlformats.org/officeDocument/2006/relationships/hyperlink" Target="https://en.wikipedia.org/wiki/Metallic_hydrogen" TargetMode="External"/><Relationship Id="rId65" Type="http://schemas.openxmlformats.org/officeDocument/2006/relationships/hyperlink" Target="https://en.wikipedia.org/wiki/Metallic_hydrogen" TargetMode="External"/><Relationship Id="rId130" Type="http://schemas.openxmlformats.org/officeDocument/2006/relationships/hyperlink" Target="https://en.wikipedia.org/wiki/Electrical_resistance" TargetMode="External"/><Relationship Id="rId368" Type="http://schemas.openxmlformats.org/officeDocument/2006/relationships/hyperlink" Target="https://en.wikipedia.org/wiki/Metallic_hydrogen" TargetMode="External"/><Relationship Id="rId172" Type="http://schemas.openxmlformats.org/officeDocument/2006/relationships/hyperlink" Target="https://en.wikipedia.org/wiki/Metallic_hydrogen" TargetMode="External"/><Relationship Id="rId228" Type="http://schemas.openxmlformats.org/officeDocument/2006/relationships/hyperlink" Target="https://en.wikipedia.org/wiki/ArXiv_(identifier)" TargetMode="External"/><Relationship Id="rId435" Type="http://schemas.openxmlformats.org/officeDocument/2006/relationships/hyperlink" Target="https://en.wikipedia.org/wiki/PMID_(identifier)" TargetMode="External"/><Relationship Id="rId477" Type="http://schemas.openxmlformats.org/officeDocument/2006/relationships/hyperlink" Target="https://en.wikipedia.org/wiki/Doi_(identifier)" TargetMode="External"/><Relationship Id="rId281" Type="http://schemas.openxmlformats.org/officeDocument/2006/relationships/hyperlink" Target="https://en.wikipedia.org/wiki/Doi_(identifier)" TargetMode="External"/><Relationship Id="rId337" Type="http://schemas.openxmlformats.org/officeDocument/2006/relationships/hyperlink" Target="https://en.wikipedia.org/wiki/Metallic_hydrogen" TargetMode="External"/><Relationship Id="rId502" Type="http://schemas.openxmlformats.org/officeDocument/2006/relationships/hyperlink" Target="https://www.independent.co.uk/news/science/metallic-hydrogen-disappears-technology-revolutions-superconductor-faster-computers-super-efficient-a7593481.html" TargetMode="External"/><Relationship Id="rId34" Type="http://schemas.openxmlformats.org/officeDocument/2006/relationships/hyperlink" Target="https://en.wikipedia.org/wiki/Metallic_hydrogen" TargetMode="External"/><Relationship Id="rId76" Type="http://schemas.openxmlformats.org/officeDocument/2006/relationships/hyperlink" Target="https://en.wikipedia.org/wiki/Metallic_hydrogen" TargetMode="External"/><Relationship Id="rId141" Type="http://schemas.openxmlformats.org/officeDocument/2006/relationships/hyperlink" Target="https://en.wikipedia.org/wiki/Metallic_hydrogen" TargetMode="External"/><Relationship Id="rId379" Type="http://schemas.openxmlformats.org/officeDocument/2006/relationships/hyperlink" Target="https://ui.adsabs.harvard.edu/abs/2008PhRvL.100o5701D" TargetMode="External"/><Relationship Id="rId7" Type="http://schemas.openxmlformats.org/officeDocument/2006/relationships/endnotes" Target="endnotes.xml"/><Relationship Id="rId183" Type="http://schemas.openxmlformats.org/officeDocument/2006/relationships/hyperlink" Target="https://en.wikipedia.org/wiki/Nature_(journal)" TargetMode="External"/><Relationship Id="rId239" Type="http://schemas.openxmlformats.org/officeDocument/2006/relationships/hyperlink" Target="https://ui.adsabs.harvard.edu/abs/2015PhRvL.114j5305M" TargetMode="External"/><Relationship Id="rId390" Type="http://schemas.openxmlformats.org/officeDocument/2006/relationships/hyperlink" Target="https://en.wikipedia.org/wiki/PMID_(identifier)" TargetMode="External"/><Relationship Id="rId404" Type="http://schemas.openxmlformats.org/officeDocument/2006/relationships/hyperlink" Target="https://en.wikipedia.org/wiki/Doi_(identifier)" TargetMode="External"/><Relationship Id="rId446" Type="http://schemas.openxmlformats.org/officeDocument/2006/relationships/hyperlink" Target="https://en.wikipedia.org/wiki/PMID_(identifier)" TargetMode="External"/><Relationship Id="rId250" Type="http://schemas.openxmlformats.org/officeDocument/2006/relationships/hyperlink" Target="https://en.wikipedia.org/wiki/Metallic_hydrogen" TargetMode="External"/><Relationship Id="rId292" Type="http://schemas.openxmlformats.org/officeDocument/2006/relationships/hyperlink" Target="https://dash.harvard.edu/bitstream/handle/1/9569212/Silvera_Metallic.pdf" TargetMode="External"/><Relationship Id="rId306" Type="http://schemas.openxmlformats.org/officeDocument/2006/relationships/hyperlink" Target="https://en.wikipedia.org/wiki/Metallic_hydrogen" TargetMode="External"/><Relationship Id="rId488" Type="http://schemas.openxmlformats.org/officeDocument/2006/relationships/hyperlink" Target="https://en.wikipedia.org/wiki/ArXiv_(identifier)" TargetMode="External"/><Relationship Id="rId45" Type="http://schemas.openxmlformats.org/officeDocument/2006/relationships/image" Target="media/image2.png"/><Relationship Id="rId87" Type="http://schemas.openxmlformats.org/officeDocument/2006/relationships/hyperlink" Target="https://en.wikipedia.org/wiki/Superconductivity" TargetMode="External"/><Relationship Id="rId110" Type="http://schemas.openxmlformats.org/officeDocument/2006/relationships/hyperlink" Target="https://en.wikipedia.org/wiki/Alkali_metal" TargetMode="External"/><Relationship Id="rId348" Type="http://schemas.openxmlformats.org/officeDocument/2006/relationships/hyperlink" Target="https://en.wikipedia.org/wiki/Metallic_hydrogen" TargetMode="External"/><Relationship Id="rId513" Type="http://schemas.openxmlformats.org/officeDocument/2006/relationships/hyperlink" Target="https://www.worldcat.org/issn/0036-8075" TargetMode="External"/><Relationship Id="rId152" Type="http://schemas.openxmlformats.org/officeDocument/2006/relationships/hyperlink" Target="https://en.wikipedia.org/wiki/Metallic_hydrogen" TargetMode="External"/><Relationship Id="rId194" Type="http://schemas.openxmlformats.org/officeDocument/2006/relationships/hyperlink" Target="https://en.wikipedia.org/wiki/Metallic_hydrogen" TargetMode="External"/><Relationship Id="rId208" Type="http://schemas.openxmlformats.org/officeDocument/2006/relationships/hyperlink" Target="https://en.wikipedia.org/wiki/Journal_of_Chemical_Physics" TargetMode="External"/><Relationship Id="rId415" Type="http://schemas.openxmlformats.org/officeDocument/2006/relationships/hyperlink" Target="https://en.wikipedia.org/wiki/PMID_(identifier)" TargetMode="External"/><Relationship Id="rId457" Type="http://schemas.openxmlformats.org/officeDocument/2006/relationships/hyperlink" Target="https://en.wikipedia.org/wiki/ArXiv_(identifier)" TargetMode="External"/><Relationship Id="rId261" Type="http://schemas.openxmlformats.org/officeDocument/2006/relationships/hyperlink" Target="https://en.wikipedia.org/wiki/Physical_Review_B" TargetMode="External"/><Relationship Id="rId499" Type="http://schemas.openxmlformats.org/officeDocument/2006/relationships/hyperlink" Target="https://en.wikipedia.org/wiki/Doi_(identifier)" TargetMode="External"/><Relationship Id="rId14" Type="http://schemas.openxmlformats.org/officeDocument/2006/relationships/hyperlink" Target="https://en.wikipedia.org/wiki/Hillard_Bell_Huntington" TargetMode="External"/><Relationship Id="rId56" Type="http://schemas.openxmlformats.org/officeDocument/2006/relationships/hyperlink" Target="https://en.wikipedia.org/wiki/Liquid_hydrogen" TargetMode="External"/><Relationship Id="rId317" Type="http://schemas.openxmlformats.org/officeDocument/2006/relationships/hyperlink" Target="https://en.wikipedia.org/wiki/Physical_Review_Letters" TargetMode="External"/><Relationship Id="rId359" Type="http://schemas.openxmlformats.org/officeDocument/2006/relationships/hyperlink" Target="https://en.wikipedia.org/wiki/Metallic_hydrogen" TargetMode="External"/><Relationship Id="rId524" Type="http://schemas.openxmlformats.org/officeDocument/2006/relationships/theme" Target="theme/theme1.xml"/><Relationship Id="rId8" Type="http://schemas.openxmlformats.org/officeDocument/2006/relationships/hyperlink" Target="https://en.wikipedia.org/wiki/Metallic_hydrogen" TargetMode="External"/><Relationship Id="rId98" Type="http://schemas.openxmlformats.org/officeDocument/2006/relationships/hyperlink" Target="https://en.wikipedia.org/wiki/Superconductor" TargetMode="External"/><Relationship Id="rId121" Type="http://schemas.openxmlformats.org/officeDocument/2006/relationships/hyperlink" Target="https://en.wikipedia.org/wiki/Metallic_hydrogen" TargetMode="External"/><Relationship Id="rId142" Type="http://schemas.openxmlformats.org/officeDocument/2006/relationships/hyperlink" Target="https://en.wikipedia.org/wiki/University_of_Gothenburg" TargetMode="External"/><Relationship Id="rId163" Type="http://schemas.openxmlformats.org/officeDocument/2006/relationships/hyperlink" Target="https://en.wikipedia.org/wiki/Metallic_hydrogen" TargetMode="External"/><Relationship Id="rId184" Type="http://schemas.openxmlformats.org/officeDocument/2006/relationships/hyperlink" Target="https://en.wikipedia.org/wiki/Metallic_hydrogen" TargetMode="External"/><Relationship Id="rId219" Type="http://schemas.openxmlformats.org/officeDocument/2006/relationships/hyperlink" Target="https://en.wikipedia.org/wiki/ScienceDaily" TargetMode="External"/><Relationship Id="rId370" Type="http://schemas.openxmlformats.org/officeDocument/2006/relationships/hyperlink" Target="https://en.wikipedia.org/wiki/Bibcode_(identifier)" TargetMode="External"/><Relationship Id="rId391" Type="http://schemas.openxmlformats.org/officeDocument/2006/relationships/hyperlink" Target="https://pubmed.ncbi.nlm.nih.gov/18339933" TargetMode="External"/><Relationship Id="rId405" Type="http://schemas.openxmlformats.org/officeDocument/2006/relationships/hyperlink" Target="https://doi.org/10.1103%2FPhysRevLett.106.095503" TargetMode="External"/><Relationship Id="rId426" Type="http://schemas.openxmlformats.org/officeDocument/2006/relationships/hyperlink" Target="https://en.wikipedia.org/wiki/ArXiv_(identifier)" TargetMode="External"/><Relationship Id="rId447" Type="http://schemas.openxmlformats.org/officeDocument/2006/relationships/hyperlink" Target="https://pubmed.ncbi.nlm.nih.gov/26113719" TargetMode="External"/><Relationship Id="rId230" Type="http://schemas.openxmlformats.org/officeDocument/2006/relationships/hyperlink" Target="https://en.wikipedia.org/wiki/Bibcode_(identifier)" TargetMode="External"/><Relationship Id="rId251" Type="http://schemas.openxmlformats.org/officeDocument/2006/relationships/hyperlink" Target="https://en.wikipedia.org/wiki/Nature_(journal)" TargetMode="External"/><Relationship Id="rId468" Type="http://schemas.openxmlformats.org/officeDocument/2006/relationships/hyperlink" Target="https://arxiv.org/abs/1610.01634" TargetMode="External"/><Relationship Id="rId489" Type="http://schemas.openxmlformats.org/officeDocument/2006/relationships/hyperlink" Target="https://arxiv.org/abs/1702.05125" TargetMode="External"/><Relationship Id="rId25" Type="http://schemas.openxmlformats.org/officeDocument/2006/relationships/control" Target="activeX/activeX1.xml"/><Relationship Id="rId46" Type="http://schemas.openxmlformats.org/officeDocument/2006/relationships/hyperlink" Target="https://en.wikipedia.org/wiki/Jupiter" TargetMode="External"/><Relationship Id="rId67" Type="http://schemas.openxmlformats.org/officeDocument/2006/relationships/hyperlink" Target="https://en.wikipedia.org/wiki/Metallic_hydrogen" TargetMode="External"/><Relationship Id="rId272" Type="http://schemas.openxmlformats.org/officeDocument/2006/relationships/hyperlink" Target="https://doi.org/10.1038%2Fsrep36745" TargetMode="External"/><Relationship Id="rId293" Type="http://schemas.openxmlformats.org/officeDocument/2006/relationships/hyperlink" Target="https://en.wikipedia.org/wiki/Metallic_hydrogen" TargetMode="External"/><Relationship Id="rId307" Type="http://schemas.openxmlformats.org/officeDocument/2006/relationships/hyperlink" Target="https://en.wikipedia.org/wiki/Nature_(journal)" TargetMode="External"/><Relationship Id="rId328" Type="http://schemas.openxmlformats.org/officeDocument/2006/relationships/hyperlink" Target="https://en.wikipedia.org/wiki/Proceedings_of_the_National_Academy_of_Sciences" TargetMode="External"/><Relationship Id="rId349" Type="http://schemas.openxmlformats.org/officeDocument/2006/relationships/hyperlink" Target="https://web.archive.org/web/20161229095145/https:/e-reports-ext.llnl.gov/pdf/244531.pdf" TargetMode="External"/><Relationship Id="rId514" Type="http://schemas.openxmlformats.org/officeDocument/2006/relationships/hyperlink" Target="https://en.wikipedia.org/wiki/PMID_(identifier)" TargetMode="External"/><Relationship Id="rId88" Type="http://schemas.openxmlformats.org/officeDocument/2006/relationships/hyperlink" Target="https://en.wikipedia.org/wiki/Room_temperature" TargetMode="External"/><Relationship Id="rId111" Type="http://schemas.openxmlformats.org/officeDocument/2006/relationships/hyperlink" Target="https://en.wikipedia.org/wiki/Metallic_hydrogen" TargetMode="External"/><Relationship Id="rId132" Type="http://schemas.openxmlformats.org/officeDocument/2006/relationships/hyperlink" Target="https://en.wikipedia.org/wiki/Electrical_insulator" TargetMode="External"/><Relationship Id="rId153" Type="http://schemas.openxmlformats.org/officeDocument/2006/relationships/hyperlink" Target="https://en.wikipedia.org/w/index.php?title=Metallic_hydrogen&amp;action=edit&amp;section=12" TargetMode="External"/><Relationship Id="rId174" Type="http://schemas.openxmlformats.org/officeDocument/2006/relationships/hyperlink" Target="https://en.wikipedia.org/wiki/Science_(journal)" TargetMode="External"/><Relationship Id="rId195" Type="http://schemas.openxmlformats.org/officeDocument/2006/relationships/hyperlink" Target="https://en.wikipedia.org/wiki/Deuterium" TargetMode="External"/><Relationship Id="rId209" Type="http://schemas.openxmlformats.org/officeDocument/2006/relationships/hyperlink" Target="https://en.wikipedia.org/wiki/Bibcode_(identifier)" TargetMode="External"/><Relationship Id="rId360" Type="http://schemas.openxmlformats.org/officeDocument/2006/relationships/hyperlink" Target="https://zenodo.org/record/1233957" TargetMode="External"/><Relationship Id="rId381" Type="http://schemas.openxmlformats.org/officeDocument/2006/relationships/hyperlink" Target="https://doi.org/10.1103%2FPhysRevLett.100.155701" TargetMode="External"/><Relationship Id="rId416" Type="http://schemas.openxmlformats.org/officeDocument/2006/relationships/hyperlink" Target="https://pubmed.ncbi.nlm.nih.gov/22081083" TargetMode="External"/><Relationship Id="rId220" Type="http://schemas.openxmlformats.org/officeDocument/2006/relationships/hyperlink" Target="https://en.wikipedia.org/wiki/Metallic_hydrogen" TargetMode="External"/><Relationship Id="rId241" Type="http://schemas.openxmlformats.org/officeDocument/2006/relationships/hyperlink" Target="https://doi.org/10.1103%2FPhysRevLett.114.105305" TargetMode="External"/><Relationship Id="rId437" Type="http://schemas.openxmlformats.org/officeDocument/2006/relationships/hyperlink" Target="https://en.wikipedia.org/wiki/Metallic_hydrogen" TargetMode="External"/><Relationship Id="rId458" Type="http://schemas.openxmlformats.org/officeDocument/2006/relationships/hyperlink" Target="https://arxiv.org/abs/1610.01634" TargetMode="External"/><Relationship Id="rId479" Type="http://schemas.openxmlformats.org/officeDocument/2006/relationships/hyperlink" Target="https://en.wikipedia.org/wiki/PMID_(identifier)" TargetMode="External"/><Relationship Id="rId15" Type="http://schemas.openxmlformats.org/officeDocument/2006/relationships/hyperlink" Target="https://en.wikipedia.org/wiki/Metallic_hydrogen" TargetMode="External"/><Relationship Id="rId36" Type="http://schemas.openxmlformats.org/officeDocument/2006/relationships/hyperlink" Target="https://en.wikipedia.org/wiki/Metallic_hydrogen" TargetMode="External"/><Relationship Id="rId57" Type="http://schemas.openxmlformats.org/officeDocument/2006/relationships/hyperlink" Target="https://en.wikipedia.org/wiki/Solid_hydrogen" TargetMode="External"/><Relationship Id="rId262" Type="http://schemas.openxmlformats.org/officeDocument/2006/relationships/hyperlink" Target="https://en.wikipedia.org/wiki/ArXiv_(identifier)" TargetMode="External"/><Relationship Id="rId283" Type="http://schemas.openxmlformats.org/officeDocument/2006/relationships/hyperlink" Target="https://en.wikipedia.org/wiki/PMID_(identifier)" TargetMode="External"/><Relationship Id="rId318" Type="http://schemas.openxmlformats.org/officeDocument/2006/relationships/hyperlink" Target="https://en.wikipedia.org/wiki/ArXiv_(identifier)" TargetMode="External"/><Relationship Id="rId339" Type="http://schemas.openxmlformats.org/officeDocument/2006/relationships/hyperlink" Target="https://doi.org/10.1063%2FPT.6.1.20180823b" TargetMode="External"/><Relationship Id="rId490" Type="http://schemas.openxmlformats.org/officeDocument/2006/relationships/hyperlink" Target="https://arxiv.org/archive/cond-mat" TargetMode="External"/><Relationship Id="rId504" Type="http://schemas.openxmlformats.org/officeDocument/2006/relationships/hyperlink" Target="https://en.wikipedia.org/wiki/Metallic_hydrogen" TargetMode="External"/><Relationship Id="rId78" Type="http://schemas.openxmlformats.org/officeDocument/2006/relationships/hyperlink" Target="https://en.wikipedia.org/wiki/Metallic_hydrogen" TargetMode="External"/><Relationship Id="rId99" Type="http://schemas.openxmlformats.org/officeDocument/2006/relationships/hyperlink" Target="https://en.wikipedia.org/wiki/Superfluid" TargetMode="External"/><Relationship Id="rId101" Type="http://schemas.openxmlformats.org/officeDocument/2006/relationships/hyperlink" Target="https://en.wikipedia.org/wiki/Egor_Babaev" TargetMode="External"/><Relationship Id="rId122" Type="http://schemas.openxmlformats.org/officeDocument/2006/relationships/hyperlink" Target="https://en.wikipedia.org/wiki/Solid_hydrogen" TargetMode="External"/><Relationship Id="rId143" Type="http://schemas.openxmlformats.org/officeDocument/2006/relationships/hyperlink" Target="https://en.wikipedia.org/wiki/Rydberg_matter" TargetMode="External"/><Relationship Id="rId164" Type="http://schemas.openxmlformats.org/officeDocument/2006/relationships/hyperlink" Target="https://en.wikipedia.org/w/index.php?title=Metallic_hydrogen&amp;action=edit&amp;section=14" TargetMode="External"/><Relationship Id="rId185" Type="http://schemas.openxmlformats.org/officeDocument/2006/relationships/hyperlink" Target="https://en.wikipedia.org/wiki/Metallic_hydrogen" TargetMode="External"/><Relationship Id="rId350" Type="http://schemas.openxmlformats.org/officeDocument/2006/relationships/hyperlink" Target="https://en.wikipedia.org/wiki/OSTI_(identifier)" TargetMode="External"/><Relationship Id="rId371" Type="http://schemas.openxmlformats.org/officeDocument/2006/relationships/hyperlink" Target="https://ui.adsabs.harvard.edu/abs/2004JPCM...16.7017B" TargetMode="External"/><Relationship Id="rId406" Type="http://schemas.openxmlformats.org/officeDocument/2006/relationships/hyperlink" Target="https://en.wikipedia.org/wiki/PMID_(identifier)" TargetMode="External"/><Relationship Id="rId9" Type="http://schemas.openxmlformats.org/officeDocument/2006/relationships/hyperlink" Target="https://en.wikipedia.org/wiki/Metallic_hydrogen" TargetMode="External"/><Relationship Id="rId210" Type="http://schemas.openxmlformats.org/officeDocument/2006/relationships/hyperlink" Target="https://ui.adsabs.harvard.edu/abs/1935JChPh...3..764W" TargetMode="External"/><Relationship Id="rId392" Type="http://schemas.openxmlformats.org/officeDocument/2006/relationships/hyperlink" Target="https://en.wikipedia.org/wiki/Metallic_hydrogen" TargetMode="External"/><Relationship Id="rId427" Type="http://schemas.openxmlformats.org/officeDocument/2006/relationships/hyperlink" Target="https://arxiv.org/abs/1201.0407" TargetMode="External"/><Relationship Id="rId448" Type="http://schemas.openxmlformats.org/officeDocument/2006/relationships/hyperlink" Target="https://en.wikipedia.org/wiki/Metallic_hydrogen" TargetMode="External"/><Relationship Id="rId469" Type="http://schemas.openxmlformats.org/officeDocument/2006/relationships/hyperlink" Target="https://arxiv.org/archive/cond-mat.mtrl-sci" TargetMode="External"/><Relationship Id="rId26" Type="http://schemas.openxmlformats.org/officeDocument/2006/relationships/hyperlink" Target="https://en.wikipedia.org/wiki/Metallic_hydrogen" TargetMode="External"/><Relationship Id="rId231" Type="http://schemas.openxmlformats.org/officeDocument/2006/relationships/hyperlink" Target="https://ui.adsabs.harvard.edu/abs/2014PhRvL.112p5501A" TargetMode="External"/><Relationship Id="rId252" Type="http://schemas.openxmlformats.org/officeDocument/2006/relationships/hyperlink" Target="https://en.wikipedia.org/wiki/ArXiv_(identifier)" TargetMode="External"/><Relationship Id="rId273" Type="http://schemas.openxmlformats.org/officeDocument/2006/relationships/hyperlink" Target="https://en.wikipedia.org/wiki/PMC_(identifier)" TargetMode="External"/><Relationship Id="rId294" Type="http://schemas.openxmlformats.org/officeDocument/2006/relationships/hyperlink" Target="https://en.wikipedia.org/wiki/ArXiv_(identifier)" TargetMode="External"/><Relationship Id="rId308" Type="http://schemas.openxmlformats.org/officeDocument/2006/relationships/hyperlink" Target="https://en.wikipedia.org/wiki/ArXiv_(identifier)" TargetMode="External"/><Relationship Id="rId329" Type="http://schemas.openxmlformats.org/officeDocument/2006/relationships/hyperlink" Target="https://en.wikipedia.org/wiki/Bibcode_(identifier)" TargetMode="External"/><Relationship Id="rId480" Type="http://schemas.openxmlformats.org/officeDocument/2006/relationships/hyperlink" Target="https://pubmed.ncbi.nlm.nih.gov/28150796" TargetMode="External"/><Relationship Id="rId515" Type="http://schemas.openxmlformats.org/officeDocument/2006/relationships/hyperlink" Target="https://pubmed.ncbi.nlm.nih.gov/30115805" TargetMode="External"/><Relationship Id="rId47" Type="http://schemas.openxmlformats.org/officeDocument/2006/relationships/hyperlink" Target="https://en.wikipedia.org/wiki/Planetary_core" TargetMode="External"/><Relationship Id="rId68" Type="http://schemas.openxmlformats.org/officeDocument/2006/relationships/hyperlink" Target="https://en.wikipedia.org/w/index.php?title=Metallic_hydrogen&amp;action=edit&amp;section=3" TargetMode="External"/><Relationship Id="rId89" Type="http://schemas.openxmlformats.org/officeDocument/2006/relationships/hyperlink" Target="https://en.wikipedia.org/wiki/Coupling_(physics)" TargetMode="External"/><Relationship Id="rId112" Type="http://schemas.openxmlformats.org/officeDocument/2006/relationships/hyperlink" Target="https://en.wikipedia.org/wiki/Metallic_hydrogen" TargetMode="External"/><Relationship Id="rId133" Type="http://schemas.openxmlformats.org/officeDocument/2006/relationships/hyperlink" Target="https://en.wikipedia.org/wiki/Thermal_energy" TargetMode="External"/><Relationship Id="rId154" Type="http://schemas.openxmlformats.org/officeDocument/2006/relationships/hyperlink" Target="https://en.wikipedia.org/wiki/Metallic_hydrogen" TargetMode="External"/><Relationship Id="rId175" Type="http://schemas.openxmlformats.org/officeDocument/2006/relationships/hyperlink" Target="https://en.wikipedia.org/wiki/Metallic_hydrogen" TargetMode="External"/><Relationship Id="rId340" Type="http://schemas.openxmlformats.org/officeDocument/2006/relationships/hyperlink" Target="https://en.wikipedia.org/wiki/Metallic_hydrogen" TargetMode="External"/><Relationship Id="rId361" Type="http://schemas.openxmlformats.org/officeDocument/2006/relationships/hyperlink" Target="https://en.wikipedia.org/wiki/Physical_Review_Letters" TargetMode="External"/><Relationship Id="rId196" Type="http://schemas.openxmlformats.org/officeDocument/2006/relationships/hyperlink" Target="https://en.wikipedia.org/wiki/Gas_giant" TargetMode="External"/><Relationship Id="rId200" Type="http://schemas.openxmlformats.org/officeDocument/2006/relationships/hyperlink" Target="https://en.wikipedia.org/wiki/Metallic_hydrogen" TargetMode="External"/><Relationship Id="rId382" Type="http://schemas.openxmlformats.org/officeDocument/2006/relationships/hyperlink" Target="https://en.wikipedia.org/wiki/PMID_(identifier)" TargetMode="External"/><Relationship Id="rId417" Type="http://schemas.openxmlformats.org/officeDocument/2006/relationships/hyperlink" Target="https://en.wikipedia.org/wiki/Metallic_hydrogen" TargetMode="External"/><Relationship Id="rId438" Type="http://schemas.openxmlformats.org/officeDocument/2006/relationships/hyperlink" Target="https://www.osti.gov/biblio/1260941" TargetMode="External"/><Relationship Id="rId459" Type="http://schemas.openxmlformats.org/officeDocument/2006/relationships/hyperlink" Target="https://en.wikipedia.org/wiki/Bibcode_(identifier)" TargetMode="External"/><Relationship Id="rId16" Type="http://schemas.openxmlformats.org/officeDocument/2006/relationships/hyperlink" Target="https://en.wikipedia.org/wiki/High_pressure" TargetMode="External"/><Relationship Id="rId221" Type="http://schemas.openxmlformats.org/officeDocument/2006/relationships/hyperlink" Target="https://en.wikipedia.org/wiki/Nature_(journal)" TargetMode="External"/><Relationship Id="rId242" Type="http://schemas.openxmlformats.org/officeDocument/2006/relationships/hyperlink" Target="https://en.wikipedia.org/wiki/PMID_(identifier)" TargetMode="External"/><Relationship Id="rId263" Type="http://schemas.openxmlformats.org/officeDocument/2006/relationships/hyperlink" Target="https://arxiv.org/abs/1607.00572" TargetMode="External"/><Relationship Id="rId284" Type="http://schemas.openxmlformats.org/officeDocument/2006/relationships/hyperlink" Target="https://pubmed.ncbi.nlm.nih.gov/27973848" TargetMode="External"/><Relationship Id="rId319" Type="http://schemas.openxmlformats.org/officeDocument/2006/relationships/hyperlink" Target="https://arxiv.org/abs/cond-mat/0111192" TargetMode="External"/><Relationship Id="rId470" Type="http://schemas.openxmlformats.org/officeDocument/2006/relationships/hyperlink" Target="https://en.wikipedia.org/wiki/Metallic_hydrogen" TargetMode="External"/><Relationship Id="rId491" Type="http://schemas.openxmlformats.org/officeDocument/2006/relationships/hyperlink" Target="https://en.wikipedia.org/wiki/Metallic_hydrogen" TargetMode="External"/><Relationship Id="rId505" Type="http://schemas.openxmlformats.org/officeDocument/2006/relationships/hyperlink" Target="http://science.sciencemag.org/content/357/6352/eaao5843" TargetMode="External"/><Relationship Id="rId37" Type="http://schemas.openxmlformats.org/officeDocument/2006/relationships/hyperlink" Target="https://en.wikipedia.org/wiki/Metallic_hydrogen" TargetMode="External"/><Relationship Id="rId58" Type="http://schemas.openxmlformats.org/officeDocument/2006/relationships/hyperlink" Target="https://en.wikipedia.org/wiki/Absolute_zero" TargetMode="External"/><Relationship Id="rId79" Type="http://schemas.openxmlformats.org/officeDocument/2006/relationships/hyperlink" Target="https://en.wikipedia.org/wiki/Metallic_hydrogen" TargetMode="External"/><Relationship Id="rId102" Type="http://schemas.openxmlformats.org/officeDocument/2006/relationships/hyperlink" Target="https://en.wikipedia.org/wiki/Deuterium" TargetMode="External"/><Relationship Id="rId123" Type="http://schemas.openxmlformats.org/officeDocument/2006/relationships/hyperlink" Target="https://en.wikipedia.org/wiki/Diamond_anvil" TargetMode="External"/><Relationship Id="rId144" Type="http://schemas.openxmlformats.org/officeDocument/2006/relationships/hyperlink" Target="https://en.wikipedia.org/wiki/Metallic_hydrogen" TargetMode="External"/><Relationship Id="rId330" Type="http://schemas.openxmlformats.org/officeDocument/2006/relationships/hyperlink" Target="https://ui.adsabs.harvard.edu/abs/2009PNAS..10617640Z" TargetMode="External"/><Relationship Id="rId90" Type="http://schemas.openxmlformats.org/officeDocument/2006/relationships/hyperlink" Target="https://en.wikipedia.org/wiki/Lattice_vibration" TargetMode="External"/><Relationship Id="rId165" Type="http://schemas.openxmlformats.org/officeDocument/2006/relationships/hyperlink" Target="https://en.wikipedia.org/wiki/Ranga_Dias_(scientist)" TargetMode="External"/><Relationship Id="rId186" Type="http://schemas.openxmlformats.org/officeDocument/2006/relationships/hyperlink" Target="https://en.wikipedia.org/wiki/Metallic_hydrogen" TargetMode="External"/><Relationship Id="rId351" Type="http://schemas.openxmlformats.org/officeDocument/2006/relationships/hyperlink" Target="https://www.osti.gov/biblio/15005772" TargetMode="External"/><Relationship Id="rId372" Type="http://schemas.openxmlformats.org/officeDocument/2006/relationships/hyperlink" Target="https://en.wikipedia.org/wiki/Doi_(identifier)" TargetMode="External"/><Relationship Id="rId393" Type="http://schemas.openxmlformats.org/officeDocument/2006/relationships/hyperlink" Target="https://en.wikipedia.org/wiki/Solid_State_Communications" TargetMode="External"/><Relationship Id="rId407" Type="http://schemas.openxmlformats.org/officeDocument/2006/relationships/hyperlink" Target="https://pubmed.ncbi.nlm.nih.gov/21405634" TargetMode="External"/><Relationship Id="rId428" Type="http://schemas.openxmlformats.org/officeDocument/2006/relationships/hyperlink" Target="https://arxiv.org/archive/cond-mat.other" TargetMode="External"/><Relationship Id="rId449" Type="http://schemas.openxmlformats.org/officeDocument/2006/relationships/hyperlink" Target="https://www.chemistryworld.com/research/z-machine-puts-the-squeeze-on-metallic-deuterium/8689.article" TargetMode="External"/><Relationship Id="rId211" Type="http://schemas.openxmlformats.org/officeDocument/2006/relationships/hyperlink" Target="https://en.wikipedia.org/wiki/Doi_(identifier)" TargetMode="External"/><Relationship Id="rId232" Type="http://schemas.openxmlformats.org/officeDocument/2006/relationships/hyperlink" Target="https://en.wikipedia.org/wiki/Doi_(identifier)" TargetMode="External"/><Relationship Id="rId253" Type="http://schemas.openxmlformats.org/officeDocument/2006/relationships/hyperlink" Target="https://arxiv.org/abs/cond-mat/0410425" TargetMode="External"/><Relationship Id="rId274" Type="http://schemas.openxmlformats.org/officeDocument/2006/relationships/hyperlink" Target="https://www.ncbi.nlm.nih.gov/pmc/articles/PMC5105149" TargetMode="External"/><Relationship Id="rId295" Type="http://schemas.openxmlformats.org/officeDocument/2006/relationships/hyperlink" Target="https://arxiv.org/abs/1611.02593" TargetMode="External"/><Relationship Id="rId309" Type="http://schemas.openxmlformats.org/officeDocument/2006/relationships/hyperlink" Target="https://arxiv.org/abs/cond-mat/0410408" TargetMode="External"/><Relationship Id="rId460" Type="http://schemas.openxmlformats.org/officeDocument/2006/relationships/hyperlink" Target="https://ui.adsabs.harvard.edu/abs/2017Sci...355..715D" TargetMode="External"/><Relationship Id="rId481" Type="http://schemas.openxmlformats.org/officeDocument/2006/relationships/hyperlink" Target="https://en.wikipedia.org/wiki/Metallic_hydrogen" TargetMode="External"/><Relationship Id="rId516" Type="http://schemas.openxmlformats.org/officeDocument/2006/relationships/hyperlink" Target="https://en.wikipedia.org/wiki/Metallic_hydrogen" TargetMode="External"/><Relationship Id="rId27" Type="http://schemas.openxmlformats.org/officeDocument/2006/relationships/hyperlink" Target="https://en.wikipedia.org/wiki/Metallic_hydrogen" TargetMode="External"/><Relationship Id="rId48" Type="http://schemas.openxmlformats.org/officeDocument/2006/relationships/hyperlink" Target="https://en.wikipedia.org/wiki/Molecular_hydrogen" TargetMode="External"/><Relationship Id="rId69" Type="http://schemas.openxmlformats.org/officeDocument/2006/relationships/hyperlink" Target="https://en.wikipedia.org/wiki/Helium-4" TargetMode="External"/><Relationship Id="rId113" Type="http://schemas.openxmlformats.org/officeDocument/2006/relationships/hyperlink" Target="https://en.wikipedia.org/w/index.php?title=Metallic_hydrogen&amp;action=edit&amp;section=8" TargetMode="External"/><Relationship Id="rId134" Type="http://schemas.openxmlformats.org/officeDocument/2006/relationships/hyperlink" Target="https://en.wikipedia.org/w/index.php?title=Metallic_hydrogen&amp;action=edit&amp;section=10" TargetMode="External"/><Relationship Id="rId320" Type="http://schemas.openxmlformats.org/officeDocument/2006/relationships/hyperlink" Target="https://en.wikipedia.org/wiki/Bibcode_(identifier)" TargetMode="External"/><Relationship Id="rId80" Type="http://schemas.openxmlformats.org/officeDocument/2006/relationships/hyperlink" Target="https://en.wikipedia.org/wiki/Mesophase" TargetMode="External"/><Relationship Id="rId155" Type="http://schemas.openxmlformats.org/officeDocument/2006/relationships/hyperlink" Target="https://en.wikipedia.org/wiki/Metallic_hydrogen" TargetMode="External"/><Relationship Id="rId176" Type="http://schemas.openxmlformats.org/officeDocument/2006/relationships/hyperlink" Target="https://en.wikipedia.org/wiki/Metallic_hydrogen" TargetMode="External"/><Relationship Id="rId197" Type="http://schemas.openxmlformats.org/officeDocument/2006/relationships/hyperlink" Target="https://en.wikipedia.org/wiki/Exoplanet" TargetMode="External"/><Relationship Id="rId341" Type="http://schemas.openxmlformats.org/officeDocument/2006/relationships/hyperlink" Target="https://en.wikipedia.org/wiki/Physical_Review_Letters" TargetMode="External"/><Relationship Id="rId362" Type="http://schemas.openxmlformats.org/officeDocument/2006/relationships/hyperlink" Target="https://en.wikipedia.org/wiki/Bibcode_(identifier)" TargetMode="External"/><Relationship Id="rId383" Type="http://schemas.openxmlformats.org/officeDocument/2006/relationships/hyperlink" Target="https://pubmed.ncbi.nlm.nih.gov/18518124" TargetMode="External"/><Relationship Id="rId418" Type="http://schemas.openxmlformats.org/officeDocument/2006/relationships/hyperlink" Target="https://en.wikipedia.org/wiki/Nature_(journal)" TargetMode="External"/><Relationship Id="rId439" Type="http://schemas.openxmlformats.org/officeDocument/2006/relationships/hyperlink" Target="https://en.wikipedia.org/wiki/Science_(journal)" TargetMode="External"/><Relationship Id="rId201" Type="http://schemas.openxmlformats.org/officeDocument/2006/relationships/hyperlink" Target="https://en.wikipedia.org/w/index.php?title=Metallic_hydrogen&amp;action=edit&amp;section=16" TargetMode="External"/><Relationship Id="rId222" Type="http://schemas.openxmlformats.org/officeDocument/2006/relationships/hyperlink" Target="https://en.wikipedia.org/wiki/Bibcode_(identifier)" TargetMode="External"/><Relationship Id="rId243" Type="http://schemas.openxmlformats.org/officeDocument/2006/relationships/hyperlink" Target="https://pubmed.ncbi.nlm.nih.gov/25815944" TargetMode="External"/><Relationship Id="rId264" Type="http://schemas.openxmlformats.org/officeDocument/2006/relationships/hyperlink" Target="https://en.wikipedia.org/wiki/Doi_(identifier)" TargetMode="External"/><Relationship Id="rId285" Type="http://schemas.openxmlformats.org/officeDocument/2006/relationships/hyperlink" Target="https://en.wikipedia.org/wiki/Metallic_hydrogen" TargetMode="External"/><Relationship Id="rId450" Type="http://schemas.openxmlformats.org/officeDocument/2006/relationships/hyperlink" Target="https://en.wikipedia.org/wiki/Metallic_hydrogen" TargetMode="External"/><Relationship Id="rId471" Type="http://schemas.openxmlformats.org/officeDocument/2006/relationships/hyperlink" Target="https://www.forbes.com/sites/samlemonick/2017/01/27/theres-reason-to-be-skeptical-about-metallic-hydrogen" TargetMode="External"/><Relationship Id="rId506" Type="http://schemas.openxmlformats.org/officeDocument/2006/relationships/hyperlink" Target="https://en.wikipedia.org/wiki/Metallic_hydrogen" TargetMode="External"/><Relationship Id="rId17" Type="http://schemas.openxmlformats.org/officeDocument/2006/relationships/hyperlink" Target="https://en.wikipedia.org/wiki/Liquid" TargetMode="External"/><Relationship Id="rId38" Type="http://schemas.openxmlformats.org/officeDocument/2006/relationships/hyperlink" Target="https://en.wikipedia.org/wiki/Metallic_hydrogen" TargetMode="External"/><Relationship Id="rId59" Type="http://schemas.openxmlformats.org/officeDocument/2006/relationships/hyperlink" Target="https://en.wikipedia.org/wiki/Eugene_Wigner" TargetMode="External"/><Relationship Id="rId103" Type="http://schemas.openxmlformats.org/officeDocument/2006/relationships/hyperlink" Target="https://en.wikipedia.org/wiki/Phase_transition" TargetMode="External"/><Relationship Id="rId124" Type="http://schemas.openxmlformats.org/officeDocument/2006/relationships/hyperlink" Target="https://en.wikipedia.org/wiki/Electrical_resistivity_and_conductivity" TargetMode="External"/><Relationship Id="rId310" Type="http://schemas.openxmlformats.org/officeDocument/2006/relationships/hyperlink" Target="https://en.wikipedia.org/wiki/Bibcode_(identifier)" TargetMode="External"/><Relationship Id="rId492" Type="http://schemas.openxmlformats.org/officeDocument/2006/relationships/hyperlink" Target="https://en.wikipedia.org/wiki/ArXiv_(identifier)" TargetMode="External"/><Relationship Id="rId70" Type="http://schemas.openxmlformats.org/officeDocument/2006/relationships/hyperlink" Target="https://en.wikipedia.org/wiki/Liquid_helium" TargetMode="External"/><Relationship Id="rId91" Type="http://schemas.openxmlformats.org/officeDocument/2006/relationships/hyperlink" Target="https://en.wikipedia.org/wiki/Metallic_hydrogen" TargetMode="External"/><Relationship Id="rId145" Type="http://schemas.openxmlformats.org/officeDocument/2006/relationships/hyperlink" Target="https://en.wikipedia.org/w/index.php?title=Metallic_hydrogen&amp;action=edit&amp;section=11" TargetMode="External"/><Relationship Id="rId166" Type="http://schemas.openxmlformats.org/officeDocument/2006/relationships/hyperlink" Target="https://en.wikipedia.org/wiki/Harvard_University" TargetMode="External"/><Relationship Id="rId187" Type="http://schemas.openxmlformats.org/officeDocument/2006/relationships/hyperlink" Target="https://en.wikipedia.org/wiki/Metallic_hydrogen" TargetMode="External"/><Relationship Id="rId331" Type="http://schemas.openxmlformats.org/officeDocument/2006/relationships/hyperlink" Target="https://en.wikipedia.org/wiki/Doi_(identifier)" TargetMode="External"/><Relationship Id="rId352" Type="http://schemas.openxmlformats.org/officeDocument/2006/relationships/hyperlink" Target="https://e-reports-ext.llnl.gov/pdf/244531.pdf" TargetMode="External"/><Relationship Id="rId373" Type="http://schemas.openxmlformats.org/officeDocument/2006/relationships/hyperlink" Target="https://doi.org/10.1088%2F0953-8984%2F16%2F39%2F034" TargetMode="External"/><Relationship Id="rId394" Type="http://schemas.openxmlformats.org/officeDocument/2006/relationships/hyperlink" Target="https://en.wikipedia.org/wiki/ArXiv_(identifier)" TargetMode="External"/><Relationship Id="rId408" Type="http://schemas.openxmlformats.org/officeDocument/2006/relationships/hyperlink" Target="https://en.wikipedia.org/wiki/Metallic_hydrogen" TargetMode="External"/><Relationship Id="rId429" Type="http://schemas.openxmlformats.org/officeDocument/2006/relationships/hyperlink" Target="https://en.wikipedia.org/wiki/Metallic_hydrogen" TargetMode="External"/><Relationship Id="rId1" Type="http://schemas.openxmlformats.org/officeDocument/2006/relationships/customXml" Target="../customXml/item1.xml"/><Relationship Id="rId212" Type="http://schemas.openxmlformats.org/officeDocument/2006/relationships/hyperlink" Target="https://doi.org/10.1063%2F1.1749590" TargetMode="External"/><Relationship Id="rId233" Type="http://schemas.openxmlformats.org/officeDocument/2006/relationships/hyperlink" Target="https://doi.org/10.1103%2FPhysRevLett.112.165501" TargetMode="External"/><Relationship Id="rId254" Type="http://schemas.openxmlformats.org/officeDocument/2006/relationships/hyperlink" Target="https://en.wikipedia.org/wiki/Bibcode_(identifier)" TargetMode="External"/><Relationship Id="rId440" Type="http://schemas.openxmlformats.org/officeDocument/2006/relationships/hyperlink" Target="https://en.wikipedia.org/wiki/Bibcode_(identifier)" TargetMode="External"/><Relationship Id="rId28" Type="http://schemas.openxmlformats.org/officeDocument/2006/relationships/hyperlink" Target="https://en.wikipedia.org/wiki/Metallic_hydrogen" TargetMode="External"/><Relationship Id="rId49" Type="http://schemas.openxmlformats.org/officeDocument/2006/relationships/hyperlink" Target="https://en.wikipedia.org/wiki/Galilean_moons" TargetMode="External"/><Relationship Id="rId114" Type="http://schemas.openxmlformats.org/officeDocument/2006/relationships/hyperlink" Target="https://en.wikipedia.org/w/index.php?title=Metallic_hydrogen&amp;action=edit&amp;section=9" TargetMode="External"/><Relationship Id="rId275" Type="http://schemas.openxmlformats.org/officeDocument/2006/relationships/hyperlink" Target="https://en.wikipedia.org/wiki/PMID_(identifier)" TargetMode="External"/><Relationship Id="rId296" Type="http://schemas.openxmlformats.org/officeDocument/2006/relationships/hyperlink" Target="https://en.wikipedia.org/wiki/Doi_(identifier)" TargetMode="External"/><Relationship Id="rId300" Type="http://schemas.openxmlformats.org/officeDocument/2006/relationships/hyperlink" Target="https://en.wikipedia.org/wiki/ArXiv_(identifier)" TargetMode="External"/><Relationship Id="rId461" Type="http://schemas.openxmlformats.org/officeDocument/2006/relationships/hyperlink" Target="https://en.wikipedia.org/wiki/Doi_(identifier)" TargetMode="External"/><Relationship Id="rId482" Type="http://schemas.openxmlformats.org/officeDocument/2006/relationships/hyperlink" Target="http://www.businessinsider.com/metallic-hydrogen-created-2017-1" TargetMode="External"/><Relationship Id="rId517" Type="http://schemas.openxmlformats.org/officeDocument/2006/relationships/hyperlink" Target="https://www.nytimes.com/2018/08/16/science/metallic-hydrogen-lasers.html" TargetMode="External"/><Relationship Id="rId60" Type="http://schemas.openxmlformats.org/officeDocument/2006/relationships/hyperlink" Target="https://en.wikipedia.org/wiki/Hillard_Bell_Huntington" TargetMode="External"/><Relationship Id="rId81" Type="http://schemas.openxmlformats.org/officeDocument/2006/relationships/hyperlink" Target="https://en.wikipedia.org/wiki/Supersolid" TargetMode="External"/><Relationship Id="rId135" Type="http://schemas.openxmlformats.org/officeDocument/2006/relationships/hyperlink" Target="https://en.wikipedia.org/wiki/Cornell_University" TargetMode="External"/><Relationship Id="rId156" Type="http://schemas.openxmlformats.org/officeDocument/2006/relationships/hyperlink" Target="https://en.wikipedia.org/wiki/Metallic_hydrogen" TargetMode="External"/><Relationship Id="rId177" Type="http://schemas.openxmlformats.org/officeDocument/2006/relationships/hyperlink" Target="https://en.wikipedia.org/wiki/Drude_Model" TargetMode="External"/><Relationship Id="rId198" Type="http://schemas.openxmlformats.org/officeDocument/2006/relationships/hyperlink" Target="https://en.wikipedia.org/wiki/Magnetic_field" TargetMode="External"/><Relationship Id="rId321" Type="http://schemas.openxmlformats.org/officeDocument/2006/relationships/hyperlink" Target="https://ui.adsabs.harvard.edu/abs/2002PhRvL..89f7001B" TargetMode="External"/><Relationship Id="rId342" Type="http://schemas.openxmlformats.org/officeDocument/2006/relationships/hyperlink" Target="https://en.wikipedia.org/wiki/Bibcode_(identifier)" TargetMode="External"/><Relationship Id="rId363" Type="http://schemas.openxmlformats.org/officeDocument/2006/relationships/hyperlink" Target="https://ui.adsabs.harvard.edu/abs/2007PhRvL..98w5503B" TargetMode="External"/><Relationship Id="rId384" Type="http://schemas.openxmlformats.org/officeDocument/2006/relationships/hyperlink" Target="https://en.wikipedia.org/wiki/Metallic_hydrogen" TargetMode="External"/><Relationship Id="rId419" Type="http://schemas.openxmlformats.org/officeDocument/2006/relationships/hyperlink" Target="https://en.wikipedia.org/wiki/Bibcode_(identifier)" TargetMode="External"/><Relationship Id="rId202" Type="http://schemas.openxmlformats.org/officeDocument/2006/relationships/hyperlink" Target="https://en.wikipedia.org/wiki/Slush_hydrogen" TargetMode="External"/><Relationship Id="rId223" Type="http://schemas.openxmlformats.org/officeDocument/2006/relationships/hyperlink" Target="https://ui.adsabs.harvard.edu/abs/1996Natur.383..702L" TargetMode="External"/><Relationship Id="rId244" Type="http://schemas.openxmlformats.org/officeDocument/2006/relationships/hyperlink" Target="https://en.wikipedia.org/wiki/Metallic_hydrogen" TargetMode="External"/><Relationship Id="rId430" Type="http://schemas.openxmlformats.org/officeDocument/2006/relationships/hyperlink" Target="https://en.wikipedia.org/wiki/Nature_(journal)" TargetMode="External"/><Relationship Id="rId18" Type="http://schemas.openxmlformats.org/officeDocument/2006/relationships/hyperlink" Target="https://en.wikipedia.org/wiki/Solid" TargetMode="External"/><Relationship Id="rId39" Type="http://schemas.openxmlformats.org/officeDocument/2006/relationships/hyperlink" Target="https://en.wikipedia.org/wiki/Metallic_hydrogen" TargetMode="External"/><Relationship Id="rId265" Type="http://schemas.openxmlformats.org/officeDocument/2006/relationships/hyperlink" Target="https://doi.org/10.1103%2FPhysRevB.92.104103" TargetMode="External"/><Relationship Id="rId286" Type="http://schemas.openxmlformats.org/officeDocument/2006/relationships/hyperlink" Target="https://en.wikipedia.org/wiki/Physical_Review_Letters" TargetMode="External"/><Relationship Id="rId451" Type="http://schemas.openxmlformats.org/officeDocument/2006/relationships/hyperlink" Target="https://en.wikipedia.org/wiki/Metallic_hydrogen" TargetMode="External"/><Relationship Id="rId472" Type="http://schemas.openxmlformats.org/officeDocument/2006/relationships/hyperlink" Target="https://en.wikipedia.org/wiki/Forbes" TargetMode="External"/><Relationship Id="rId493" Type="http://schemas.openxmlformats.org/officeDocument/2006/relationships/hyperlink" Target="https://arxiv.org/abs/1702.07192" TargetMode="External"/><Relationship Id="rId507" Type="http://schemas.openxmlformats.org/officeDocument/2006/relationships/hyperlink" Target="https://gizmodo.com/80-year-quest-to-create-metallic-hydrogen-may-finally-b-1835815725" TargetMode="External"/><Relationship Id="rId50" Type="http://schemas.openxmlformats.org/officeDocument/2006/relationships/hyperlink" Target="https://en.wikipedia.org/w/index.php?title=Metallic_hydrogen&amp;action=edit&amp;section=2" TargetMode="External"/><Relationship Id="rId104" Type="http://schemas.openxmlformats.org/officeDocument/2006/relationships/hyperlink" Target="https://en.wikipedia.org/wiki/Metallic_hydrogen" TargetMode="External"/><Relationship Id="rId125" Type="http://schemas.openxmlformats.org/officeDocument/2006/relationships/hyperlink" Target="https://en.wikipedia.org/wiki/1960_in_science" TargetMode="External"/><Relationship Id="rId146" Type="http://schemas.openxmlformats.org/officeDocument/2006/relationships/hyperlink" Target="https://en.wikipedia.org/wiki/Metallic_hydrogen" TargetMode="External"/><Relationship Id="rId167" Type="http://schemas.openxmlformats.org/officeDocument/2006/relationships/hyperlink" Target="https://en.wikipedia.org/wiki/Pascal_(unit)" TargetMode="External"/><Relationship Id="rId188" Type="http://schemas.openxmlformats.org/officeDocument/2006/relationships/hyperlink" Target="https://en.wikipedia.org/wiki/Metallic_hydrogen" TargetMode="External"/><Relationship Id="rId311" Type="http://schemas.openxmlformats.org/officeDocument/2006/relationships/hyperlink" Target="https://ui.adsabs.harvard.edu/abs/2004Natur.431..666B" TargetMode="External"/><Relationship Id="rId332" Type="http://schemas.openxmlformats.org/officeDocument/2006/relationships/hyperlink" Target="https://doi.org/10.1073%2Fpnas.0908262106" TargetMode="External"/><Relationship Id="rId353" Type="http://schemas.openxmlformats.org/officeDocument/2006/relationships/hyperlink" Target="https://en.wikipedia.org/wiki/Metallic_hydrogen" TargetMode="External"/><Relationship Id="rId374" Type="http://schemas.openxmlformats.org/officeDocument/2006/relationships/hyperlink" Target="https://en.wikipedia.org/wiki/Metallic_hydrogen" TargetMode="External"/><Relationship Id="rId395" Type="http://schemas.openxmlformats.org/officeDocument/2006/relationships/hyperlink" Target="https://arxiv.org/abs/0907.2128" TargetMode="External"/><Relationship Id="rId409" Type="http://schemas.openxmlformats.org/officeDocument/2006/relationships/hyperlink" Target="https://semanticscholar.org/paper/a2c84aec461119f1c524e420cf9dcc28ae12c9a0" TargetMode="External"/><Relationship Id="rId71" Type="http://schemas.openxmlformats.org/officeDocument/2006/relationships/hyperlink" Target="https://en.wikipedia.org/wiki/Standard_pressure" TargetMode="External"/><Relationship Id="rId92" Type="http://schemas.openxmlformats.org/officeDocument/2006/relationships/hyperlink" Target="https://en.wikipedia.org/w/index.php?title=Metallic_hydrogen&amp;action=edit&amp;section=5" TargetMode="External"/><Relationship Id="rId213" Type="http://schemas.openxmlformats.org/officeDocument/2006/relationships/hyperlink" Target="https://en.wikipedia.org/wiki/Metallic_hydrogen" TargetMode="External"/><Relationship Id="rId234" Type="http://schemas.openxmlformats.org/officeDocument/2006/relationships/hyperlink" Target="https://en.wikipedia.org/wiki/PMID_(identifier)" TargetMode="External"/><Relationship Id="rId420" Type="http://schemas.openxmlformats.org/officeDocument/2006/relationships/hyperlink" Target="https://ui.adsabs.harvard.edu/abs/2016Natur.529...63D" TargetMode="External"/><Relationship Id="rId2" Type="http://schemas.openxmlformats.org/officeDocument/2006/relationships/numbering" Target="numbering.xml"/><Relationship Id="rId29" Type="http://schemas.openxmlformats.org/officeDocument/2006/relationships/hyperlink" Target="https://en.wikipedia.org/wiki/Metallic_hydrogen" TargetMode="External"/><Relationship Id="rId255" Type="http://schemas.openxmlformats.org/officeDocument/2006/relationships/hyperlink" Target="https://ui.adsabs.harvard.edu/abs/2004Natur.431..669B" TargetMode="External"/><Relationship Id="rId276" Type="http://schemas.openxmlformats.org/officeDocument/2006/relationships/hyperlink" Target="https://pubmed.ncbi.nlm.nih.gov/27834405" TargetMode="External"/><Relationship Id="rId297" Type="http://schemas.openxmlformats.org/officeDocument/2006/relationships/hyperlink" Target="https://doi.org/10.1063%2F1.5008406" TargetMode="External"/><Relationship Id="rId441" Type="http://schemas.openxmlformats.org/officeDocument/2006/relationships/hyperlink" Target="https://ui.adsabs.harvard.edu/abs/2015Sci...348.1455K" TargetMode="External"/><Relationship Id="rId462" Type="http://schemas.openxmlformats.org/officeDocument/2006/relationships/hyperlink" Target="https://doi.org/10.1126%2Fscience.aal1579" TargetMode="External"/><Relationship Id="rId483" Type="http://schemas.openxmlformats.org/officeDocument/2006/relationships/hyperlink" Target="https://en.wikipedia.org/wiki/Metallic_hydrogen" TargetMode="External"/><Relationship Id="rId518" Type="http://schemas.openxmlformats.org/officeDocument/2006/relationships/hyperlink" Target="https://en.wikipedia.org/wiki/Metallic_hydrogen" TargetMode="External"/><Relationship Id="rId40" Type="http://schemas.openxmlformats.org/officeDocument/2006/relationships/hyperlink" Target="https://en.wikipedia.org/wiki/Metallic_hydrogen" TargetMode="External"/><Relationship Id="rId115" Type="http://schemas.openxmlformats.org/officeDocument/2006/relationships/hyperlink" Target="https://en.wikipedia.org/wiki/Lawrence_Livermore_National_Laboratory" TargetMode="External"/><Relationship Id="rId136" Type="http://schemas.openxmlformats.org/officeDocument/2006/relationships/hyperlink" Target="https://en.wikipedia.org/wiki/Metallic_hydrogen" TargetMode="External"/><Relationship Id="rId157" Type="http://schemas.openxmlformats.org/officeDocument/2006/relationships/hyperlink" Target="https://en.wikipedia.org/wiki/Metallic_hydrogen" TargetMode="External"/><Relationship Id="rId178" Type="http://schemas.openxmlformats.org/officeDocument/2006/relationships/hyperlink" Target="https://en.wikipedia.org/wiki/Metallic_hydrogen" TargetMode="External"/><Relationship Id="rId301" Type="http://schemas.openxmlformats.org/officeDocument/2006/relationships/hyperlink" Target="https://arxiv.org/abs/0706.2411" TargetMode="External"/><Relationship Id="rId322" Type="http://schemas.openxmlformats.org/officeDocument/2006/relationships/hyperlink" Target="https://en.wikipedia.org/wiki/Doi_(identifier)" TargetMode="External"/><Relationship Id="rId343" Type="http://schemas.openxmlformats.org/officeDocument/2006/relationships/hyperlink" Target="https://ui.adsabs.harvard.edu/abs/1996PhRvL..76.1860W" TargetMode="External"/><Relationship Id="rId364" Type="http://schemas.openxmlformats.org/officeDocument/2006/relationships/hyperlink" Target="https://en.wikipedia.org/wiki/Doi_(identifier)" TargetMode="External"/><Relationship Id="rId61" Type="http://schemas.openxmlformats.org/officeDocument/2006/relationships/hyperlink" Target="https://en.wikipedia.org/wiki/Pressure" TargetMode="External"/><Relationship Id="rId82" Type="http://schemas.openxmlformats.org/officeDocument/2006/relationships/hyperlink" Target="https://en.wikipedia.org/wiki/Metallic_hydrogen" TargetMode="External"/><Relationship Id="rId199" Type="http://schemas.openxmlformats.org/officeDocument/2006/relationships/hyperlink" Target="https://en.wikipedia.org/wiki/Metallic_hydrogen" TargetMode="External"/><Relationship Id="rId203" Type="http://schemas.openxmlformats.org/officeDocument/2006/relationships/hyperlink" Target="https://en.wikipedia.org/wiki/Timeline_of_hydrogen_technologies" TargetMode="External"/><Relationship Id="rId385" Type="http://schemas.openxmlformats.org/officeDocument/2006/relationships/hyperlink" Target="https://en.wikipedia.org/wiki/Science_(journal)" TargetMode="External"/><Relationship Id="rId19" Type="http://schemas.openxmlformats.org/officeDocument/2006/relationships/hyperlink" Target="https://en.wikipedia.org/wiki/Gravitationally_compressed" TargetMode="External"/><Relationship Id="rId224" Type="http://schemas.openxmlformats.org/officeDocument/2006/relationships/hyperlink" Target="https://en.wikipedia.org/wiki/Doi_(identifier)" TargetMode="External"/><Relationship Id="rId245" Type="http://schemas.openxmlformats.org/officeDocument/2006/relationships/hyperlink" Target="https://en.wikipedia.org/wiki/Journal_of_Physics:_Condensed_Matter" TargetMode="External"/><Relationship Id="rId266" Type="http://schemas.openxmlformats.org/officeDocument/2006/relationships/hyperlink" Target="https://en.wikipedia.org/wiki/Metallic_hydrogen" TargetMode="External"/><Relationship Id="rId287" Type="http://schemas.openxmlformats.org/officeDocument/2006/relationships/hyperlink" Target="https://en.wikipedia.org/wiki/Bibcode_(identifier)" TargetMode="External"/><Relationship Id="rId410" Type="http://schemas.openxmlformats.org/officeDocument/2006/relationships/hyperlink" Target="https://en.wikipedia.org/wiki/Nature_Materials" TargetMode="External"/><Relationship Id="rId431" Type="http://schemas.openxmlformats.org/officeDocument/2006/relationships/hyperlink" Target="https://en.wikipedia.org/wiki/Bibcode_(identifier)" TargetMode="External"/><Relationship Id="rId452" Type="http://schemas.openxmlformats.org/officeDocument/2006/relationships/hyperlink" Target="https://www.newscientist.com/article/2119442-metallic-hydrogen-finally-made-in-lab-at-mind-boggling-pressure/" TargetMode="External"/><Relationship Id="rId473" Type="http://schemas.openxmlformats.org/officeDocument/2006/relationships/hyperlink" Target="https://en.wikipedia.org/wiki/Metallic_hydrogen" TargetMode="External"/><Relationship Id="rId494" Type="http://schemas.openxmlformats.org/officeDocument/2006/relationships/hyperlink" Target="https://arxiv.org/archive/cond-mat" TargetMode="External"/><Relationship Id="rId508" Type="http://schemas.openxmlformats.org/officeDocument/2006/relationships/hyperlink" Target="https://en.wikipedia.org/wiki/Metallic_hydrogen" TargetMode="External"/><Relationship Id="rId30" Type="http://schemas.openxmlformats.org/officeDocument/2006/relationships/hyperlink" Target="https://en.wikipedia.org/wiki/Metallic_hydrogen" TargetMode="External"/><Relationship Id="rId105" Type="http://schemas.openxmlformats.org/officeDocument/2006/relationships/hyperlink" Target="https://en.wikipedia.org/wiki/Metallic_hydrogen" TargetMode="External"/><Relationship Id="rId126" Type="http://schemas.openxmlformats.org/officeDocument/2006/relationships/hyperlink" Target="https://en.wikipedia.org/wiki/Light-gas_gun" TargetMode="External"/><Relationship Id="rId147" Type="http://schemas.openxmlformats.org/officeDocument/2006/relationships/hyperlink" Target="https://en.wikipedia.org/wiki/Silane" TargetMode="External"/><Relationship Id="rId168" Type="http://schemas.openxmlformats.org/officeDocument/2006/relationships/hyperlink" Target="https://en.wikipedia.org/wiki/Atmosphere_(unit)" TargetMode="External"/><Relationship Id="rId312" Type="http://schemas.openxmlformats.org/officeDocument/2006/relationships/hyperlink" Target="https://en.wikipedia.org/wiki/Doi_(identifier)" TargetMode="External"/><Relationship Id="rId333" Type="http://schemas.openxmlformats.org/officeDocument/2006/relationships/hyperlink" Target="https://en.wikipedia.org/wiki/PMC_(identifier)" TargetMode="External"/><Relationship Id="rId354" Type="http://schemas.openxmlformats.org/officeDocument/2006/relationships/hyperlink" Target="https://en.wikipedia.org/wiki/Nature_(journal)" TargetMode="External"/><Relationship Id="rId51" Type="http://schemas.openxmlformats.org/officeDocument/2006/relationships/hyperlink" Target="https://en.wikipedia.org/wiki/Alkali_metal" TargetMode="External"/><Relationship Id="rId72" Type="http://schemas.openxmlformats.org/officeDocument/2006/relationships/hyperlink" Target="https://en.wikipedia.org/wiki/Absolute_zero" TargetMode="External"/><Relationship Id="rId93" Type="http://schemas.openxmlformats.org/officeDocument/2006/relationships/hyperlink" Target="https://en.wikipedia.org/wiki/Metastability" TargetMode="External"/><Relationship Id="rId189" Type="http://schemas.openxmlformats.org/officeDocument/2006/relationships/hyperlink" Target="https://en.wikipedia.org/wiki/Metallic_hydrogen" TargetMode="External"/><Relationship Id="rId375" Type="http://schemas.openxmlformats.org/officeDocument/2006/relationships/hyperlink" Target="https://en.wikipedia.org/wiki/Physical_Review_Letters" TargetMode="External"/><Relationship Id="rId396" Type="http://schemas.openxmlformats.org/officeDocument/2006/relationships/hyperlink" Target="https://en.wikipedia.org/wiki/Bibcode_(identifier)" TargetMode="External"/><Relationship Id="rId3" Type="http://schemas.openxmlformats.org/officeDocument/2006/relationships/styles" Target="styles.xml"/><Relationship Id="rId214" Type="http://schemas.openxmlformats.org/officeDocument/2006/relationships/hyperlink" Target="https://en.wikipedia.org/wiki/Cambridge_University_Press" TargetMode="External"/><Relationship Id="rId235" Type="http://schemas.openxmlformats.org/officeDocument/2006/relationships/hyperlink" Target="https://pubmed.ncbi.nlm.nih.gov/24815656" TargetMode="External"/><Relationship Id="rId256" Type="http://schemas.openxmlformats.org/officeDocument/2006/relationships/hyperlink" Target="https://en.wikipedia.org/wiki/Doi_(identifier)" TargetMode="External"/><Relationship Id="rId277" Type="http://schemas.openxmlformats.org/officeDocument/2006/relationships/hyperlink" Target="https://en.wikipedia.org/wiki/Metallic_hydrogen" TargetMode="External"/><Relationship Id="rId298" Type="http://schemas.openxmlformats.org/officeDocument/2006/relationships/hyperlink" Target="https://en.wikipedia.org/wiki/Metallic_hydrogen" TargetMode="External"/><Relationship Id="rId400" Type="http://schemas.openxmlformats.org/officeDocument/2006/relationships/hyperlink" Target="https://en.wikipedia.org/wiki/Metallic_hydrogen" TargetMode="External"/><Relationship Id="rId421" Type="http://schemas.openxmlformats.org/officeDocument/2006/relationships/hyperlink" Target="https://en.wikipedia.org/wiki/Doi_(identifier)" TargetMode="External"/><Relationship Id="rId442" Type="http://schemas.openxmlformats.org/officeDocument/2006/relationships/hyperlink" Target="https://en.wikipedia.org/wiki/Doi_(identifier)" TargetMode="External"/><Relationship Id="rId463" Type="http://schemas.openxmlformats.org/officeDocument/2006/relationships/hyperlink" Target="https://en.wikipedia.org/wiki/PMID_(identifier)" TargetMode="External"/><Relationship Id="rId484" Type="http://schemas.openxmlformats.org/officeDocument/2006/relationships/hyperlink" Target="https://en.wikipedia.org/wiki/ArXiv_(identifier)" TargetMode="External"/><Relationship Id="rId519" Type="http://schemas.openxmlformats.org/officeDocument/2006/relationships/hyperlink" Target="https://carnegiescience.edu/news/under-pressure-hydrogen-offers-reflection-giant-planet-interiors" TargetMode="External"/><Relationship Id="rId116" Type="http://schemas.openxmlformats.org/officeDocument/2006/relationships/hyperlink" Target="https://en.wikipedia.org/wiki/Serendipity" TargetMode="External"/><Relationship Id="rId137" Type="http://schemas.openxmlformats.org/officeDocument/2006/relationships/hyperlink" Target="https://en.wikipedia.org/wiki/Commissariat_%C3%A0_l%27%C3%89nergie_Atomique" TargetMode="External"/><Relationship Id="rId158" Type="http://schemas.openxmlformats.org/officeDocument/2006/relationships/hyperlink" Target="https://en.wikipedia.org/w/index.php?title=Metallic_hydrogen&amp;action=edit&amp;section=13" TargetMode="External"/><Relationship Id="rId302" Type="http://schemas.openxmlformats.org/officeDocument/2006/relationships/hyperlink" Target="https://en.wikipedia.org/wiki/Bibcode_(identifier)" TargetMode="External"/><Relationship Id="rId323" Type="http://schemas.openxmlformats.org/officeDocument/2006/relationships/hyperlink" Target="https://doi.org/10.1103%2FPhysRevLett.89.067001" TargetMode="External"/><Relationship Id="rId344" Type="http://schemas.openxmlformats.org/officeDocument/2006/relationships/hyperlink" Target="https://en.wikipedia.org/wiki/Doi_(identifier)" TargetMode="External"/><Relationship Id="rId20" Type="http://schemas.openxmlformats.org/officeDocument/2006/relationships/hyperlink" Target="https://en.wikipedia.org/wiki/Jupiter" TargetMode="External"/><Relationship Id="rId41" Type="http://schemas.openxmlformats.org/officeDocument/2006/relationships/hyperlink" Target="https://en.wikipedia.org/wiki/Metallic_hydrogen" TargetMode="External"/><Relationship Id="rId62" Type="http://schemas.openxmlformats.org/officeDocument/2006/relationships/hyperlink" Target="https://en.wikipedia.org/wiki/Metal" TargetMode="External"/><Relationship Id="rId83" Type="http://schemas.openxmlformats.org/officeDocument/2006/relationships/hyperlink" Target="https://en.wikipedia.org/w/index.php?title=Metallic_hydrogen&amp;action=edit&amp;section=4" TargetMode="External"/><Relationship Id="rId179" Type="http://schemas.openxmlformats.org/officeDocument/2006/relationships/hyperlink" Target="https://en.wikipedia.org/wiki/Metallic_hydrogen" TargetMode="External"/><Relationship Id="rId365" Type="http://schemas.openxmlformats.org/officeDocument/2006/relationships/hyperlink" Target="https://doi.org/10.1103%2FPhysRevLett.98.235503" TargetMode="External"/><Relationship Id="rId386" Type="http://schemas.openxmlformats.org/officeDocument/2006/relationships/hyperlink" Target="https://en.wikipedia.org/wiki/Bibcode_(identifier)" TargetMode="External"/><Relationship Id="rId190" Type="http://schemas.openxmlformats.org/officeDocument/2006/relationships/hyperlink" Target="https://en.wikipedia.org/wiki/Reflectance" TargetMode="External"/><Relationship Id="rId204" Type="http://schemas.openxmlformats.org/officeDocument/2006/relationships/hyperlink" Target="https://en.wikipedia.org/wiki/Juno_(spacecraft)" TargetMode="External"/><Relationship Id="rId225" Type="http://schemas.openxmlformats.org/officeDocument/2006/relationships/hyperlink" Target="https://doi.org/10.1038%2F383702a0" TargetMode="External"/><Relationship Id="rId246" Type="http://schemas.openxmlformats.org/officeDocument/2006/relationships/hyperlink" Target="https://en.wikipedia.org/wiki/Bibcode_(identifier)" TargetMode="External"/><Relationship Id="rId267" Type="http://schemas.openxmlformats.org/officeDocument/2006/relationships/hyperlink" Target="https://www.ncbi.nlm.nih.gov/pmc/articles/PMC5105149" TargetMode="External"/><Relationship Id="rId288" Type="http://schemas.openxmlformats.org/officeDocument/2006/relationships/hyperlink" Target="https://ui.adsabs.harvard.edu/abs/1968PhRvL..21.1748A" TargetMode="External"/><Relationship Id="rId411" Type="http://schemas.openxmlformats.org/officeDocument/2006/relationships/hyperlink" Target="https://en.wikipedia.org/wiki/Bibcode_(identifier)" TargetMode="External"/><Relationship Id="rId432" Type="http://schemas.openxmlformats.org/officeDocument/2006/relationships/hyperlink" Target="https://ui.adsabs.harvard.edu/abs/2012Natur.486..174A" TargetMode="External"/><Relationship Id="rId453" Type="http://schemas.openxmlformats.org/officeDocument/2006/relationships/hyperlink" Target="https://en.wikipedia.org/wiki/New_Scientist" TargetMode="External"/><Relationship Id="rId474" Type="http://schemas.openxmlformats.org/officeDocument/2006/relationships/hyperlink" Target="https://en.wikipedia.org/wiki/Nature_(journal)" TargetMode="External"/><Relationship Id="rId509" Type="http://schemas.openxmlformats.org/officeDocument/2006/relationships/hyperlink" Target="https://en.wikipedia.org/wiki/Raymond_Jeanloz" TargetMode="External"/><Relationship Id="rId106" Type="http://schemas.openxmlformats.org/officeDocument/2006/relationships/hyperlink" Target="https://en.wikipedia.org/wiki/Metallic_hydrogen" TargetMode="External"/><Relationship Id="rId127" Type="http://schemas.openxmlformats.org/officeDocument/2006/relationships/hyperlink" Target="https://en.wikipedia.org/wiki/Guided_missile" TargetMode="External"/><Relationship Id="rId313" Type="http://schemas.openxmlformats.org/officeDocument/2006/relationships/hyperlink" Target="https://doi.org/10.1038%2Fnature02910" TargetMode="External"/><Relationship Id="rId495" Type="http://schemas.openxmlformats.org/officeDocument/2006/relationships/hyperlink" Target="https://en.wikipedia.org/wiki/Metallic_hydrogen" TargetMode="External"/><Relationship Id="rId10" Type="http://schemas.openxmlformats.org/officeDocument/2006/relationships/hyperlink" Target="https://en.wikipedia.org/wiki/Phase_(matter)" TargetMode="External"/><Relationship Id="rId31" Type="http://schemas.openxmlformats.org/officeDocument/2006/relationships/hyperlink" Target="https://en.wikipedia.org/wiki/Metallic_hydrogen" TargetMode="External"/><Relationship Id="rId52" Type="http://schemas.openxmlformats.org/officeDocument/2006/relationships/hyperlink" Target="https://en.wikipedia.org/wiki/Periodic_table" TargetMode="External"/><Relationship Id="rId73" Type="http://schemas.openxmlformats.org/officeDocument/2006/relationships/hyperlink" Target="https://en.wikipedia.org/wiki/Zero-point_energy" TargetMode="External"/><Relationship Id="rId94" Type="http://schemas.openxmlformats.org/officeDocument/2006/relationships/hyperlink" Target="https://en.wikipedia.org/wiki/Specific_impulse" TargetMode="External"/><Relationship Id="rId148" Type="http://schemas.openxmlformats.org/officeDocument/2006/relationships/hyperlink" Target="https://en.wikipedia.org/wiki/Superconductivity" TargetMode="External"/><Relationship Id="rId169" Type="http://schemas.openxmlformats.org/officeDocument/2006/relationships/hyperlink" Target="https://en.wikipedia.org/wiki/Pounds_per_square_inch" TargetMode="External"/><Relationship Id="rId334" Type="http://schemas.openxmlformats.org/officeDocument/2006/relationships/hyperlink" Target="https://www.ncbi.nlm.nih.gov/pmc/articles/PMC2764941" TargetMode="External"/><Relationship Id="rId355" Type="http://schemas.openxmlformats.org/officeDocument/2006/relationships/hyperlink" Target="https://en.wikipedia.org/wiki/Bibcode_(identifier)" TargetMode="External"/><Relationship Id="rId376" Type="http://schemas.openxmlformats.org/officeDocument/2006/relationships/hyperlink" Target="https://en.wikipedia.org/wiki/ArXiv_(identifier)" TargetMode="External"/><Relationship Id="rId397" Type="http://schemas.openxmlformats.org/officeDocument/2006/relationships/hyperlink" Target="https://ui.adsabs.harvard.edu/abs/2009SSCom.149.1583D" TargetMode="External"/><Relationship Id="rId520" Type="http://schemas.openxmlformats.org/officeDocument/2006/relationships/footer" Target="footer1.xml"/><Relationship Id="rId4" Type="http://schemas.openxmlformats.org/officeDocument/2006/relationships/settings" Target="settings.xml"/><Relationship Id="rId180" Type="http://schemas.openxmlformats.org/officeDocument/2006/relationships/hyperlink" Target="https://en.wikipedia.org/wiki/Metallic_hydrogen" TargetMode="External"/><Relationship Id="rId215" Type="http://schemas.openxmlformats.org/officeDocument/2006/relationships/hyperlink" Target="https://en.wikipedia.org/wiki/ISBN_(identifier)" TargetMode="External"/><Relationship Id="rId236" Type="http://schemas.openxmlformats.org/officeDocument/2006/relationships/hyperlink" Target="https://en.wikipedia.org/wiki/Metallic_hydrogen" TargetMode="External"/><Relationship Id="rId257" Type="http://schemas.openxmlformats.org/officeDocument/2006/relationships/hyperlink" Target="https://doi.org/10.1038%2Fnature02968" TargetMode="External"/><Relationship Id="rId278" Type="http://schemas.openxmlformats.org/officeDocument/2006/relationships/hyperlink" Target="https://en.wikipedia.org/wiki/J._Phys._Chem._Lett." TargetMode="External"/><Relationship Id="rId401" Type="http://schemas.openxmlformats.org/officeDocument/2006/relationships/hyperlink" Target="https://en.wikipedia.org/wiki/Physical_Review_Letters" TargetMode="External"/><Relationship Id="rId422" Type="http://schemas.openxmlformats.org/officeDocument/2006/relationships/hyperlink" Target="https://doi.org/10.1038%2Fnature16164" TargetMode="External"/><Relationship Id="rId443" Type="http://schemas.openxmlformats.org/officeDocument/2006/relationships/hyperlink" Target="https://doi.org/10.1126%2Fscience.aaa7471" TargetMode="External"/><Relationship Id="rId464" Type="http://schemas.openxmlformats.org/officeDocument/2006/relationships/hyperlink" Target="https://pubmed.ncbi.nlm.nih.gov/28126728" TargetMode="External"/><Relationship Id="rId303" Type="http://schemas.openxmlformats.org/officeDocument/2006/relationships/hyperlink" Target="https://ui.adsabs.harvard.edu/abs/2007NatPh...3..530B" TargetMode="External"/><Relationship Id="rId485" Type="http://schemas.openxmlformats.org/officeDocument/2006/relationships/hyperlink" Target="https://arxiv.org/abs/1702.04246" TargetMode="External"/><Relationship Id="rId42" Type="http://schemas.openxmlformats.org/officeDocument/2006/relationships/hyperlink" Target="https://en.wikipedia.org/wiki/Metallic_hydrogen" TargetMode="External"/><Relationship Id="rId84" Type="http://schemas.openxmlformats.org/officeDocument/2006/relationships/hyperlink" Target="https://en.wikipedia.org/wiki/Superconductivity" TargetMode="External"/><Relationship Id="rId138" Type="http://schemas.openxmlformats.org/officeDocument/2006/relationships/hyperlink" Target="https://en.wikipedia.org/wiki/France" TargetMode="External"/><Relationship Id="rId345" Type="http://schemas.openxmlformats.org/officeDocument/2006/relationships/hyperlink" Target="https://doi.org/10.1103%2FPhysRevLett.76.1860" TargetMode="External"/><Relationship Id="rId387" Type="http://schemas.openxmlformats.org/officeDocument/2006/relationships/hyperlink" Target="https://ui.adsabs.harvard.edu/abs/2008Sci...319.1506E" TargetMode="External"/><Relationship Id="rId510" Type="http://schemas.openxmlformats.org/officeDocument/2006/relationships/hyperlink" Target="https://en.wikipedia.org/wiki/Doi_(identifier)" TargetMode="External"/><Relationship Id="rId191" Type="http://schemas.openxmlformats.org/officeDocument/2006/relationships/hyperlink" Target="https://en.wikipedia.org/wiki/Diamond_anvil_cell" TargetMode="External"/><Relationship Id="rId205" Type="http://schemas.openxmlformats.org/officeDocument/2006/relationships/hyperlink" Target="https://en.wikipedia.org/w/index.php?title=Metallic_hydrogen&amp;action=edit&amp;section=17" TargetMode="External"/><Relationship Id="rId247" Type="http://schemas.openxmlformats.org/officeDocument/2006/relationships/hyperlink" Target="https://ui.adsabs.harvard.edu/abs/2000JPCM...12..129A" TargetMode="External"/><Relationship Id="rId412" Type="http://schemas.openxmlformats.org/officeDocument/2006/relationships/hyperlink" Target="https://ui.adsabs.harvard.edu/abs/2011NatMa..10..927E" TargetMode="External"/><Relationship Id="rId107" Type="http://schemas.openxmlformats.org/officeDocument/2006/relationships/hyperlink" Target="https://en.wikipedia.org/w/index.php?title=Metallic_hydrogen&amp;action=edit&amp;section=7" TargetMode="External"/><Relationship Id="rId289" Type="http://schemas.openxmlformats.org/officeDocument/2006/relationships/hyperlink" Target="https://en.wikipedia.org/wiki/Doi_(identifier)" TargetMode="External"/><Relationship Id="rId454" Type="http://schemas.openxmlformats.org/officeDocument/2006/relationships/hyperlink" Target="https://en.wikipedia.org/wiki/Metallic_hydrogen" TargetMode="External"/><Relationship Id="rId496" Type="http://schemas.openxmlformats.org/officeDocument/2006/relationships/hyperlink" Target="https://en.wikipedia.org/w/index.php?title=Matter_and_Radiation_at_Extremes&amp;action=edit&amp;redlink=1" TargetMode="External"/><Relationship Id="rId11" Type="http://schemas.openxmlformats.org/officeDocument/2006/relationships/hyperlink" Target="https://en.wikipedia.org/wiki/Hydrogen" TargetMode="External"/><Relationship Id="rId53" Type="http://schemas.openxmlformats.org/officeDocument/2006/relationships/hyperlink" Target="https://en.wikipedia.org/wiki/Halogens" TargetMode="External"/><Relationship Id="rId149" Type="http://schemas.openxmlformats.org/officeDocument/2006/relationships/hyperlink" Target="https://en.wikipedia.org/wiki/Mikhail_Eremets" TargetMode="External"/><Relationship Id="rId314" Type="http://schemas.openxmlformats.org/officeDocument/2006/relationships/hyperlink" Target="https://en.wikipedia.org/wiki/PMID_(identifier)" TargetMode="External"/><Relationship Id="rId356" Type="http://schemas.openxmlformats.org/officeDocument/2006/relationships/hyperlink" Target="https://ui.adsabs.harvard.edu/abs/1998Natur.393...46N" TargetMode="External"/><Relationship Id="rId398" Type="http://schemas.openxmlformats.org/officeDocument/2006/relationships/hyperlink" Target="https://en.wikipedia.org/wiki/Doi_(identifier)" TargetMode="External"/><Relationship Id="rId521" Type="http://schemas.openxmlformats.org/officeDocument/2006/relationships/header" Target="header1.xml"/><Relationship Id="rId95" Type="http://schemas.openxmlformats.org/officeDocument/2006/relationships/hyperlink" Target="https://en.wikipedia.org/wiki/Metallic_hydrogen" TargetMode="External"/><Relationship Id="rId160" Type="http://schemas.openxmlformats.org/officeDocument/2006/relationships/hyperlink" Target="https://en.wikipedia.org/wiki/Deuterium" TargetMode="External"/><Relationship Id="rId216" Type="http://schemas.openxmlformats.org/officeDocument/2006/relationships/hyperlink" Target="https://en.wikipedia.org/wiki/Special:BookSources/978-0-521-81808-7" TargetMode="External"/><Relationship Id="rId423" Type="http://schemas.openxmlformats.org/officeDocument/2006/relationships/hyperlink" Target="https://en.wikipedia.org/wiki/PMID_(identifier)" TargetMode="External"/><Relationship Id="rId258" Type="http://schemas.openxmlformats.org/officeDocument/2006/relationships/hyperlink" Target="https://en.wikipedia.org/wiki/PMID_(identifier)" TargetMode="External"/><Relationship Id="rId465" Type="http://schemas.openxmlformats.org/officeDocument/2006/relationships/hyperlink" Target="https://en.wikipedia.org/wiki/Metallic_hydrogen" TargetMode="External"/><Relationship Id="rId22" Type="http://schemas.openxmlformats.org/officeDocument/2006/relationships/hyperlink" Target="https://en.wikipedia.org/wiki/Exoplanet" TargetMode="External"/><Relationship Id="rId64" Type="http://schemas.openxmlformats.org/officeDocument/2006/relationships/hyperlink" Target="https://en.wikipedia.org/wiki/Metallic_hydrogen" TargetMode="External"/><Relationship Id="rId118" Type="http://schemas.openxmlformats.org/officeDocument/2006/relationships/hyperlink" Target="https://en.wikipedia.org/wiki/Microsecond" TargetMode="External"/><Relationship Id="rId325" Type="http://schemas.openxmlformats.org/officeDocument/2006/relationships/hyperlink" Target="https://pubmed.ncbi.nlm.nih.gov/12190602" TargetMode="External"/><Relationship Id="rId367" Type="http://schemas.openxmlformats.org/officeDocument/2006/relationships/hyperlink" Target="https://pubmed.ncbi.nlm.nih.gov/17677917" TargetMode="External"/><Relationship Id="rId171" Type="http://schemas.openxmlformats.org/officeDocument/2006/relationships/hyperlink" Target="https://en.wikipedia.org/wiki/Metallic_hydrogen" TargetMode="External"/><Relationship Id="rId227" Type="http://schemas.openxmlformats.org/officeDocument/2006/relationships/hyperlink" Target="https://en.wikipedia.org/wiki/Physical_Review_Letters" TargetMode="External"/><Relationship Id="rId269" Type="http://schemas.openxmlformats.org/officeDocument/2006/relationships/hyperlink" Target="https://en.wikipedia.org/wiki/ArXiv_(identifier)" TargetMode="External"/><Relationship Id="rId434" Type="http://schemas.openxmlformats.org/officeDocument/2006/relationships/hyperlink" Target="https://doi.org/10.1038%2F486174a" TargetMode="External"/><Relationship Id="rId476" Type="http://schemas.openxmlformats.org/officeDocument/2006/relationships/hyperlink" Target="https://ui.adsabs.harvard.edu/abs/2017Natur.542...17C" TargetMode="External"/><Relationship Id="rId33" Type="http://schemas.openxmlformats.org/officeDocument/2006/relationships/hyperlink" Target="https://en.wikipedia.org/wiki/Metallic_hydrogen" TargetMode="External"/><Relationship Id="rId129" Type="http://schemas.openxmlformats.org/officeDocument/2006/relationships/hyperlink" Target="https://en.wikipedia.org/wiki/Band_gap" TargetMode="External"/><Relationship Id="rId280" Type="http://schemas.openxmlformats.org/officeDocument/2006/relationships/hyperlink" Target="https://arxiv.org/abs/1702.00211" TargetMode="External"/><Relationship Id="rId336" Type="http://schemas.openxmlformats.org/officeDocument/2006/relationships/hyperlink" Target="https://pubmed.ncbi.nlm.nih.gov/19805046" TargetMode="External"/><Relationship Id="rId501" Type="http://schemas.openxmlformats.org/officeDocument/2006/relationships/hyperlink" Target="https://en.wikipedia.org/wiki/Metallic_hydrogen" TargetMode="External"/><Relationship Id="rId75" Type="http://schemas.openxmlformats.org/officeDocument/2006/relationships/hyperlink" Target="https://en.wikipedia.org/wiki/Compressed_hydrogen" TargetMode="External"/><Relationship Id="rId140" Type="http://schemas.openxmlformats.org/officeDocument/2006/relationships/hyperlink" Target="https://en.wikipedia.org/wiki/Deuterium" TargetMode="External"/><Relationship Id="rId182" Type="http://schemas.openxmlformats.org/officeDocument/2006/relationships/hyperlink" Target="https://en.wikipedia.org/wiki/Metallic_hydrogen" TargetMode="External"/><Relationship Id="rId378" Type="http://schemas.openxmlformats.org/officeDocument/2006/relationships/hyperlink" Target="https://en.wikipedia.org/wiki/Bibcode_(identifier)" TargetMode="External"/><Relationship Id="rId403" Type="http://schemas.openxmlformats.org/officeDocument/2006/relationships/hyperlink" Target="https://ui.adsabs.harvard.edu/abs/2011PhRvL.106i5503H" TargetMode="External"/><Relationship Id="rId6" Type="http://schemas.openxmlformats.org/officeDocument/2006/relationships/footnotes" Target="footnotes.xml"/><Relationship Id="rId238" Type="http://schemas.openxmlformats.org/officeDocument/2006/relationships/hyperlink" Target="https://en.wikipedia.org/wiki/Bibcode_(identifier)" TargetMode="External"/><Relationship Id="rId445" Type="http://schemas.openxmlformats.org/officeDocument/2006/relationships/hyperlink" Target="https://www.osti.gov/biblio/1260941" TargetMode="External"/><Relationship Id="rId487" Type="http://schemas.openxmlformats.org/officeDocument/2006/relationships/hyperlink" Target="https://en.wikipedia.org/wiki/Metallic_hydrogen" TargetMode="External"/><Relationship Id="rId291" Type="http://schemas.openxmlformats.org/officeDocument/2006/relationships/hyperlink" Target="https://en.wikipedia.org/wiki/Metallic_hydrogen" TargetMode="External"/><Relationship Id="rId305" Type="http://schemas.openxmlformats.org/officeDocument/2006/relationships/hyperlink" Target="https://doi.org/10.1038%2Fnphys646" TargetMode="External"/><Relationship Id="rId347" Type="http://schemas.openxmlformats.org/officeDocument/2006/relationships/hyperlink" Target="https://pubmed.ncbi.nlm.nih.gov/10060539" TargetMode="External"/><Relationship Id="rId512" Type="http://schemas.openxmlformats.org/officeDocument/2006/relationships/hyperlink" Target="https://en.wikipedia.org/wiki/ISSN_(identifier)" TargetMode="External"/><Relationship Id="rId44" Type="http://schemas.openxmlformats.org/officeDocument/2006/relationships/hyperlink" Target="https://en.wikipedia.org/wiki/File:Jupiter_diagram.svg" TargetMode="External"/><Relationship Id="rId86" Type="http://schemas.openxmlformats.org/officeDocument/2006/relationships/hyperlink" Target="https://en.wikipedia.org/wiki/Neil_Ashcroft" TargetMode="External"/><Relationship Id="rId151" Type="http://schemas.openxmlformats.org/officeDocument/2006/relationships/hyperlink" Target="https://en.wikipedia.org/wiki/Metallic_hydrogen" TargetMode="External"/><Relationship Id="rId389" Type="http://schemas.openxmlformats.org/officeDocument/2006/relationships/hyperlink" Target="https://doi.org/10.1126%2Fscience.1153282" TargetMode="External"/><Relationship Id="rId193" Type="http://schemas.openxmlformats.org/officeDocument/2006/relationships/hyperlink" Target="https://en.wikipedia.org/w/index.php?title=Metallic_hydrogen&amp;action=edit&amp;section=15" TargetMode="External"/><Relationship Id="rId207" Type="http://schemas.openxmlformats.org/officeDocument/2006/relationships/hyperlink" Target="https://en.wikipedia.org/wiki/Metallic_hydrogen" TargetMode="External"/><Relationship Id="rId249" Type="http://schemas.openxmlformats.org/officeDocument/2006/relationships/hyperlink" Target="https://doi.org/10.1088%2F0953-8984%2F12%2F8A%2F314" TargetMode="External"/><Relationship Id="rId414" Type="http://schemas.openxmlformats.org/officeDocument/2006/relationships/hyperlink" Target="https://doi.org/10.1038%2Fnmat3175" TargetMode="External"/><Relationship Id="rId456" Type="http://schemas.openxmlformats.org/officeDocument/2006/relationships/hyperlink" Target="https://en.wikipedia.org/wiki/Science_(journal)" TargetMode="External"/><Relationship Id="rId498" Type="http://schemas.openxmlformats.org/officeDocument/2006/relationships/hyperlink" Target="https://arxiv.org/abs/1803.11418" TargetMode="External"/><Relationship Id="rId13" Type="http://schemas.openxmlformats.org/officeDocument/2006/relationships/hyperlink" Target="https://en.wikipedia.org/wiki/Eugene_Wigner" TargetMode="External"/><Relationship Id="rId109" Type="http://schemas.openxmlformats.org/officeDocument/2006/relationships/hyperlink" Target="https://en.wikipedia.org/wiki/Polyhydride" TargetMode="External"/><Relationship Id="rId260" Type="http://schemas.openxmlformats.org/officeDocument/2006/relationships/hyperlink" Target="https://en.wikipedia.org/wiki/Metallic_hydrogen" TargetMode="External"/><Relationship Id="rId316" Type="http://schemas.openxmlformats.org/officeDocument/2006/relationships/hyperlink" Target="https://en.wikipedia.org/wiki/Metallic_hydrogen" TargetMode="External"/><Relationship Id="rId523" Type="http://schemas.openxmlformats.org/officeDocument/2006/relationships/fontTable" Target="fontTable.xml"/><Relationship Id="rId55" Type="http://schemas.openxmlformats.org/officeDocument/2006/relationships/hyperlink" Target="https://en.wikipedia.org/wiki/Oxygen" TargetMode="External"/><Relationship Id="rId97" Type="http://schemas.openxmlformats.org/officeDocument/2006/relationships/hyperlink" Target="https://en.wikipedia.org/w/index.php?title=Metallic_hydrogen&amp;action=edit&amp;section=6" TargetMode="External"/><Relationship Id="rId120" Type="http://schemas.openxmlformats.org/officeDocument/2006/relationships/hyperlink" Target="https://en.wikipedia.org/wiki/Kelvin" TargetMode="External"/><Relationship Id="rId358" Type="http://schemas.openxmlformats.org/officeDocument/2006/relationships/hyperlink" Target="https://doi.org/10.1038%2F29949" TargetMode="External"/><Relationship Id="rId162" Type="http://schemas.openxmlformats.org/officeDocument/2006/relationships/hyperlink" Target="https://en.wikipedia.org/wiki/Metallic_hydrogen" TargetMode="External"/><Relationship Id="rId218" Type="http://schemas.openxmlformats.org/officeDocument/2006/relationships/hyperlink" Target="https://www.sciencedaily.com/releases/1998/05/980512080541.htm" TargetMode="External"/><Relationship Id="rId425" Type="http://schemas.openxmlformats.org/officeDocument/2006/relationships/hyperlink" Target="https://en.wikipedia.org/wiki/Metallic_hydrogen" TargetMode="External"/><Relationship Id="rId467" Type="http://schemas.openxmlformats.org/officeDocument/2006/relationships/hyperlink" Target="https://en.wikipedia.org/wiki/ArXiv_(identifier)" TargetMode="External"/><Relationship Id="rId271" Type="http://schemas.openxmlformats.org/officeDocument/2006/relationships/hyperlink" Target="https://en.wikipedia.org/wiki/Doi_(identifier)" TargetMode="External"/><Relationship Id="rId24" Type="http://schemas.openxmlformats.org/officeDocument/2006/relationships/image" Target="media/image1.wmf"/><Relationship Id="rId66" Type="http://schemas.openxmlformats.org/officeDocument/2006/relationships/hyperlink" Target="https://en.wikipedia.org/wiki/Metallic_hydrogen" TargetMode="External"/><Relationship Id="rId131" Type="http://schemas.openxmlformats.org/officeDocument/2006/relationships/hyperlink" Target="https://en.wikipedia.org/wiki/Electronvolt" TargetMode="External"/><Relationship Id="rId327" Type="http://schemas.openxmlformats.org/officeDocument/2006/relationships/hyperlink" Target="https://www.ncbi.nlm.nih.gov/pmc/articles/PMC2764941" TargetMode="External"/><Relationship Id="rId369" Type="http://schemas.openxmlformats.org/officeDocument/2006/relationships/hyperlink" Target="https://en.wikipedia.org/wiki/Journal_of_Physics:_Condensed_Matter" TargetMode="External"/><Relationship Id="rId173" Type="http://schemas.openxmlformats.org/officeDocument/2006/relationships/hyperlink" Target="https://en.wikipedia.org/wiki/Metallic_hydrogen" TargetMode="External"/><Relationship Id="rId229" Type="http://schemas.openxmlformats.org/officeDocument/2006/relationships/hyperlink" Target="https://arxiv.org/abs/1403.3681" TargetMode="External"/><Relationship Id="rId380" Type="http://schemas.openxmlformats.org/officeDocument/2006/relationships/hyperlink" Target="https://en.wikipedia.org/wiki/Doi_(identifier)" TargetMode="External"/><Relationship Id="rId436" Type="http://schemas.openxmlformats.org/officeDocument/2006/relationships/hyperlink" Target="https://pubmed.ncbi.nlm.nih.gov/22699591" TargetMode="External"/><Relationship Id="rId240" Type="http://schemas.openxmlformats.org/officeDocument/2006/relationships/hyperlink" Target="https://en.wikipedia.org/wiki/Doi_(identifier)" TargetMode="External"/><Relationship Id="rId478" Type="http://schemas.openxmlformats.org/officeDocument/2006/relationships/hyperlink" Target="https://doi.org/10.1038%2Fnature.2017.21379" TargetMode="External"/><Relationship Id="rId35" Type="http://schemas.openxmlformats.org/officeDocument/2006/relationships/hyperlink" Target="https://en.wikipedia.org/wiki/Metallic_hydrogen" TargetMode="External"/><Relationship Id="rId77" Type="http://schemas.openxmlformats.org/officeDocument/2006/relationships/hyperlink" Target="https://en.wikipedia.org/wiki/Metallic_hydrogen" TargetMode="External"/><Relationship Id="rId100" Type="http://schemas.openxmlformats.org/officeDocument/2006/relationships/hyperlink" Target="https://en.wikipedia.org/wiki/Supersolid" TargetMode="External"/><Relationship Id="rId282" Type="http://schemas.openxmlformats.org/officeDocument/2006/relationships/hyperlink" Target="https://doi.org/10.1021%2Facs.jpclett.6b02453" TargetMode="External"/><Relationship Id="rId338" Type="http://schemas.openxmlformats.org/officeDocument/2006/relationships/hyperlink" Target="https://en.wikipedia.org/wiki/Doi_(identifier)" TargetMode="External"/><Relationship Id="rId503" Type="http://schemas.openxmlformats.org/officeDocument/2006/relationships/hyperlink" Target="https://en.wikipedia.org/wiki/The_Independent" TargetMode="External"/></Relationships>
</file>

<file path=word/_rels/footer1.xml.rels><?xml version="1.0" encoding="UTF-8" standalone="yes"?>
<Relationships xmlns="http://schemas.openxmlformats.org/package/2006/relationships"><Relationship Id="rId3" Type="http://schemas.openxmlformats.org/officeDocument/2006/relationships/hyperlink" Target="http://www.SmashingScienceCN.org" TargetMode="External"/><Relationship Id="rId2" Type="http://schemas.openxmlformats.org/officeDocument/2006/relationships/hyperlink" Target="http://www.SmashingScience.org" TargetMode="External"/><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3" Type="http://schemas.openxmlformats.org/officeDocument/2006/relationships/hyperlink" Target="http://www.SmashingScienceCN.org" TargetMode="External"/><Relationship Id="rId2" Type="http://schemas.openxmlformats.org/officeDocument/2006/relationships/hyperlink" Target="http://www.SmashingScience.org" TargetMode="External"/><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tri\OneDrive\Documents\Custom%20Office%20Templates\Smashing%20worksheet%20v3%20CN.dotx"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882DD2-6921-44C3-BA77-52EE86D42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Smashing worksheet v3 CN</Template>
  <TotalTime>0</TotalTime>
  <Pages>8</Pages>
  <Words>9934</Words>
  <Characters>56627</Characters>
  <Application>Microsoft Office Word</Application>
  <DocSecurity>0</DocSecurity>
  <Lines>471</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Paddy Smashing</dc:creator>
  <cp:keywords/>
  <cp:lastModifiedBy>Paddy Smashing</cp:lastModifiedBy>
  <cp:revision>1</cp:revision>
  <dcterms:created xsi:type="dcterms:W3CDTF">2020-06-12T06:57:00Z</dcterms:created>
  <dcterms:modified xsi:type="dcterms:W3CDTF">2020-06-12T06:57:00Z</dcterms:modified>
</cp:coreProperties>
</file>